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DF" w:rsidRPr="002E1914" w:rsidRDefault="006151AB" w:rsidP="006151AB">
      <w:pPr>
        <w:rPr>
          <w:rFonts w:ascii="Times New Roman" w:hAnsi="Times New Roman"/>
          <w:b/>
          <w:sz w:val="56"/>
          <w:szCs w:val="56"/>
        </w:rPr>
      </w:pPr>
      <w:r w:rsidRPr="002E1914">
        <w:rPr>
          <w:rFonts w:ascii="Times New Roman" w:hAnsi="Times New Roman"/>
          <w:b/>
          <w:sz w:val="56"/>
          <w:szCs w:val="56"/>
        </w:rPr>
        <w:t xml:space="preserve">Конкурсное задание </w:t>
      </w:r>
      <w:r w:rsidR="0046070A">
        <w:rPr>
          <w:rFonts w:ascii="Times New Roman" w:hAnsi="Times New Roman"/>
          <w:noProof/>
          <w:sz w:val="72"/>
          <w:szCs w:val="72"/>
        </w:rPr>
        <w:drawing>
          <wp:inline distT="0" distB="0" distL="0" distR="0">
            <wp:extent cx="2305050" cy="1117900"/>
            <wp:effectExtent l="0" t="0" r="0" b="0"/>
            <wp:docPr id="1" name="Рисунок 1" descr="C:\Users\PC\AppData\Local\Microsoft\Windows\INetCache\Content.Word\2019-wsrlog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INetCache\Content.Word\2019-wsrlogo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1AB" w:rsidRDefault="006151AB" w:rsidP="006151AB">
      <w:pPr>
        <w:rPr>
          <w:b/>
          <w:sz w:val="48"/>
          <w:szCs w:val="48"/>
        </w:rPr>
      </w:pPr>
      <w:bookmarkStart w:id="0" w:name="_GoBack"/>
      <w:bookmarkEnd w:id="0"/>
    </w:p>
    <w:p w:rsidR="006151AB" w:rsidRPr="002E1914" w:rsidRDefault="006151AB" w:rsidP="006151AB">
      <w:pPr>
        <w:rPr>
          <w:rFonts w:ascii="Times New Roman" w:hAnsi="Times New Roman"/>
          <w:sz w:val="56"/>
          <w:szCs w:val="56"/>
        </w:rPr>
      </w:pPr>
      <w:r w:rsidRPr="002E1914">
        <w:rPr>
          <w:rFonts w:ascii="Times New Roman" w:hAnsi="Times New Roman"/>
          <w:sz w:val="56"/>
          <w:szCs w:val="56"/>
        </w:rPr>
        <w:t>Компетенция</w:t>
      </w:r>
    </w:p>
    <w:p w:rsidR="006151AB" w:rsidRPr="002E1914" w:rsidRDefault="002E1914" w:rsidP="006151AB">
      <w:pPr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(</w:t>
      </w:r>
      <w:r w:rsidR="001F024E">
        <w:rPr>
          <w:rFonts w:ascii="Times New Roman" w:hAnsi="Times New Roman"/>
          <w:color w:val="FF0000"/>
          <w:sz w:val="56"/>
          <w:szCs w:val="56"/>
        </w:rPr>
        <w:t>Промышленная автоматика</w:t>
      </w:r>
      <w:r>
        <w:rPr>
          <w:rFonts w:ascii="Times New Roman" w:hAnsi="Times New Roman"/>
          <w:sz w:val="56"/>
          <w:szCs w:val="56"/>
        </w:rPr>
        <w:t>)</w:t>
      </w:r>
    </w:p>
    <w:p w:rsidR="006151AB" w:rsidRPr="002E1914" w:rsidRDefault="006151AB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:rsidR="006151AB" w:rsidRPr="002E1914" w:rsidRDefault="002E1914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024E">
        <w:rPr>
          <w:rFonts w:ascii="Times New Roman" w:eastAsia="Malgun Gothic" w:hAnsi="Times New Roman"/>
          <w:b w:val="0"/>
          <w:sz w:val="28"/>
          <w:szCs w:val="28"/>
          <w:lang w:val="ru-RU"/>
        </w:rPr>
        <w:t>Монтажную схему</w:t>
      </w:r>
    </w:p>
    <w:p w:rsidR="006151AB" w:rsidRPr="002E1914" w:rsidRDefault="001F024E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Принципиальную схему</w:t>
      </w:r>
    </w:p>
    <w:p w:rsidR="006151AB" w:rsidRPr="002E1914" w:rsidRDefault="001F024E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Пусконаладочную ведомость</w:t>
      </w:r>
    </w:p>
    <w:p w:rsidR="006151AB" w:rsidRPr="002E1914" w:rsidRDefault="001F024E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на программирование</w:t>
      </w:r>
    </w:p>
    <w:p w:rsidR="006151AB" w:rsidRPr="002E1914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:rsidR="006151AB" w:rsidRPr="00A40422" w:rsidRDefault="006151AB" w:rsidP="006151AB">
      <w:pPr>
        <w:rPr>
          <w:noProof/>
          <w:color w:val="FF0000"/>
          <w:sz w:val="28"/>
          <w:szCs w:val="28"/>
        </w:rPr>
      </w:pPr>
      <w:r w:rsidRPr="00A40422">
        <w:rPr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="009E5890">
        <w:rPr>
          <w:noProof/>
          <w:color w:val="000000" w:themeColor="text1"/>
          <w:sz w:val="28"/>
          <w:szCs w:val="28"/>
        </w:rPr>
        <w:t xml:space="preserve"> </w:t>
      </w:r>
      <w:r w:rsidR="00876439" w:rsidRPr="007E4D24">
        <w:rPr>
          <w:noProof/>
          <w:color w:val="0070C0"/>
          <w:sz w:val="28"/>
          <w:szCs w:val="28"/>
        </w:rPr>
        <w:t>2</w:t>
      </w:r>
      <w:r w:rsidR="001F024E">
        <w:rPr>
          <w:noProof/>
          <w:color w:val="0070C0"/>
          <w:sz w:val="28"/>
          <w:szCs w:val="28"/>
        </w:rPr>
        <w:t>0</w:t>
      </w:r>
      <w:r w:rsidRPr="00A40422">
        <w:rPr>
          <w:noProof/>
          <w:color w:val="000000" w:themeColor="text1"/>
          <w:sz w:val="28"/>
          <w:szCs w:val="28"/>
        </w:rPr>
        <w:t>ч</w:t>
      </w:r>
      <w:r>
        <w:rPr>
          <w:noProof/>
          <w:color w:val="000000" w:themeColor="text1"/>
          <w:sz w:val="28"/>
          <w:szCs w:val="28"/>
        </w:rPr>
        <w:t>.</w:t>
      </w:r>
    </w:p>
    <w:p w:rsidR="006151AB" w:rsidRPr="00874E1A" w:rsidRDefault="006151AB" w:rsidP="006151AB">
      <w:pPr>
        <w:pStyle w:val="Docsubtitle2"/>
        <w:rPr>
          <w:lang w:val="ru-RU" w:eastAsia="ko-KR"/>
        </w:rPr>
      </w:pPr>
    </w:p>
    <w:p w:rsidR="006151AB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p w:rsidR="00BF6513" w:rsidRPr="00204718" w:rsidRDefault="004E2A66" w:rsidP="004E2A66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1" w:name="_Toc379539623"/>
      <w:r>
        <w:rPr>
          <w:rFonts w:ascii="Times New Roman" w:hAnsi="Times New Roman"/>
          <w:i w:val="0"/>
          <w:sz w:val="28"/>
          <w:lang w:val="ru-RU"/>
        </w:rPr>
        <w:lastRenderedPageBreak/>
        <w:t>1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1"/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BF6513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</w:rPr>
        <w:t>ндивидуальный конкурс.</w:t>
      </w:r>
    </w:p>
    <w:p w:rsidR="00BF6513" w:rsidRPr="001C460E" w:rsidRDefault="00BF6513" w:rsidP="00BF6513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BF6513" w:rsidRPr="009428CB" w:rsidRDefault="004E2A66" w:rsidP="00BF6513">
      <w:pPr>
        <w:pStyle w:val="2"/>
        <w:spacing w:before="0" w:after="0" w:line="276" w:lineRule="auto"/>
        <w:jc w:val="center"/>
        <w:rPr>
          <w:rFonts w:ascii="Times New Roman" w:hAnsi="Times New Roman"/>
          <w:i w:val="0"/>
          <w:sz w:val="28"/>
          <w:lang w:val="ru-RU"/>
        </w:rPr>
      </w:pPr>
      <w:bookmarkStart w:id="2" w:name="_Toc379539624"/>
      <w:r>
        <w:rPr>
          <w:rFonts w:ascii="Times New Roman" w:hAnsi="Times New Roman"/>
          <w:i w:val="0"/>
          <w:sz w:val="28"/>
          <w:lang w:val="ru-RU"/>
        </w:rPr>
        <w:t>2</w:t>
      </w:r>
      <w:r w:rsidR="00BF6513">
        <w:rPr>
          <w:rFonts w:ascii="Times New Roman" w:hAnsi="Times New Roman"/>
          <w:i w:val="0"/>
          <w:sz w:val="28"/>
          <w:lang w:val="ru-RU"/>
        </w:rPr>
        <w:t xml:space="preserve">. </w:t>
      </w:r>
      <w:r w:rsidR="00BF6513"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2"/>
    </w:p>
    <w:p w:rsidR="00BF6513" w:rsidRDefault="002D3349" w:rsidP="00BF6513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390005" cy="4521200"/>
            <wp:effectExtent l="0" t="0" r="0" b="0"/>
            <wp:docPr id="2" name="Рисунок 2" descr="Изображение выглядит как текс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SC2017_TP19_pre_EN_Страница_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521200"/>
            <wp:effectExtent l="0" t="0" r="0" b="0"/>
            <wp:docPr id="3" name="Рисунок 3" descr="Изображение выглядит как снимок экрана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SC2017_TP19_pre_EN_Страница_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521200"/>
            <wp:effectExtent l="0" t="0" r="0" b="0"/>
            <wp:docPr id="4" name="Рисунок 4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SC2017_TP19_pre_EN_Страница_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521200"/>
            <wp:effectExtent l="0" t="0" r="0" b="0"/>
            <wp:docPr id="8" name="Рисунок 8" descr="Изображение выглядит как текс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SC2017_TP19_pre_EN_Страница_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90316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SC2017_TP19_pre_EN_Страница_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90354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SC2017_TP19_pre_EN_Страница_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521200"/>
            <wp:effectExtent l="0" t="0" r="0" b="0"/>
            <wp:docPr id="11" name="Рисунок 11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SC2017_TP19_pre_EN_Страница_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521200"/>
            <wp:effectExtent l="0" t="0" r="0" b="0"/>
            <wp:docPr id="12" name="Рисунок 12" descr="Изображение выглядит как текст, карт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SC2017_TP19_pre_EN_Страница_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521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SC2017_TP19_pre_EN_Страница_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521200"/>
            <wp:effectExtent l="0" t="0" r="0" b="0"/>
            <wp:docPr id="14" name="Рисунок 14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SC2017_TP19_pre_EN_Страница_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521200"/>
            <wp:effectExtent l="0" t="0" r="0" b="0"/>
            <wp:docPr id="15" name="Рисунок 15" descr="Изображение выглядит как текст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SC2017_TP19_pre_EN_Страница_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521200"/>
            <wp:effectExtent l="0" t="0" r="0" b="0"/>
            <wp:docPr id="16" name="Рисунок 16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SC2017_TP19_pre_EN_Страница_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521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SC2017_TP19_pre_EN_Страница_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521200"/>
            <wp:effectExtent l="0" t="0" r="0" b="0"/>
            <wp:docPr id="19" name="Рисунок 19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SC2017_TP19_pre_EN_Страница_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521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SC2017_TP19_pre_EN_Страница_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521200"/>
            <wp:effectExtent l="0" t="0" r="0" b="0"/>
            <wp:docPr id="21" name="Рисунок 21" descr="Изображение выглядит как текс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SC2017_TP19_pre_EN_Страница_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521200"/>
            <wp:effectExtent l="0" t="0" r="0" b="0"/>
            <wp:docPr id="22" name="Рисунок 22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SC2017_TP19_pre_EN_Страница_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9035415"/>
            <wp:effectExtent l="0" t="0" r="0" b="0"/>
            <wp:docPr id="23" name="Рисунок 23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SC2017_TP19_pre_EN_Страница_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90354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SC2017_TP19_pre_EN_Страница_2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9035415"/>
            <wp:effectExtent l="0" t="0" r="0" b="0"/>
            <wp:docPr id="25" name="Рисунок 25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SC2017_TP19_pre_EN_Страница_2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9035415"/>
            <wp:effectExtent l="0" t="0" r="0" b="0"/>
            <wp:docPr id="26" name="Рисунок 26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SC2017_TP19_pre_EN_Страница_2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423410"/>
            <wp:effectExtent l="0" t="0" r="0" b="0"/>
            <wp:docPr id="27" name="Рисунок 27" descr="Изображение выглядит как текс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SC2017_TP19_pre_EN_Страница_2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390005" cy="4423410"/>
            <wp:effectExtent l="0" t="0" r="0" b="0"/>
            <wp:docPr id="28" name="Рисунок 28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SC2017_TP19_pre_EN_Страница_2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423410"/>
            <wp:effectExtent l="0" t="0" r="0" b="0"/>
            <wp:docPr id="30" name="Рисунок 30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SC2017_TP19_pre_EN_Страница_2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390005" cy="4423410"/>
            <wp:effectExtent l="0" t="0" r="0" b="0"/>
            <wp:docPr id="31" name="Рисунок 31" descr="Изображение выглядит как снимок экрана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SC2017_TP19_pre_EN_Страница_2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423410"/>
            <wp:effectExtent l="0" t="0" r="0" b="0"/>
            <wp:docPr id="32" name="Рисунок 32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SC2017_TP19_pre_EN_Страница_2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390005" cy="4423410"/>
            <wp:effectExtent l="0" t="0" r="0" b="0"/>
            <wp:docPr id="33" name="Рисунок 33" descr="Изображение выглядит как текс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SC2017_TP19_pre_EN_Страница_2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423410"/>
            <wp:effectExtent l="0" t="0" r="0" b="0"/>
            <wp:docPr id="34" name="Рисунок 34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SC2017_TP19_pre_EN_Страница_3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390005" cy="4423410"/>
            <wp:effectExtent l="0" t="0" r="0" b="0"/>
            <wp:docPr id="35" name="Рисунок 35" descr="Изображение выглядит как снимок экра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SC2017_TP19_pre_EN_Страница_3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90005" cy="4423410"/>
            <wp:effectExtent l="0" t="0" r="0" b="0"/>
            <wp:docPr id="36" name="Рисунок 36" descr="Изображение выглядит как текст, карт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SC2017_TP19_pre_EN_Страница_3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390005" cy="4423410"/>
            <wp:effectExtent l="0" t="0" r="0" b="0"/>
            <wp:docPr id="37" name="Рисунок 37" descr="Изображение выглядит как снимок экрана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SC2017_TP19_pre_EN_Страница_3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6513" w:rsidSect="002E1914">
      <w:headerReference w:type="default" r:id="rId43"/>
      <w:footerReference w:type="default" r:id="rId44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034" w:rsidRDefault="00204034">
      <w:r>
        <w:separator/>
      </w:r>
    </w:p>
  </w:endnote>
  <w:endnote w:type="continuationSeparator" w:id="0">
    <w:p w:rsidR="00204034" w:rsidRDefault="00204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A66" w:rsidRDefault="004E2A66">
    <w:pPr>
      <w:pStyle w:val="aa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4E2A66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Союз «Ворлдскиллс Россия»              (</w:t>
              </w:r>
              <w:r w:rsidR="001F024E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Промышленная автоматика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5D3709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4E2A66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46070A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034" w:rsidRDefault="00204034">
      <w:r>
        <w:separator/>
      </w:r>
    </w:p>
  </w:footnote>
  <w:footnote w:type="continuationSeparator" w:id="0">
    <w:p w:rsidR="00204034" w:rsidRDefault="002040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E2A66" w:rsidRDefault="004E2A66">
    <w:pPr>
      <w:pStyle w:val="a8"/>
    </w:pPr>
  </w:p>
  <w:p w:rsidR="004E2A66" w:rsidRDefault="004E2A66">
    <w:pPr>
      <w:pStyle w:val="a8"/>
    </w:pPr>
  </w:p>
  <w:p w:rsidR="004E2A66" w:rsidRDefault="004E2A66">
    <w:pPr>
      <w:pStyle w:val="a8"/>
    </w:pPr>
  </w:p>
  <w:p w:rsidR="004E2A66" w:rsidRDefault="004E2A6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16"/>
  </w:num>
  <w:num w:numId="10">
    <w:abstractNumId w:val="11"/>
  </w:num>
  <w:num w:numId="11">
    <w:abstractNumId w:val="7"/>
  </w:num>
  <w:num w:numId="12">
    <w:abstractNumId w:val="15"/>
  </w:num>
  <w:num w:numId="13">
    <w:abstractNumId w:val="17"/>
  </w:num>
  <w:num w:numId="14">
    <w:abstractNumId w:val="0"/>
  </w:num>
  <w:num w:numId="15">
    <w:abstractNumId w:val="14"/>
  </w:num>
  <w:num w:numId="16">
    <w:abstractNumId w:val="13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16BA"/>
    <w:rsid w:val="00066DE8"/>
    <w:rsid w:val="00084825"/>
    <w:rsid w:val="00087078"/>
    <w:rsid w:val="000901B4"/>
    <w:rsid w:val="00097404"/>
    <w:rsid w:val="000A78F8"/>
    <w:rsid w:val="000B53F4"/>
    <w:rsid w:val="000C2846"/>
    <w:rsid w:val="000D23B6"/>
    <w:rsid w:val="000D6816"/>
    <w:rsid w:val="000F5F3F"/>
    <w:rsid w:val="000F63EA"/>
    <w:rsid w:val="001006C4"/>
    <w:rsid w:val="00106219"/>
    <w:rsid w:val="0011114E"/>
    <w:rsid w:val="001315F9"/>
    <w:rsid w:val="00144597"/>
    <w:rsid w:val="001505C6"/>
    <w:rsid w:val="00170FE4"/>
    <w:rsid w:val="001C762A"/>
    <w:rsid w:val="001E17D7"/>
    <w:rsid w:val="001E2B77"/>
    <w:rsid w:val="001E4AEC"/>
    <w:rsid w:val="001F024E"/>
    <w:rsid w:val="00204034"/>
    <w:rsid w:val="00204EA0"/>
    <w:rsid w:val="00211139"/>
    <w:rsid w:val="00211BFC"/>
    <w:rsid w:val="002176C5"/>
    <w:rsid w:val="0022405A"/>
    <w:rsid w:val="002334A2"/>
    <w:rsid w:val="00240A7B"/>
    <w:rsid w:val="00252BB8"/>
    <w:rsid w:val="002548AC"/>
    <w:rsid w:val="00270339"/>
    <w:rsid w:val="002929CF"/>
    <w:rsid w:val="002B0559"/>
    <w:rsid w:val="002B1D26"/>
    <w:rsid w:val="002C1E51"/>
    <w:rsid w:val="002D0BA4"/>
    <w:rsid w:val="002D3349"/>
    <w:rsid w:val="002E1914"/>
    <w:rsid w:val="0035067A"/>
    <w:rsid w:val="00350BEF"/>
    <w:rsid w:val="003653A5"/>
    <w:rsid w:val="00384F61"/>
    <w:rsid w:val="003A072F"/>
    <w:rsid w:val="003C284C"/>
    <w:rsid w:val="003D7F11"/>
    <w:rsid w:val="003E2FD4"/>
    <w:rsid w:val="003F07DC"/>
    <w:rsid w:val="0040722E"/>
    <w:rsid w:val="00425D35"/>
    <w:rsid w:val="0042751C"/>
    <w:rsid w:val="00441ACD"/>
    <w:rsid w:val="00452EA3"/>
    <w:rsid w:val="0046070A"/>
    <w:rsid w:val="00476D40"/>
    <w:rsid w:val="004A1455"/>
    <w:rsid w:val="004A4239"/>
    <w:rsid w:val="004E0F04"/>
    <w:rsid w:val="004E2A66"/>
    <w:rsid w:val="004E38DC"/>
    <w:rsid w:val="004E4D4E"/>
    <w:rsid w:val="004F6E4D"/>
    <w:rsid w:val="005204AB"/>
    <w:rsid w:val="00523C41"/>
    <w:rsid w:val="005430BC"/>
    <w:rsid w:val="005633F5"/>
    <w:rsid w:val="00571A57"/>
    <w:rsid w:val="0057283F"/>
    <w:rsid w:val="0057423F"/>
    <w:rsid w:val="005929F6"/>
    <w:rsid w:val="005A7422"/>
    <w:rsid w:val="005B3AFC"/>
    <w:rsid w:val="005D3709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52E8C"/>
    <w:rsid w:val="00655552"/>
    <w:rsid w:val="00662CD2"/>
    <w:rsid w:val="00674168"/>
    <w:rsid w:val="00676937"/>
    <w:rsid w:val="006932C0"/>
    <w:rsid w:val="006A7AC8"/>
    <w:rsid w:val="006B595E"/>
    <w:rsid w:val="006C5C44"/>
    <w:rsid w:val="006E1059"/>
    <w:rsid w:val="00721023"/>
    <w:rsid w:val="00740FE5"/>
    <w:rsid w:val="0075575E"/>
    <w:rsid w:val="007557F6"/>
    <w:rsid w:val="007A3C8E"/>
    <w:rsid w:val="007B2E66"/>
    <w:rsid w:val="007B33D5"/>
    <w:rsid w:val="007B5D92"/>
    <w:rsid w:val="007B7F02"/>
    <w:rsid w:val="007C2CE2"/>
    <w:rsid w:val="007C4015"/>
    <w:rsid w:val="007E4D24"/>
    <w:rsid w:val="007E73A4"/>
    <w:rsid w:val="0081178A"/>
    <w:rsid w:val="00816CAF"/>
    <w:rsid w:val="0082021A"/>
    <w:rsid w:val="00834696"/>
    <w:rsid w:val="00876439"/>
    <w:rsid w:val="008A0283"/>
    <w:rsid w:val="008A611B"/>
    <w:rsid w:val="008A69D6"/>
    <w:rsid w:val="008B2202"/>
    <w:rsid w:val="008B738D"/>
    <w:rsid w:val="008C0984"/>
    <w:rsid w:val="008C09A5"/>
    <w:rsid w:val="008C49B9"/>
    <w:rsid w:val="008D5FC9"/>
    <w:rsid w:val="008D7E30"/>
    <w:rsid w:val="009126ED"/>
    <w:rsid w:val="00922F1C"/>
    <w:rsid w:val="00982282"/>
    <w:rsid w:val="00991922"/>
    <w:rsid w:val="009A3DF0"/>
    <w:rsid w:val="009A4656"/>
    <w:rsid w:val="009D2126"/>
    <w:rsid w:val="009E5890"/>
    <w:rsid w:val="009F008A"/>
    <w:rsid w:val="009F6F7F"/>
    <w:rsid w:val="00A406A7"/>
    <w:rsid w:val="00A725E7"/>
    <w:rsid w:val="00A81D84"/>
    <w:rsid w:val="00AA0D5E"/>
    <w:rsid w:val="00AA510B"/>
    <w:rsid w:val="00AD22C3"/>
    <w:rsid w:val="00AF0E34"/>
    <w:rsid w:val="00B165AD"/>
    <w:rsid w:val="00B509A6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572B"/>
    <w:rsid w:val="00CA7EDD"/>
    <w:rsid w:val="00CB05CC"/>
    <w:rsid w:val="00CB6550"/>
    <w:rsid w:val="00CD4301"/>
    <w:rsid w:val="00CD4729"/>
    <w:rsid w:val="00CE3780"/>
    <w:rsid w:val="00CE604D"/>
    <w:rsid w:val="00CE775D"/>
    <w:rsid w:val="00CF69DC"/>
    <w:rsid w:val="00D04AA9"/>
    <w:rsid w:val="00D139DF"/>
    <w:rsid w:val="00D203A7"/>
    <w:rsid w:val="00D217BC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52E56"/>
    <w:rsid w:val="00E65D77"/>
    <w:rsid w:val="00E673CA"/>
    <w:rsid w:val="00E80209"/>
    <w:rsid w:val="00E802D3"/>
    <w:rsid w:val="00E96FD1"/>
    <w:rsid w:val="00EA7486"/>
    <w:rsid w:val="00EC210B"/>
    <w:rsid w:val="00EC7E5E"/>
    <w:rsid w:val="00ED7929"/>
    <w:rsid w:val="00EE010E"/>
    <w:rsid w:val="00EE3029"/>
    <w:rsid w:val="00F17569"/>
    <w:rsid w:val="00F21D63"/>
    <w:rsid w:val="00F23D71"/>
    <w:rsid w:val="00F350D5"/>
    <w:rsid w:val="00F626DB"/>
    <w:rsid w:val="00F674C3"/>
    <w:rsid w:val="00F96F9E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4D8589-F497-4B74-84F8-64462B9D7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             (Промышленная автоматика)</dc:creator>
  <cp:lastModifiedBy>PC</cp:lastModifiedBy>
  <cp:revision>4</cp:revision>
  <cp:lastPrinted>2016-05-24T09:08:00Z</cp:lastPrinted>
  <dcterms:created xsi:type="dcterms:W3CDTF">2018-07-10T11:04:00Z</dcterms:created>
  <dcterms:modified xsi:type="dcterms:W3CDTF">2019-01-17T07:45:00Z</dcterms:modified>
</cp:coreProperties>
</file>