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40" w:rsidRDefault="00455540">
      <w:bookmarkStart w:id="0" w:name="_GoBack"/>
      <w:bookmarkEnd w:id="0"/>
    </w:p>
    <w:p w:rsidR="00455540" w:rsidRPr="00C35A3E" w:rsidRDefault="00455540" w:rsidP="00455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A3E">
        <w:rPr>
          <w:rFonts w:ascii="Times New Roman" w:hAnsi="Times New Roman" w:cs="Times New Roman"/>
          <w:b/>
          <w:sz w:val="28"/>
          <w:szCs w:val="28"/>
        </w:rPr>
        <w:t>Спецификация</w:t>
      </w:r>
    </w:p>
    <w:p w:rsidR="00C35A3E" w:rsidRPr="00C35A3E" w:rsidRDefault="00C35A3E" w:rsidP="00455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A3E">
        <w:rPr>
          <w:rFonts w:ascii="Times New Roman" w:hAnsi="Times New Roman" w:cs="Times New Roman"/>
          <w:b/>
          <w:sz w:val="28"/>
          <w:szCs w:val="28"/>
        </w:rPr>
        <w:t>Расположения объектов на конкурсной площадке</w:t>
      </w:r>
    </w:p>
    <w:p w:rsidR="00120623" w:rsidRPr="004C57AF" w:rsidRDefault="00455540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7AF">
        <w:rPr>
          <w:rFonts w:ascii="Times New Roman" w:hAnsi="Times New Roman" w:cs="Times New Roman"/>
          <w:sz w:val="28"/>
          <w:szCs w:val="28"/>
        </w:rPr>
        <w:t xml:space="preserve">СМЧ </w:t>
      </w:r>
      <w:r w:rsidR="004C57AF" w:rsidRPr="004C57AF">
        <w:rPr>
          <w:rFonts w:ascii="Times New Roman" w:hAnsi="Times New Roman" w:cs="Times New Roman"/>
          <w:sz w:val="28"/>
          <w:szCs w:val="28"/>
        </w:rPr>
        <w:t>-</w:t>
      </w:r>
      <w:r w:rsidRPr="004C57AF">
        <w:rPr>
          <w:rFonts w:ascii="Times New Roman" w:hAnsi="Times New Roman" w:cs="Times New Roman"/>
          <w:sz w:val="28"/>
          <w:szCs w:val="28"/>
        </w:rPr>
        <w:t xml:space="preserve"> склад материалов для проведения чемпионата</w:t>
      </w:r>
    </w:p>
    <w:p w:rsidR="004C57AF" w:rsidRPr="004C57AF" w:rsidRDefault="004C57AF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7AF">
        <w:rPr>
          <w:rFonts w:ascii="Times New Roman" w:hAnsi="Times New Roman" w:cs="Times New Roman"/>
          <w:sz w:val="28"/>
          <w:szCs w:val="28"/>
        </w:rPr>
        <w:t>ОТК - комната для визуально-измерительного контроля</w:t>
      </w:r>
    </w:p>
    <w:p w:rsidR="004C57AF" w:rsidRPr="004C57AF" w:rsidRDefault="004C57AF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7AF">
        <w:rPr>
          <w:rFonts w:ascii="Times New Roman" w:hAnsi="Times New Roman" w:cs="Times New Roman"/>
          <w:sz w:val="28"/>
          <w:szCs w:val="28"/>
        </w:rPr>
        <w:t>КГЭ - комната главного эксперта</w:t>
      </w:r>
    </w:p>
    <w:p w:rsidR="00120623" w:rsidRPr="004C57AF" w:rsidRDefault="004C57AF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7AF">
        <w:rPr>
          <w:rFonts w:ascii="Times New Roman" w:hAnsi="Times New Roman" w:cs="Times New Roman"/>
          <w:sz w:val="28"/>
          <w:szCs w:val="28"/>
        </w:rPr>
        <w:t>КЭ - к</w:t>
      </w:r>
      <w:r w:rsidR="00120623" w:rsidRPr="004C57AF">
        <w:rPr>
          <w:rFonts w:ascii="Times New Roman" w:hAnsi="Times New Roman" w:cs="Times New Roman"/>
          <w:sz w:val="28"/>
          <w:szCs w:val="28"/>
        </w:rPr>
        <w:t>омната экспертов</w:t>
      </w:r>
    </w:p>
    <w:p w:rsidR="004C57AF" w:rsidRPr="004C57AF" w:rsidRDefault="004C57AF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7AF">
        <w:rPr>
          <w:rFonts w:ascii="Times New Roman" w:hAnsi="Times New Roman" w:cs="Times New Roman"/>
          <w:sz w:val="28"/>
          <w:szCs w:val="28"/>
        </w:rPr>
        <w:t>КУ - комната участников</w:t>
      </w:r>
    </w:p>
    <w:p w:rsidR="004C57AF" w:rsidRPr="004C57AF" w:rsidRDefault="004C57AF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7AF">
        <w:rPr>
          <w:rFonts w:ascii="Times New Roman" w:hAnsi="Times New Roman" w:cs="Times New Roman"/>
          <w:sz w:val="28"/>
          <w:szCs w:val="28"/>
        </w:rPr>
        <w:t>ПП - печь для прокалки электродов</w:t>
      </w:r>
    </w:p>
    <w:p w:rsidR="004C57AF" w:rsidRDefault="004C57AF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– телевизор</w:t>
      </w:r>
    </w:p>
    <w:p w:rsidR="004C57AF" w:rsidRDefault="004C57AF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ОУ – </w:t>
      </w:r>
      <w:r w:rsidRPr="004C57AF">
        <w:rPr>
          <w:rFonts w:ascii="Times New Roman" w:hAnsi="Times New Roman" w:cs="Times New Roman"/>
          <w:sz w:val="28"/>
          <w:szCs w:val="28"/>
        </w:rPr>
        <w:t>огнетушитель</w:t>
      </w:r>
    </w:p>
    <w:p w:rsidR="004C57AF" w:rsidRDefault="004C57AF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 – опресовщик 60 атм. с коммуникацией</w:t>
      </w:r>
    </w:p>
    <w:p w:rsidR="004C57AF" w:rsidRDefault="004C57AF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омпрессор</w:t>
      </w:r>
    </w:p>
    <w:p w:rsidR="004C57AF" w:rsidRDefault="004C57AF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ЕО – емкость открытая пластиковая 200 литров</w:t>
      </w:r>
    </w:p>
    <w:p w:rsidR="004C57AF" w:rsidRDefault="00A66430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ЗС – электрический (заточной</w:t>
      </w:r>
      <w:proofErr w:type="gramStart"/>
      <w:r>
        <w:rPr>
          <w:rFonts w:ascii="Times New Roman" w:hAnsi="Times New Roman" w:cs="Times New Roman"/>
          <w:sz w:val="28"/>
          <w:szCs w:val="28"/>
        </w:rPr>
        <w:t>)н</w:t>
      </w:r>
      <w:proofErr w:type="gramEnd"/>
      <w:r>
        <w:rPr>
          <w:rFonts w:ascii="Times New Roman" w:hAnsi="Times New Roman" w:cs="Times New Roman"/>
          <w:sz w:val="28"/>
          <w:szCs w:val="28"/>
        </w:rPr>
        <w:t>астольный точильный станок</w:t>
      </w:r>
    </w:p>
    <w:p w:rsidR="002C0395" w:rsidRDefault="002C0395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 – заточная машинка для заточки вольфрамовых электродов</w:t>
      </w:r>
    </w:p>
    <w:p w:rsidR="00A66430" w:rsidRDefault="00A66430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66430">
        <w:rPr>
          <w:rFonts w:ascii="Times New Roman" w:hAnsi="Times New Roman" w:cs="Times New Roman"/>
          <w:sz w:val="28"/>
          <w:szCs w:val="28"/>
        </w:rPr>
        <w:t xml:space="preserve"> </w:t>
      </w:r>
      <w:r w:rsidRPr="004C57AF">
        <w:rPr>
          <w:rFonts w:ascii="Times New Roman" w:hAnsi="Times New Roman" w:cs="Times New Roman"/>
          <w:sz w:val="28"/>
          <w:szCs w:val="28"/>
        </w:rPr>
        <w:t>стол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4C57AF">
        <w:rPr>
          <w:rFonts w:ascii="Times New Roman" w:hAnsi="Times New Roman" w:cs="Times New Roman"/>
          <w:sz w:val="28"/>
          <w:szCs w:val="28"/>
        </w:rPr>
        <w:t xml:space="preserve">еталлический </w:t>
      </w:r>
    </w:p>
    <w:p w:rsidR="00A66430" w:rsidRDefault="00A66430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231C28">
        <w:rPr>
          <w:rFonts w:ascii="Times New Roman" w:hAnsi="Times New Roman" w:cs="Times New Roman"/>
          <w:sz w:val="28"/>
          <w:szCs w:val="28"/>
        </w:rPr>
        <w:t xml:space="preserve"> кул</w:t>
      </w:r>
      <w:r>
        <w:rPr>
          <w:rFonts w:ascii="Times New Roman" w:hAnsi="Times New Roman" w:cs="Times New Roman"/>
          <w:sz w:val="28"/>
          <w:szCs w:val="28"/>
        </w:rPr>
        <w:t>ер</w:t>
      </w:r>
    </w:p>
    <w:p w:rsidR="00A66430" w:rsidRDefault="00A66430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корзина для мусора</w:t>
      </w:r>
    </w:p>
    <w:p w:rsidR="00A66430" w:rsidRDefault="00231C28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ЖС – железный открытый стеллаж</w:t>
      </w:r>
    </w:p>
    <w:p w:rsidR="00231C28" w:rsidRDefault="00231C28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ящик пластиковый</w:t>
      </w:r>
    </w:p>
    <w:p w:rsidR="00231C28" w:rsidRDefault="00231C28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кабина сварочная</w:t>
      </w:r>
    </w:p>
    <w:p w:rsidR="002C0395" w:rsidRDefault="002C0395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ДС – демонстрационный стол</w:t>
      </w:r>
    </w:p>
    <w:p w:rsidR="00231C28" w:rsidRDefault="00231C28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письменный стол</w:t>
      </w:r>
    </w:p>
    <w:p w:rsidR="00231C28" w:rsidRDefault="00231C28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стул офисный</w:t>
      </w:r>
    </w:p>
    <w:p w:rsidR="00231C28" w:rsidRDefault="00231C28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ВГ – вешалка</w:t>
      </w:r>
    </w:p>
    <w:p w:rsidR="00231C28" w:rsidRDefault="00231C28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– место испытаний изделий</w:t>
      </w:r>
    </w:p>
    <w:p w:rsidR="001C63CE" w:rsidRDefault="001C63CE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слесарный верстак с тисками-наковальней</w:t>
      </w:r>
    </w:p>
    <w:p w:rsidR="002C0395" w:rsidRDefault="002C0395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аптечка</w:t>
      </w:r>
    </w:p>
    <w:p w:rsidR="002C0395" w:rsidRDefault="002C0395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 – медицинский работник</w:t>
      </w:r>
    </w:p>
    <w:p w:rsidR="001C63CE" w:rsidRDefault="001C63CE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C57AF">
        <w:rPr>
          <w:rFonts w:ascii="Times New Roman" w:hAnsi="Times New Roman" w:cs="Times New Roman"/>
          <w:sz w:val="28"/>
          <w:szCs w:val="28"/>
        </w:rPr>
        <w:t>принтер</w:t>
      </w:r>
    </w:p>
    <w:p w:rsidR="001C63CE" w:rsidRDefault="001C63CE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="00C35A3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7AF">
        <w:rPr>
          <w:rFonts w:ascii="Times New Roman" w:hAnsi="Times New Roman" w:cs="Times New Roman"/>
          <w:sz w:val="28"/>
          <w:szCs w:val="28"/>
        </w:rPr>
        <w:t>компьютер</w:t>
      </w:r>
    </w:p>
    <w:p w:rsidR="00C35A3E" w:rsidRDefault="002C0395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 – шкаф</w:t>
      </w:r>
    </w:p>
    <w:p w:rsidR="002C0395" w:rsidRDefault="002C0395" w:rsidP="00C35A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5A3E" w:rsidRDefault="00C35A3E" w:rsidP="00C35A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5A3E" w:rsidRDefault="00C35A3E" w:rsidP="00C35A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5A3E" w:rsidRDefault="00C35A3E" w:rsidP="00C35A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395" w:rsidRDefault="002C0395" w:rsidP="00C35A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5A3E" w:rsidRPr="00C35A3E" w:rsidRDefault="00C35A3E" w:rsidP="00C35A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A3E">
        <w:rPr>
          <w:rFonts w:ascii="Times New Roman" w:hAnsi="Times New Roman" w:cs="Times New Roman"/>
          <w:b/>
          <w:sz w:val="28"/>
          <w:szCs w:val="28"/>
        </w:rPr>
        <w:lastRenderedPageBreak/>
        <w:t>Спецификация</w:t>
      </w:r>
    </w:p>
    <w:p w:rsidR="001C63CE" w:rsidRPr="00C35A3E" w:rsidRDefault="00C35A3E" w:rsidP="00C35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Размещения</w:t>
      </w:r>
      <w:r w:rsidRPr="00C35A3E">
        <w:rPr>
          <w:rFonts w:ascii="Times New Roman" w:hAnsi="Times New Roman" w:cs="Times New Roman"/>
          <w:b/>
          <w:sz w:val="28"/>
          <w:szCs w:val="28"/>
        </w:rPr>
        <w:t xml:space="preserve"> оборудования в кабине</w:t>
      </w:r>
    </w:p>
    <w:p w:rsidR="00231C28" w:rsidRDefault="001C63CE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Источник питания</w:t>
      </w:r>
      <w:r w:rsidRPr="001C63CE">
        <w:t xml:space="preserve"> </w:t>
      </w:r>
      <w:r w:rsidRPr="001C63CE">
        <w:rPr>
          <w:rFonts w:ascii="Times New Roman" w:hAnsi="Times New Roman" w:cs="Times New Roman"/>
          <w:sz w:val="28"/>
          <w:szCs w:val="28"/>
        </w:rPr>
        <w:t>Сварочный аппарат серии TECH TIG 250 P AC/DC (E102)</w:t>
      </w:r>
    </w:p>
    <w:p w:rsidR="00231C28" w:rsidRDefault="001C63CE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2 - Источник питания</w:t>
      </w:r>
      <w:r w:rsidRPr="001C63CE">
        <w:t xml:space="preserve"> </w:t>
      </w:r>
      <w:r w:rsidRPr="001C63CE">
        <w:rPr>
          <w:rFonts w:ascii="Times New Roman" w:hAnsi="Times New Roman" w:cs="Times New Roman"/>
          <w:sz w:val="28"/>
          <w:szCs w:val="28"/>
        </w:rPr>
        <w:t>Сварочный аппарат серии</w:t>
      </w:r>
      <w:r w:rsidRPr="001C63CE">
        <w:t xml:space="preserve"> </w:t>
      </w:r>
      <w:r w:rsidRPr="001C63CE">
        <w:rPr>
          <w:rFonts w:ascii="Times New Roman" w:hAnsi="Times New Roman" w:cs="Times New Roman"/>
          <w:sz w:val="28"/>
          <w:szCs w:val="28"/>
        </w:rPr>
        <w:t>STANDART MIG 3500 (J93)</w:t>
      </w:r>
    </w:p>
    <w:p w:rsidR="001C63CE" w:rsidRDefault="001C63CE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</w:t>
      </w:r>
      <w:r w:rsidRPr="001C63CE">
        <w:rPr>
          <w:rFonts w:ascii="Times New Roman" w:hAnsi="Times New Roman" w:cs="Times New Roman"/>
          <w:sz w:val="28"/>
          <w:szCs w:val="28"/>
        </w:rPr>
        <w:t>Сборочно-сварочный стол с крепежными элементами (для фиксации трубы в положения Н-L045 PC; PH и  пластин в PA; PC; PF; PE  положении) габариты 1200х1200 обеспечивающие одинаковые условия работы для каждого участника.</w:t>
      </w:r>
    </w:p>
    <w:p w:rsidR="00231C28" w:rsidRDefault="001C63CE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6BD2">
        <w:t xml:space="preserve"> - </w:t>
      </w:r>
      <w:r w:rsidR="00A36BD2" w:rsidRPr="00A36BD2">
        <w:rPr>
          <w:rFonts w:ascii="Times New Roman" w:hAnsi="Times New Roman" w:cs="Times New Roman"/>
          <w:sz w:val="28"/>
          <w:szCs w:val="28"/>
        </w:rPr>
        <w:t>Тележка инструментальная</w:t>
      </w:r>
    </w:p>
    <w:p w:rsidR="00A36BD2" w:rsidRDefault="00A36BD2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– Вентиляция</w:t>
      </w:r>
    </w:p>
    <w:p w:rsidR="00A36BD2" w:rsidRDefault="00A36BD2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6 - </w:t>
      </w:r>
      <w:r w:rsidRPr="00A36BD2">
        <w:rPr>
          <w:rFonts w:ascii="Times New Roman" w:hAnsi="Times New Roman" w:cs="Times New Roman"/>
          <w:sz w:val="28"/>
          <w:szCs w:val="28"/>
        </w:rPr>
        <w:t>Баллон с защитным газом</w:t>
      </w:r>
    </w:p>
    <w:p w:rsidR="00A36BD2" w:rsidRDefault="00A36BD2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– Стул</w:t>
      </w:r>
    </w:p>
    <w:p w:rsidR="00A36BD2" w:rsidRDefault="00A36BD2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– Местный источник освещения</w:t>
      </w:r>
    </w:p>
    <w:p w:rsidR="00A36BD2" w:rsidRDefault="00A36BD2" w:rsidP="00C3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– Ведро оцинкованное</w:t>
      </w:r>
    </w:p>
    <w:p w:rsidR="00A36BD2" w:rsidRDefault="00A36BD2" w:rsidP="00C35A3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10 - </w:t>
      </w:r>
      <w:r w:rsidRPr="00A36B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Розетка в комплекте с вилкой -</w:t>
      </w:r>
      <w:r w:rsidR="00C3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B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трехфазные</w:t>
      </w:r>
      <w:r w:rsidRPr="00A36B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35A3E">
        <w:rPr>
          <w:rFonts w:ascii="Times New Roman" w:eastAsia="Times New Roman" w:hAnsi="Times New Roman" w:cs="Times New Roman"/>
          <w:sz w:val="28"/>
          <w:szCs w:val="28"/>
          <w:lang w:eastAsia="ru-RU"/>
        </w:rPr>
        <w:t>380 Вольт (18 кВт/10А)</w:t>
      </w:r>
      <w:r w:rsidR="00C3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2шт.</w:t>
      </w:r>
    </w:p>
    <w:p w:rsidR="00C35A3E" w:rsidRDefault="00C35A3E" w:rsidP="00C35A3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11 - </w:t>
      </w:r>
      <w:r w:rsidRPr="00A3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Розетка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Pr="00C3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Вольт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3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кВт)</w:t>
      </w:r>
    </w:p>
    <w:p w:rsidR="00C35A3E" w:rsidRPr="00C35A3E" w:rsidRDefault="00C35A3E" w:rsidP="00C35A3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12 - </w:t>
      </w:r>
      <w:r w:rsidRPr="00A3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Розетка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Pr="00C3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Вольт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3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кВт)</w:t>
      </w:r>
    </w:p>
    <w:p w:rsidR="00A36BD2" w:rsidRDefault="00A36BD2" w:rsidP="00120623">
      <w:pPr>
        <w:rPr>
          <w:rFonts w:ascii="Times New Roman" w:hAnsi="Times New Roman" w:cs="Times New Roman"/>
          <w:sz w:val="28"/>
          <w:szCs w:val="28"/>
        </w:rPr>
      </w:pPr>
    </w:p>
    <w:p w:rsidR="00231C28" w:rsidRDefault="00231C28" w:rsidP="00120623">
      <w:pPr>
        <w:rPr>
          <w:rFonts w:ascii="Times New Roman" w:hAnsi="Times New Roman" w:cs="Times New Roman"/>
          <w:sz w:val="28"/>
          <w:szCs w:val="28"/>
        </w:rPr>
      </w:pPr>
    </w:p>
    <w:p w:rsidR="00A66430" w:rsidRDefault="00A66430" w:rsidP="00120623">
      <w:pPr>
        <w:rPr>
          <w:rFonts w:ascii="Times New Roman" w:hAnsi="Times New Roman" w:cs="Times New Roman"/>
          <w:sz w:val="28"/>
          <w:szCs w:val="28"/>
        </w:rPr>
      </w:pPr>
    </w:p>
    <w:p w:rsidR="004C57AF" w:rsidRDefault="004C57AF" w:rsidP="00120623">
      <w:pPr>
        <w:rPr>
          <w:rFonts w:ascii="Times New Roman" w:hAnsi="Times New Roman" w:cs="Times New Roman"/>
          <w:sz w:val="28"/>
          <w:szCs w:val="28"/>
        </w:rPr>
      </w:pPr>
    </w:p>
    <w:p w:rsidR="004C57AF" w:rsidRDefault="004C57AF" w:rsidP="00120623">
      <w:pPr>
        <w:rPr>
          <w:rFonts w:ascii="Times New Roman" w:hAnsi="Times New Roman" w:cs="Times New Roman"/>
          <w:sz w:val="28"/>
          <w:szCs w:val="28"/>
        </w:rPr>
      </w:pPr>
    </w:p>
    <w:p w:rsidR="004C57AF" w:rsidRDefault="004C57AF" w:rsidP="00120623">
      <w:pPr>
        <w:rPr>
          <w:rFonts w:ascii="Times New Roman" w:hAnsi="Times New Roman" w:cs="Times New Roman"/>
          <w:sz w:val="28"/>
          <w:szCs w:val="28"/>
        </w:rPr>
      </w:pPr>
    </w:p>
    <w:p w:rsidR="004C57AF" w:rsidRDefault="004C57AF" w:rsidP="00120623">
      <w:pPr>
        <w:rPr>
          <w:rFonts w:ascii="Times New Roman" w:hAnsi="Times New Roman" w:cs="Times New Roman"/>
          <w:sz w:val="28"/>
          <w:szCs w:val="28"/>
        </w:rPr>
      </w:pPr>
    </w:p>
    <w:p w:rsidR="004C57AF" w:rsidRPr="004C57AF" w:rsidRDefault="004C57AF" w:rsidP="00120623">
      <w:pPr>
        <w:rPr>
          <w:rFonts w:ascii="Times New Roman" w:hAnsi="Times New Roman" w:cs="Times New Roman"/>
          <w:sz w:val="28"/>
          <w:szCs w:val="28"/>
        </w:rPr>
      </w:pPr>
    </w:p>
    <w:p w:rsidR="00455540" w:rsidRPr="004C57AF" w:rsidRDefault="00455540">
      <w:pPr>
        <w:rPr>
          <w:rFonts w:ascii="Times New Roman" w:hAnsi="Times New Roman" w:cs="Times New Roman"/>
          <w:sz w:val="28"/>
          <w:szCs w:val="28"/>
        </w:rPr>
      </w:pPr>
      <w:r w:rsidRPr="004C57A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55540" w:rsidRPr="004C57AF" w:rsidSect="00556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623"/>
    <w:rsid w:val="00120623"/>
    <w:rsid w:val="001C63CE"/>
    <w:rsid w:val="00231C28"/>
    <w:rsid w:val="002C0395"/>
    <w:rsid w:val="00455540"/>
    <w:rsid w:val="004C57AF"/>
    <w:rsid w:val="0055683C"/>
    <w:rsid w:val="00A36BD2"/>
    <w:rsid w:val="00A66430"/>
    <w:rsid w:val="00C3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гканпг</cp:lastModifiedBy>
  <cp:revision>3</cp:revision>
  <cp:lastPrinted>2019-01-15T11:32:00Z</cp:lastPrinted>
  <dcterms:created xsi:type="dcterms:W3CDTF">2019-01-14T18:56:00Z</dcterms:created>
  <dcterms:modified xsi:type="dcterms:W3CDTF">2019-01-15T12:31:00Z</dcterms:modified>
</cp:coreProperties>
</file>