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FA" w:rsidRPr="00C11BFA" w:rsidRDefault="00C11BFA" w:rsidP="00C11BFA">
      <w:pPr>
        <w:pStyle w:val="ConsPlusTitle"/>
        <w:ind w:firstLine="709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ДОГОВОР №</w:t>
      </w:r>
      <w:r w:rsidRPr="00C11BFA">
        <w:rPr>
          <w:rFonts w:ascii="Times New Roman" w:hAnsi="Times New Roman" w:cs="Times New Roman"/>
          <w:szCs w:val="24"/>
        </w:rPr>
        <w:t xml:space="preserve"> ______</w:t>
      </w:r>
    </w:p>
    <w:p w:rsidR="00C11BFA" w:rsidRPr="00C11BFA" w:rsidRDefault="00C11BFA" w:rsidP="00C11BFA">
      <w:pPr>
        <w:pStyle w:val="ConsPlusTitle"/>
        <w:ind w:firstLine="709"/>
        <w:jc w:val="center"/>
        <w:rPr>
          <w:rFonts w:ascii="Times New Roman" w:hAnsi="Times New Roman" w:cs="Times New Roman"/>
          <w:szCs w:val="24"/>
        </w:rPr>
      </w:pPr>
      <w:r w:rsidRPr="00C11BFA">
        <w:rPr>
          <w:rFonts w:ascii="Times New Roman" w:hAnsi="Times New Roman" w:cs="Times New Roman"/>
          <w:szCs w:val="24"/>
        </w:rPr>
        <w:t>об образовании на обучение по образовательным программам</w:t>
      </w:r>
    </w:p>
    <w:p w:rsidR="00C11BFA" w:rsidRPr="00C11BFA" w:rsidRDefault="00C11BFA" w:rsidP="00C11BFA">
      <w:pPr>
        <w:pStyle w:val="ConsPlusTitle"/>
        <w:ind w:firstLine="709"/>
        <w:jc w:val="center"/>
        <w:rPr>
          <w:rFonts w:ascii="Times New Roman" w:hAnsi="Times New Roman" w:cs="Times New Roman"/>
          <w:szCs w:val="24"/>
        </w:rPr>
      </w:pPr>
      <w:r w:rsidRPr="00C11BFA">
        <w:rPr>
          <w:rFonts w:ascii="Times New Roman" w:hAnsi="Times New Roman" w:cs="Times New Roman"/>
          <w:szCs w:val="24"/>
        </w:rPr>
        <w:t>среднего профессионального образования</w:t>
      </w:r>
    </w:p>
    <w:p w:rsidR="00C11BFA" w:rsidRPr="00C11BFA" w:rsidRDefault="00C11BFA" w:rsidP="00C11BFA">
      <w:pPr>
        <w:pStyle w:val="ConsPlusNormal"/>
        <w:ind w:firstLine="709"/>
        <w:jc w:val="center"/>
        <w:rPr>
          <w:szCs w:val="24"/>
        </w:rPr>
      </w:pPr>
    </w:p>
    <w:p w:rsidR="00C11BFA" w:rsidRPr="00C11BFA" w:rsidRDefault="00C11BFA" w:rsidP="00C11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Брянск</w:t>
      </w:r>
      <w:r w:rsidRPr="00C11BF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«____»</w:t>
      </w:r>
      <w:r w:rsidRPr="00C11BFA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11BFA">
        <w:rPr>
          <w:rFonts w:ascii="Times New Roman" w:hAnsi="Times New Roman" w:cs="Times New Roman"/>
          <w:sz w:val="24"/>
          <w:szCs w:val="24"/>
        </w:rPr>
        <w:t>___ 20_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11BFA">
        <w:rPr>
          <w:rFonts w:ascii="Times New Roman" w:hAnsi="Times New Roman" w:cs="Times New Roman"/>
          <w:sz w:val="24"/>
          <w:szCs w:val="24"/>
        </w:rPr>
        <w:t>_ г.</w:t>
      </w:r>
    </w:p>
    <w:p w:rsidR="00C11BFA" w:rsidRPr="00C11BFA" w:rsidRDefault="00C11BFA" w:rsidP="00C11BF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1BFA" w:rsidRPr="001C7567" w:rsidRDefault="00C11BFA" w:rsidP="001C75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B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профессиональное образовательное учреждение</w:t>
      </w:r>
      <w:r w:rsidR="001C7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BFA">
        <w:rPr>
          <w:rFonts w:ascii="Times New Roman" w:eastAsia="Times New Roman" w:hAnsi="Times New Roman" w:cs="Times New Roman"/>
          <w:sz w:val="24"/>
          <w:szCs w:val="24"/>
          <w:lang w:eastAsia="ru-RU"/>
        </w:rPr>
        <w:t>«Брянский техникум энергомашиностроения и радиоэлектроники имени Героя Советского Союза М.</w:t>
      </w:r>
      <w:r w:rsidR="001C7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BFA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1C7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BFA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Афанасьева</w:t>
      </w:r>
      <w:r w:rsidR="001C756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11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11BFA">
        <w:rPr>
          <w:rFonts w:ascii="Times New Roman" w:hAnsi="Times New Roman" w:cs="Times New Roman"/>
          <w:sz w:val="24"/>
          <w:szCs w:val="24"/>
        </w:rPr>
        <w:t>на  основании  лицензии  от</w:t>
      </w:r>
      <w:r w:rsidR="001C7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BFA">
        <w:rPr>
          <w:rFonts w:ascii="Times New Roman" w:hAnsi="Times New Roman" w:cs="Times New Roman"/>
          <w:sz w:val="24"/>
          <w:szCs w:val="24"/>
        </w:rPr>
        <w:t xml:space="preserve">«18» мая 2017 года регистрационный номер Л035-01214-32/00234274, выданной Департаментом образования и науки Брянской области, именуемое в дальнейшем «Исполнитель», в лице </w:t>
      </w:r>
      <w:r w:rsidRPr="00C11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исполняющей обязанности директора, Высоцкой Нелли Владимировны действующей на основании приказа директора Департамента образования и науки Брянской области № 594-А от 11.11.2024 года, </w:t>
      </w:r>
    </w:p>
    <w:p w:rsidR="00C11BFA" w:rsidRPr="00C11BFA" w:rsidRDefault="002620DD" w:rsidP="00C11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11BFA">
        <w:rPr>
          <w:rFonts w:ascii="Times New Roman" w:hAnsi="Times New Roman" w:cs="Times New Roman"/>
          <w:sz w:val="24"/>
          <w:szCs w:val="24"/>
        </w:rPr>
        <w:t xml:space="preserve"> ___</w:t>
      </w:r>
      <w:r w:rsidR="00C11BFA" w:rsidRPr="00C11B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________________________________________________________________________,</w:t>
      </w:r>
    </w:p>
    <w:p w:rsidR="00C11BFA" w:rsidRPr="00C11BFA" w:rsidRDefault="00C11BFA" w:rsidP="00C11BF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BFA">
        <w:rPr>
          <w:rFonts w:ascii="Times New Roman" w:hAnsi="Times New Roman" w:cs="Times New Roman"/>
          <w:sz w:val="24"/>
          <w:szCs w:val="24"/>
        </w:rPr>
        <w:t xml:space="preserve">   (фамилия, имя, отчество (при наличии) лица, зачисляемого на обучение)</w:t>
      </w:r>
    </w:p>
    <w:p w:rsidR="00C11BFA" w:rsidRPr="00C11BFA" w:rsidRDefault="00C11BFA" w:rsidP="00C11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1BFA">
        <w:rPr>
          <w:rFonts w:ascii="Times New Roman" w:hAnsi="Times New Roman" w:cs="Times New Roman"/>
          <w:sz w:val="24"/>
          <w:szCs w:val="24"/>
        </w:rPr>
        <w:t>именуем___  в  дальнейшем  «Обучающийся»,  совместно  именуемые 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BFA">
        <w:rPr>
          <w:rFonts w:ascii="Times New Roman" w:hAnsi="Times New Roman" w:cs="Times New Roman"/>
          <w:sz w:val="24"/>
          <w:szCs w:val="24"/>
        </w:rPr>
        <w:t>заключили настоящий Договор (далее - Договор) о нижеследующем: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</w:p>
    <w:p w:rsidR="00C11BFA" w:rsidRPr="00C11BFA" w:rsidRDefault="00C11BFA" w:rsidP="00C11BFA">
      <w:pPr>
        <w:pStyle w:val="ConsPlusNormal"/>
        <w:ind w:firstLine="709"/>
        <w:jc w:val="center"/>
        <w:rPr>
          <w:szCs w:val="24"/>
        </w:rPr>
      </w:pPr>
      <w:bookmarkStart w:id="0" w:name="P67"/>
      <w:bookmarkEnd w:id="0"/>
      <w:r w:rsidRPr="00C11BFA">
        <w:rPr>
          <w:szCs w:val="24"/>
        </w:rPr>
        <w:t>I. Предмет Договора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</w:p>
    <w:p w:rsidR="00C11BFA" w:rsidRPr="00C11BFA" w:rsidRDefault="00C11BFA" w:rsidP="00596C5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BFA">
        <w:rPr>
          <w:rFonts w:ascii="Times New Roman" w:hAnsi="Times New Roman" w:cs="Times New Roman"/>
          <w:sz w:val="24"/>
          <w:szCs w:val="24"/>
        </w:rPr>
        <w:t>1.1.  Исполнитель  обязуется  предоставить  образовательную  услугу,  а</w:t>
      </w:r>
      <w:r>
        <w:rPr>
          <w:rFonts w:ascii="Times New Roman" w:hAnsi="Times New Roman" w:cs="Times New Roman"/>
          <w:sz w:val="24"/>
          <w:szCs w:val="24"/>
        </w:rPr>
        <w:t xml:space="preserve"> Обучающийся</w:t>
      </w:r>
      <w:r w:rsidRPr="00C11BFA">
        <w:rPr>
          <w:rFonts w:ascii="Times New Roman" w:hAnsi="Times New Roman" w:cs="Times New Roman"/>
          <w:sz w:val="24"/>
          <w:szCs w:val="24"/>
        </w:rPr>
        <w:t xml:space="preserve"> обязуется оплатить обучение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BFA">
        <w:rPr>
          <w:rFonts w:ascii="Times New Roman" w:hAnsi="Times New Roman" w:cs="Times New Roman"/>
          <w:sz w:val="24"/>
          <w:szCs w:val="24"/>
        </w:rPr>
        <w:t>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596C51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на базе основного общего образования 9 классов </w:t>
      </w:r>
      <w:r w:rsidR="00CF7F16">
        <w:rPr>
          <w:rFonts w:ascii="Times New Roman" w:hAnsi="Times New Roman" w:cs="Times New Roman"/>
          <w:sz w:val="24"/>
          <w:szCs w:val="24"/>
        </w:rPr>
        <w:t>профессия</w:t>
      </w:r>
      <w:r w:rsidR="00BD1A00" w:rsidRPr="00BD1A00">
        <w:rPr>
          <w:rFonts w:ascii="Times New Roman" w:hAnsi="Times New Roman" w:cs="Times New Roman"/>
          <w:sz w:val="24"/>
          <w:szCs w:val="24"/>
        </w:rPr>
        <w:t>:</w:t>
      </w:r>
      <w:r w:rsidR="00596C51">
        <w:rPr>
          <w:rFonts w:ascii="Times New Roman" w:hAnsi="Times New Roman" w:cs="Times New Roman"/>
          <w:sz w:val="24"/>
          <w:szCs w:val="24"/>
        </w:rPr>
        <w:t xml:space="preserve"> </w:t>
      </w:r>
      <w:r w:rsidR="00BD1A00" w:rsidRPr="00BD1A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Сварщик</w:t>
      </w:r>
      <w:r w:rsidR="00BD1A00" w:rsidRPr="00BD1A00">
        <w:rPr>
          <w:rFonts w:ascii="Times New Roman" w:hAnsi="Times New Roman" w:cs="Times New Roman"/>
          <w:sz w:val="24"/>
          <w:szCs w:val="24"/>
          <w:shd w:val="clear" w:color="auto" w:fill="FFFFFF"/>
        </w:rPr>
        <w:t> (</w:t>
      </w:r>
      <w:r w:rsidR="00BD1A00" w:rsidRPr="00BD1A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ручной</w:t>
      </w:r>
      <w:r w:rsidR="00BD1A00" w:rsidRPr="00BD1A0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1A00" w:rsidRPr="00BD1A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="00BD1A00" w:rsidRPr="00BD1A0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1A00" w:rsidRPr="00BD1A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частично</w:t>
      </w:r>
      <w:r w:rsidR="00BD1A00" w:rsidRPr="00BD1A0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1A00" w:rsidRPr="00BD1A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механизированной</w:t>
      </w:r>
      <w:r w:rsidR="00BD1A00" w:rsidRPr="00BD1A0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1A00" w:rsidRPr="00BD1A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сварки</w:t>
      </w:r>
      <w:r w:rsidR="00BD1A00" w:rsidRPr="00BD1A00">
        <w:rPr>
          <w:rFonts w:ascii="Times New Roman" w:hAnsi="Times New Roman" w:cs="Times New Roman"/>
          <w:sz w:val="24"/>
          <w:szCs w:val="24"/>
          <w:shd w:val="clear" w:color="auto" w:fill="FFFFFF"/>
        </w:rPr>
        <w:t> (</w:t>
      </w:r>
      <w:r w:rsidR="00BD1A00" w:rsidRPr="00BD1A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</w:t>
      </w:r>
      <w:r w:rsidR="00BD1A00" w:rsidRPr="00BD1A0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1A00" w:rsidRPr="00BD1A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плавке</w:t>
      </w:r>
      <w:r w:rsidR="00BD1A00" w:rsidRPr="00BD1A0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BD1A00" w:rsidRPr="00BD1A00">
        <w:rPr>
          <w:rFonts w:ascii="Times New Roman" w:hAnsi="Times New Roman" w:cs="Times New Roman"/>
          <w:sz w:val="24"/>
          <w:szCs w:val="24"/>
        </w:rPr>
        <w:t xml:space="preserve">, очная форма </w:t>
      </w:r>
      <w:r w:rsidR="00BD1A00">
        <w:rPr>
          <w:rFonts w:ascii="Times New Roman" w:hAnsi="Times New Roman" w:cs="Times New Roman"/>
          <w:sz w:val="24"/>
          <w:szCs w:val="24"/>
        </w:rPr>
        <w:t xml:space="preserve">обучения, </w:t>
      </w:r>
      <w:r w:rsidR="00BD1A00" w:rsidRPr="00C11BFA">
        <w:rPr>
          <w:rFonts w:ascii="Times New Roman" w:hAnsi="Times New Roman" w:cs="Times New Roman"/>
          <w:sz w:val="24"/>
          <w:szCs w:val="24"/>
        </w:rPr>
        <w:t>код</w:t>
      </w:r>
      <w:r w:rsidR="00BD1A00">
        <w:rPr>
          <w:rFonts w:ascii="Times New Roman" w:hAnsi="Times New Roman" w:cs="Times New Roman"/>
          <w:sz w:val="24"/>
          <w:szCs w:val="24"/>
        </w:rPr>
        <w:t xml:space="preserve"> 15.01.05, </w:t>
      </w:r>
      <w:r w:rsidRPr="00C11BFA">
        <w:rPr>
          <w:rFonts w:ascii="Times New Roman" w:hAnsi="Times New Roman" w:cs="Times New Roman"/>
          <w:sz w:val="24"/>
          <w:szCs w:val="24"/>
        </w:rPr>
        <w:t>в пределах федерального  государственного  образовательного  стандарта  или</w:t>
      </w:r>
      <w:r w:rsidR="00BD1A00">
        <w:rPr>
          <w:rFonts w:ascii="Times New Roman" w:hAnsi="Times New Roman" w:cs="Times New Roman"/>
          <w:sz w:val="24"/>
          <w:szCs w:val="24"/>
        </w:rPr>
        <w:t xml:space="preserve"> </w:t>
      </w:r>
      <w:r w:rsidRPr="00C11BFA">
        <w:rPr>
          <w:rFonts w:ascii="Times New Roman" w:hAnsi="Times New Roman" w:cs="Times New Roman"/>
          <w:sz w:val="24"/>
          <w:szCs w:val="24"/>
        </w:rPr>
        <w:t xml:space="preserve">образовательного  </w:t>
      </w:r>
      <w:r w:rsidR="00BD1A00">
        <w:rPr>
          <w:rFonts w:ascii="Times New Roman" w:hAnsi="Times New Roman" w:cs="Times New Roman"/>
          <w:sz w:val="24"/>
          <w:szCs w:val="24"/>
        </w:rPr>
        <w:t>стандарта</w:t>
      </w:r>
      <w:r w:rsidRPr="00C11BFA">
        <w:rPr>
          <w:rFonts w:ascii="Times New Roman" w:hAnsi="Times New Roman" w:cs="Times New Roman"/>
          <w:sz w:val="24"/>
          <w:szCs w:val="24"/>
        </w:rPr>
        <w:t xml:space="preserve">  в  соответствии с учебными планами, в том</w:t>
      </w:r>
      <w:r w:rsidR="00BD1A00">
        <w:rPr>
          <w:rFonts w:ascii="Times New Roman" w:hAnsi="Times New Roman" w:cs="Times New Roman"/>
          <w:sz w:val="24"/>
          <w:szCs w:val="24"/>
        </w:rPr>
        <w:t xml:space="preserve"> </w:t>
      </w:r>
      <w:r w:rsidRPr="00C11BFA">
        <w:rPr>
          <w:rFonts w:ascii="Times New Roman" w:hAnsi="Times New Roman" w:cs="Times New Roman"/>
          <w:sz w:val="24"/>
          <w:szCs w:val="24"/>
        </w:rPr>
        <w:t>числе индивидуальными, и образовательными программами Исполнителя.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  <w:r w:rsidRPr="00C11BFA">
        <w:rPr>
          <w:szCs w:val="24"/>
        </w:rPr>
        <w:t>1.2. Срок освоения образовательной программы (продолжительность обучения) на момент подписания Договор</w:t>
      </w:r>
      <w:r w:rsidR="00BD1A00">
        <w:rPr>
          <w:szCs w:val="24"/>
        </w:rPr>
        <w:t>а составляет 1 (один) год 10 (десять) месяцев</w:t>
      </w:r>
      <w:r w:rsidRPr="00C11BFA">
        <w:rPr>
          <w:szCs w:val="24"/>
        </w:rPr>
        <w:t>.</w:t>
      </w:r>
    </w:p>
    <w:p w:rsidR="00C11BFA" w:rsidRPr="00C11BFA" w:rsidRDefault="00C11BFA" w:rsidP="00C11BF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BFA">
        <w:rPr>
          <w:rFonts w:ascii="Times New Roman" w:hAnsi="Times New Roman" w:cs="Times New Roman"/>
          <w:sz w:val="24"/>
          <w:szCs w:val="24"/>
        </w:rPr>
        <w:t xml:space="preserve">1.3.  После  освоения </w:t>
      </w:r>
      <w:proofErr w:type="gramStart"/>
      <w:r w:rsidRPr="00C11BF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11BFA">
        <w:rPr>
          <w:rFonts w:ascii="Times New Roman" w:hAnsi="Times New Roman" w:cs="Times New Roman"/>
          <w:sz w:val="24"/>
          <w:szCs w:val="24"/>
        </w:rPr>
        <w:t xml:space="preserve"> образовательной программы и успешного</w:t>
      </w:r>
    </w:p>
    <w:p w:rsidR="00C11BFA" w:rsidRPr="00C11BFA" w:rsidRDefault="00C11BFA" w:rsidP="00AB723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BFA">
        <w:rPr>
          <w:rFonts w:ascii="Times New Roman" w:hAnsi="Times New Roman" w:cs="Times New Roman"/>
          <w:sz w:val="24"/>
          <w:szCs w:val="24"/>
        </w:rPr>
        <w:t>прохождения    государственной    итоговой    аттестации    ему    выдается</w:t>
      </w:r>
      <w:r w:rsidR="00AB723A">
        <w:rPr>
          <w:rFonts w:ascii="Times New Roman" w:hAnsi="Times New Roman" w:cs="Times New Roman"/>
          <w:sz w:val="24"/>
          <w:szCs w:val="24"/>
        </w:rPr>
        <w:t xml:space="preserve"> </w:t>
      </w:r>
      <w:r w:rsidR="00AB723A" w:rsidRPr="00AB723A">
        <w:rPr>
          <w:rFonts w:ascii="Times New Roman" w:hAnsi="Times New Roman" w:cs="Times New Roman"/>
          <w:sz w:val="24"/>
          <w:szCs w:val="24"/>
        </w:rPr>
        <w:t>диплом о среднем профессиональном образовании</w:t>
      </w:r>
      <w:r w:rsidRPr="00AB723A">
        <w:rPr>
          <w:rFonts w:ascii="Times New Roman" w:hAnsi="Times New Roman" w:cs="Times New Roman"/>
          <w:sz w:val="24"/>
          <w:szCs w:val="24"/>
        </w:rPr>
        <w:t>.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</w:p>
    <w:p w:rsidR="00C11BFA" w:rsidRPr="00C11BFA" w:rsidRDefault="00C11BFA" w:rsidP="000054C7">
      <w:pPr>
        <w:pStyle w:val="ConsPlusNormal"/>
        <w:ind w:firstLine="709"/>
        <w:jc w:val="center"/>
        <w:rPr>
          <w:szCs w:val="24"/>
        </w:rPr>
      </w:pPr>
      <w:r w:rsidRPr="00C11BFA">
        <w:rPr>
          <w:szCs w:val="24"/>
        </w:rPr>
        <w:t>II. Взаимодействие сторон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  <w:r w:rsidRPr="00C11BFA">
        <w:rPr>
          <w:szCs w:val="24"/>
        </w:rPr>
        <w:t>2.1. Исполнитель вправе: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  <w:r w:rsidRPr="00C11BFA">
        <w:rPr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  <w:r w:rsidRPr="00C11BFA">
        <w:rPr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  <w:r w:rsidRPr="00C11BFA">
        <w:rPr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 w:tooltip="I. Предмет Договора">
        <w:r w:rsidRPr="00C11BFA">
          <w:rPr>
            <w:szCs w:val="24"/>
          </w:rPr>
          <w:t>разделом I</w:t>
        </w:r>
      </w:hyperlink>
      <w:r w:rsidRPr="00C11BFA">
        <w:rPr>
          <w:szCs w:val="24"/>
        </w:rPr>
        <w:t xml:space="preserve"> настоящего Договора.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  <w:r w:rsidRPr="00C11BFA">
        <w:rPr>
          <w:szCs w:val="24"/>
        </w:rPr>
        <w:t xml:space="preserve">2.3. Обучающемуся предоставляются академические права в соответствии с </w:t>
      </w:r>
      <w:hyperlink r:id="rId8" w:tooltip="Федеральный закон от 29.12.2012 N 273-ФЗ (ред. от 23.07.2025) &quot;Об образовании в Российской Федерации&quot; (с изм. и доп., вступ. в силу с 03.08.2025) ------------ Недействующая редакция {КонсультантПлюс}">
        <w:r w:rsidRPr="00C11BFA">
          <w:rPr>
            <w:szCs w:val="24"/>
          </w:rPr>
          <w:t>частью 1 статьи 34</w:t>
        </w:r>
      </w:hyperlink>
      <w:r w:rsidRPr="00C11BFA">
        <w:rPr>
          <w:szCs w:val="24"/>
        </w:rPr>
        <w:t xml:space="preserve"> Федеральн</w:t>
      </w:r>
      <w:r w:rsidR="00BD1A00">
        <w:rPr>
          <w:szCs w:val="24"/>
        </w:rPr>
        <w:t>ого закона от 29 декабря 2012 года № 273-ФЗ «</w:t>
      </w:r>
      <w:r w:rsidRPr="00C11BFA">
        <w:rPr>
          <w:szCs w:val="24"/>
        </w:rPr>
        <w:t>Об обр</w:t>
      </w:r>
      <w:r w:rsidR="00BD1A00">
        <w:rPr>
          <w:szCs w:val="24"/>
        </w:rPr>
        <w:t>азовании в Российской Федерации»</w:t>
      </w:r>
      <w:r w:rsidRPr="00C11BFA">
        <w:rPr>
          <w:szCs w:val="24"/>
        </w:rPr>
        <w:t>. Обучающийся также вправе: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  <w:r w:rsidRPr="00C11BFA">
        <w:rPr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 w:tooltip="I. Предмет Договора">
        <w:r w:rsidRPr="00C11BFA">
          <w:rPr>
            <w:szCs w:val="24"/>
          </w:rPr>
          <w:t>разделом I</w:t>
        </w:r>
      </w:hyperlink>
      <w:r w:rsidRPr="00C11BFA">
        <w:rPr>
          <w:szCs w:val="24"/>
        </w:rPr>
        <w:t xml:space="preserve"> настоящего Договора;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  <w:r w:rsidRPr="00C11BFA">
        <w:rPr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  <w:r w:rsidRPr="00C11BFA">
        <w:rPr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  <w:r w:rsidRPr="00C11BFA">
        <w:rPr>
          <w:szCs w:val="24"/>
        </w:rPr>
        <w:lastRenderedPageBreak/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  <w:r w:rsidRPr="00C11BFA">
        <w:rPr>
          <w:szCs w:val="24"/>
        </w:rPr>
        <w:t>2.4. Исполнитель обязан:</w:t>
      </w:r>
    </w:p>
    <w:p w:rsidR="00C11BFA" w:rsidRPr="00AB723A" w:rsidRDefault="00C11BFA" w:rsidP="00AB723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BFA">
        <w:rPr>
          <w:rFonts w:ascii="Times New Roman" w:hAnsi="Times New Roman" w:cs="Times New Roman"/>
          <w:sz w:val="24"/>
          <w:szCs w:val="24"/>
        </w:rPr>
        <w:t>2.4.1.     Зачислить     Обучающегося,    выполнившего    установленные</w:t>
      </w:r>
      <w:r w:rsidR="00BD1A00">
        <w:rPr>
          <w:rFonts w:ascii="Times New Roman" w:hAnsi="Times New Roman" w:cs="Times New Roman"/>
          <w:sz w:val="24"/>
          <w:szCs w:val="24"/>
        </w:rPr>
        <w:t xml:space="preserve"> </w:t>
      </w:r>
      <w:r w:rsidRPr="00C11BFA">
        <w:rPr>
          <w:rFonts w:ascii="Times New Roman" w:hAnsi="Times New Roman" w:cs="Times New Roman"/>
          <w:sz w:val="24"/>
          <w:szCs w:val="24"/>
        </w:rPr>
        <w:t>законодательством   Российской   Федерации,   учредительными   документами,</w:t>
      </w:r>
      <w:r w:rsidR="00BD1A00">
        <w:rPr>
          <w:rFonts w:ascii="Times New Roman" w:hAnsi="Times New Roman" w:cs="Times New Roman"/>
          <w:sz w:val="24"/>
          <w:szCs w:val="24"/>
        </w:rPr>
        <w:t xml:space="preserve"> </w:t>
      </w:r>
      <w:r w:rsidRPr="00C11BFA">
        <w:rPr>
          <w:rFonts w:ascii="Times New Roman" w:hAnsi="Times New Roman" w:cs="Times New Roman"/>
          <w:sz w:val="24"/>
          <w:szCs w:val="24"/>
        </w:rPr>
        <w:t>локальными  нормативными  актами  Исполнителя  условия  приема,  в качестве</w:t>
      </w:r>
      <w:r w:rsidR="00AB723A">
        <w:rPr>
          <w:rFonts w:ascii="Times New Roman" w:hAnsi="Times New Roman" w:cs="Times New Roman"/>
          <w:sz w:val="24"/>
          <w:szCs w:val="24"/>
        </w:rPr>
        <w:t xml:space="preserve"> </w:t>
      </w:r>
      <w:r w:rsidR="00AB723A" w:rsidRPr="00AB723A">
        <w:rPr>
          <w:rFonts w:ascii="Times New Roman" w:hAnsi="Times New Roman" w:cs="Times New Roman"/>
          <w:sz w:val="24"/>
          <w:szCs w:val="24"/>
        </w:rPr>
        <w:t>студента</w:t>
      </w:r>
      <w:r w:rsidRPr="00AB723A">
        <w:rPr>
          <w:rFonts w:ascii="Times New Roman" w:hAnsi="Times New Roman" w:cs="Times New Roman"/>
          <w:sz w:val="24"/>
          <w:szCs w:val="24"/>
        </w:rPr>
        <w:t>;</w:t>
      </w:r>
    </w:p>
    <w:p w:rsidR="00C11BFA" w:rsidRPr="00C11BFA" w:rsidRDefault="00BD1A00" w:rsidP="00C11BFA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 xml:space="preserve">2.4.2. Довести до Обучающегося </w:t>
      </w:r>
      <w:r w:rsidR="00C11BFA" w:rsidRPr="00C11BFA">
        <w:rPr>
          <w:szCs w:val="24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</w:t>
      </w:r>
      <w:hyperlink r:id="rId9" w:tooltip="Закон РФ от 07.02.1992 N 2300-1 (ред. от 08.08.2024) &quot;О защите прав потребителей&quot; {КонсультантПлюс}">
        <w:r w:rsidR="00C11BFA" w:rsidRPr="00C11BFA">
          <w:rPr>
            <w:szCs w:val="24"/>
          </w:rPr>
          <w:t>Законом</w:t>
        </w:r>
      </w:hyperlink>
      <w:r w:rsidR="00C11BFA" w:rsidRPr="00C11BFA">
        <w:rPr>
          <w:szCs w:val="24"/>
        </w:rPr>
        <w:t xml:space="preserve"> Российской </w:t>
      </w:r>
      <w:r>
        <w:rPr>
          <w:szCs w:val="24"/>
        </w:rPr>
        <w:t>Федерации от 7 февраля 1992 года № 2300-1 «</w:t>
      </w:r>
      <w:r w:rsidR="00596C51">
        <w:rPr>
          <w:szCs w:val="24"/>
        </w:rPr>
        <w:t>О защите прав потребителей»</w:t>
      </w:r>
      <w:r w:rsidR="00C11BFA" w:rsidRPr="00C11BFA">
        <w:rPr>
          <w:szCs w:val="24"/>
        </w:rPr>
        <w:t xml:space="preserve"> и Федеральным </w:t>
      </w:r>
      <w:hyperlink r:id="rId10" w:tooltip="Федеральный закон от 29.12.2012 N 273-ФЗ (ред. от 23.07.2025) &quot;Об образовании в Российской Федерации&quot; (с изм. и доп., вступ. в силу с 03.08.2025) ------------ Недействующая редакция {КонсультантПлюс}">
        <w:r w:rsidR="00C11BFA" w:rsidRPr="00C11BFA">
          <w:rPr>
            <w:szCs w:val="24"/>
          </w:rPr>
          <w:t>законом</w:t>
        </w:r>
      </w:hyperlink>
      <w:r w:rsidR="00596C51">
        <w:rPr>
          <w:szCs w:val="24"/>
        </w:rPr>
        <w:t xml:space="preserve"> от 29 декабря 2012 года № 273-ФЗ «</w:t>
      </w:r>
      <w:r w:rsidR="00C11BFA" w:rsidRPr="00C11BFA">
        <w:rPr>
          <w:szCs w:val="24"/>
        </w:rPr>
        <w:t>Об обр</w:t>
      </w:r>
      <w:r w:rsidR="00596C51">
        <w:rPr>
          <w:szCs w:val="24"/>
        </w:rPr>
        <w:t>азовании в Российской Федерации»</w:t>
      </w:r>
      <w:r w:rsidR="00C11BFA" w:rsidRPr="00C11BFA">
        <w:rPr>
          <w:szCs w:val="24"/>
        </w:rPr>
        <w:t>;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  <w:r w:rsidRPr="00C11BFA">
        <w:rPr>
          <w:szCs w:val="24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67" w:tooltip="I. Предмет Договора">
        <w:r w:rsidRPr="00C11BFA">
          <w:rPr>
            <w:szCs w:val="24"/>
          </w:rPr>
          <w:t>разделом I</w:t>
        </w:r>
      </w:hyperlink>
      <w:r w:rsidRPr="00C11BFA">
        <w:rPr>
          <w:szCs w:val="24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  <w:r w:rsidRPr="00C11BFA">
        <w:rPr>
          <w:szCs w:val="24"/>
        </w:rPr>
        <w:t>2.4.4. Обеспечить Обучающемуся предусмотренные выбранной образовательной программой условия ее освоения;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  <w:r w:rsidRPr="00C11BFA">
        <w:rPr>
          <w:szCs w:val="24"/>
        </w:rPr>
        <w:t>2.4.5. Принимать о</w:t>
      </w:r>
      <w:r w:rsidR="00596C51">
        <w:rPr>
          <w:szCs w:val="24"/>
        </w:rPr>
        <w:t>т Обучающегося</w:t>
      </w:r>
      <w:r w:rsidRPr="00C11BFA">
        <w:rPr>
          <w:szCs w:val="24"/>
        </w:rPr>
        <w:t xml:space="preserve"> плату за образовательные услуги;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  <w:r w:rsidRPr="00C11BFA">
        <w:rPr>
          <w:szCs w:val="24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11BFA" w:rsidRDefault="00596C51" w:rsidP="00C11BFA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2.5. Обучающийся обязан</w:t>
      </w:r>
      <w:r w:rsidR="00C11BFA" w:rsidRPr="00C11BFA">
        <w:rPr>
          <w:szCs w:val="24"/>
        </w:rPr>
        <w:t xml:space="preserve"> своевременно вносить плату за предоставляемые Обучающемуся образовательные услуги, указанные в </w:t>
      </w:r>
      <w:hyperlink w:anchor="P67" w:tooltip="I. Предмет Договора">
        <w:r w:rsidR="00C11BFA" w:rsidRPr="00C11BFA">
          <w:rPr>
            <w:szCs w:val="24"/>
          </w:rPr>
          <w:t>разделе I</w:t>
        </w:r>
      </w:hyperlink>
      <w:r w:rsidR="00C11BFA" w:rsidRPr="00C11BFA">
        <w:rPr>
          <w:szCs w:val="24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2620DD" w:rsidRPr="005D7666" w:rsidRDefault="002620DD" w:rsidP="002620DD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>2.6. Обучающийся обязан:</w:t>
      </w:r>
    </w:p>
    <w:p w:rsidR="002620DD" w:rsidRPr="005D7666" w:rsidRDefault="002620DD" w:rsidP="002620DD">
      <w:pPr>
        <w:pStyle w:val="ConsPlusNormal"/>
        <w:ind w:firstLine="709"/>
        <w:jc w:val="both"/>
        <w:rPr>
          <w:color w:val="000000"/>
          <w:szCs w:val="24"/>
          <w:shd w:val="clear" w:color="auto" w:fill="FFFFFF"/>
        </w:rPr>
      </w:pPr>
      <w:r w:rsidRPr="005D7666">
        <w:rPr>
          <w:szCs w:val="24"/>
        </w:rPr>
        <w:t>2.6.1.</w:t>
      </w:r>
      <w:r w:rsidRPr="005D7666">
        <w:rPr>
          <w:color w:val="000000"/>
          <w:szCs w:val="24"/>
          <w:shd w:val="clear" w:color="auto" w:fill="FFFFFF"/>
        </w:rPr>
        <w:t xml:space="preserve"> Добросовестно осваивать образовательную программу, выполнять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2620DD" w:rsidRPr="005D7666" w:rsidRDefault="002620DD" w:rsidP="002620DD">
      <w:pPr>
        <w:pStyle w:val="ConsPlusNormal"/>
        <w:ind w:firstLine="709"/>
        <w:jc w:val="both"/>
        <w:rPr>
          <w:color w:val="000000"/>
          <w:szCs w:val="24"/>
        </w:rPr>
      </w:pPr>
      <w:r w:rsidRPr="005D7666">
        <w:rPr>
          <w:color w:val="000000"/>
          <w:szCs w:val="24"/>
          <w:shd w:val="clear" w:color="auto" w:fill="FFFFFF"/>
        </w:rPr>
        <w:t xml:space="preserve">2.6.2. </w:t>
      </w:r>
      <w:r w:rsidRPr="005D7666">
        <w:rPr>
          <w:color w:val="000000"/>
          <w:szCs w:val="24"/>
        </w:rPr>
        <w:t>Выполнять требования устава организации, осуществляющей образовательную деятельность, правил внутреннего распорядка, в том числе требования к дисциплине на учебных занятиях и правилам поведения в такой организации, правил проживания в общежитиях и интернатах и иных локальных нормативных актов по вопросам организации и осуществления образовательной деятельности.</w:t>
      </w:r>
    </w:p>
    <w:p w:rsidR="002620DD" w:rsidRPr="005D7666" w:rsidRDefault="002620DD" w:rsidP="002620DD">
      <w:pPr>
        <w:pStyle w:val="ConsPlusNormal"/>
        <w:ind w:firstLine="709"/>
        <w:jc w:val="both"/>
        <w:rPr>
          <w:szCs w:val="24"/>
        </w:rPr>
      </w:pPr>
      <w:r w:rsidRPr="005D7666">
        <w:rPr>
          <w:color w:val="000000"/>
          <w:szCs w:val="24"/>
        </w:rPr>
        <w:t xml:space="preserve">2.6.3. </w:t>
      </w:r>
      <w:r w:rsidRPr="005D7666">
        <w:rPr>
          <w:szCs w:val="24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самосовершенствованию.</w:t>
      </w:r>
    </w:p>
    <w:p w:rsidR="002620DD" w:rsidRPr="005D7666" w:rsidRDefault="002620DD" w:rsidP="002620DD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>2.6.4.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:rsidR="002620DD" w:rsidRPr="005D7666" w:rsidRDefault="002620DD" w:rsidP="002620DD">
      <w:pPr>
        <w:pStyle w:val="ConsPlusNormal"/>
        <w:ind w:firstLine="709"/>
        <w:jc w:val="both"/>
        <w:rPr>
          <w:szCs w:val="24"/>
        </w:rPr>
      </w:pPr>
      <w:r w:rsidRPr="005D7666">
        <w:rPr>
          <w:szCs w:val="24"/>
        </w:rPr>
        <w:t>2.6.5. Бережно относиться к имуществу организации, осуществляющей образовательную деятельность, поддерживать в ней чистоту и порядок.</w:t>
      </w:r>
    </w:p>
    <w:p w:rsidR="002620DD" w:rsidRPr="002620DD" w:rsidRDefault="002620DD" w:rsidP="002620DD">
      <w:pPr>
        <w:pStyle w:val="ConsPlusNormal"/>
        <w:ind w:firstLine="709"/>
        <w:jc w:val="both"/>
        <w:rPr>
          <w:color w:val="000000"/>
          <w:szCs w:val="24"/>
          <w:shd w:val="clear" w:color="auto" w:fill="FFFFFF"/>
        </w:rPr>
      </w:pPr>
      <w:r w:rsidRPr="005D7666">
        <w:rPr>
          <w:szCs w:val="24"/>
        </w:rPr>
        <w:t>2.6.6.</w:t>
      </w:r>
      <w:r w:rsidRPr="005D7666">
        <w:rPr>
          <w:color w:val="000000"/>
          <w:szCs w:val="24"/>
        </w:rPr>
        <w:t xml:space="preserve"> 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труда.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</w:p>
    <w:p w:rsidR="00F83EB6" w:rsidRDefault="00F83EB6" w:rsidP="00596C51">
      <w:pPr>
        <w:pStyle w:val="ConsPlusNormal"/>
        <w:ind w:firstLine="709"/>
        <w:jc w:val="center"/>
        <w:rPr>
          <w:szCs w:val="24"/>
        </w:rPr>
      </w:pPr>
    </w:p>
    <w:p w:rsidR="00C11BFA" w:rsidRPr="00C11BFA" w:rsidRDefault="00C11BFA" w:rsidP="00596C51">
      <w:pPr>
        <w:pStyle w:val="ConsPlusNormal"/>
        <w:ind w:firstLine="709"/>
        <w:jc w:val="center"/>
        <w:rPr>
          <w:szCs w:val="24"/>
        </w:rPr>
      </w:pPr>
      <w:r w:rsidRPr="00C11BFA">
        <w:rPr>
          <w:szCs w:val="24"/>
        </w:rPr>
        <w:t>III. Стоимость образовательных услуг, сроки и порядок</w:t>
      </w:r>
    </w:p>
    <w:p w:rsidR="00C11BFA" w:rsidRPr="00C11BFA" w:rsidRDefault="00C11BFA" w:rsidP="000054C7">
      <w:pPr>
        <w:pStyle w:val="ConsPlusNormal"/>
        <w:ind w:firstLine="709"/>
        <w:jc w:val="center"/>
        <w:rPr>
          <w:szCs w:val="24"/>
        </w:rPr>
      </w:pPr>
      <w:r w:rsidRPr="00C11BFA">
        <w:rPr>
          <w:szCs w:val="24"/>
        </w:rPr>
        <w:t xml:space="preserve">их оплаты 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  <w:r w:rsidRPr="00C11BFA">
        <w:rPr>
          <w:szCs w:val="24"/>
        </w:rPr>
        <w:t>3.1. Полная стоимость образовательных услуг за весь период обучения Об</w:t>
      </w:r>
      <w:r w:rsidR="00596C51">
        <w:rPr>
          <w:szCs w:val="24"/>
        </w:rPr>
        <w:t xml:space="preserve">учающегося составляет </w:t>
      </w:r>
      <w:r w:rsidR="002620DD" w:rsidRPr="000054C7">
        <w:rPr>
          <w:szCs w:val="24"/>
        </w:rPr>
        <w:t xml:space="preserve">130 400 </w:t>
      </w:r>
      <w:r w:rsidR="00596C51" w:rsidRPr="000054C7">
        <w:rPr>
          <w:szCs w:val="24"/>
        </w:rPr>
        <w:t>(</w:t>
      </w:r>
      <w:r w:rsidR="002620DD" w:rsidRPr="000054C7">
        <w:rPr>
          <w:szCs w:val="24"/>
        </w:rPr>
        <w:t>сто тридцать тысяч четыреста</w:t>
      </w:r>
      <w:r w:rsidR="00596C51" w:rsidRPr="000054C7">
        <w:rPr>
          <w:szCs w:val="24"/>
        </w:rPr>
        <w:t>)</w:t>
      </w:r>
      <w:r w:rsidRPr="00C11BFA">
        <w:rPr>
          <w:szCs w:val="24"/>
        </w:rPr>
        <w:t xml:space="preserve"> рублей.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  <w:r w:rsidRPr="00C11BFA">
        <w:rPr>
          <w:szCs w:val="24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</w:t>
      </w:r>
      <w:r w:rsidR="00596C51">
        <w:rPr>
          <w:szCs w:val="24"/>
        </w:rPr>
        <w:t xml:space="preserve">услуг с учетом </w:t>
      </w:r>
      <w:r w:rsidR="00596C51">
        <w:rPr>
          <w:szCs w:val="24"/>
        </w:rPr>
        <w:lastRenderedPageBreak/>
        <w:t xml:space="preserve">установленного в Брянской области МРОТ и с учетом уровня инфляции, </w:t>
      </w:r>
      <w:r w:rsidRPr="00C11BFA">
        <w:rPr>
          <w:szCs w:val="24"/>
        </w:rPr>
        <w:t>предусмотренного основными характеристиками федерального бюджета на очередной финансовый год и плановый период.</w:t>
      </w:r>
    </w:p>
    <w:p w:rsidR="00C11BFA" w:rsidRDefault="00C11BFA" w:rsidP="00A91B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BFA">
        <w:rPr>
          <w:rFonts w:ascii="Times New Roman" w:hAnsi="Times New Roman" w:cs="Times New Roman"/>
          <w:sz w:val="24"/>
          <w:szCs w:val="24"/>
        </w:rPr>
        <w:t>3.2. Оп</w:t>
      </w:r>
      <w:r w:rsidR="00596C51">
        <w:rPr>
          <w:rFonts w:ascii="Times New Roman" w:hAnsi="Times New Roman" w:cs="Times New Roman"/>
          <w:sz w:val="24"/>
          <w:szCs w:val="24"/>
        </w:rPr>
        <w:t xml:space="preserve">лата производится </w:t>
      </w:r>
      <w:r w:rsidR="001A7623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="00596C51">
        <w:rPr>
          <w:rFonts w:ascii="Times New Roman" w:hAnsi="Times New Roman" w:cs="Times New Roman"/>
          <w:sz w:val="24"/>
          <w:szCs w:val="24"/>
        </w:rPr>
        <w:t xml:space="preserve">по </w:t>
      </w:r>
      <w:r w:rsidRPr="00C11BFA">
        <w:rPr>
          <w:rFonts w:ascii="Times New Roman" w:hAnsi="Times New Roman" w:cs="Times New Roman"/>
          <w:sz w:val="24"/>
          <w:szCs w:val="24"/>
        </w:rPr>
        <w:t>полу</w:t>
      </w:r>
      <w:r w:rsidR="00596C51">
        <w:rPr>
          <w:rFonts w:ascii="Times New Roman" w:hAnsi="Times New Roman" w:cs="Times New Roman"/>
          <w:sz w:val="24"/>
          <w:szCs w:val="24"/>
        </w:rPr>
        <w:t>годиям не позднее начала полугодия</w:t>
      </w:r>
      <w:r w:rsidRPr="00C11BFA">
        <w:rPr>
          <w:rFonts w:ascii="Times New Roman" w:hAnsi="Times New Roman" w:cs="Times New Roman"/>
          <w:sz w:val="24"/>
          <w:szCs w:val="24"/>
        </w:rPr>
        <w:t>,</w:t>
      </w:r>
      <w:r w:rsidR="00596C51">
        <w:rPr>
          <w:rFonts w:ascii="Times New Roman" w:hAnsi="Times New Roman" w:cs="Times New Roman"/>
          <w:sz w:val="24"/>
          <w:szCs w:val="24"/>
        </w:rPr>
        <w:t xml:space="preserve"> за первое </w:t>
      </w:r>
      <w:r w:rsidR="00A91BEB">
        <w:rPr>
          <w:rFonts w:ascii="Times New Roman" w:hAnsi="Times New Roman" w:cs="Times New Roman"/>
          <w:sz w:val="24"/>
          <w:szCs w:val="24"/>
        </w:rPr>
        <w:t xml:space="preserve">полугодие не позднее 10 октября, за второе полугодие не позднее </w:t>
      </w:r>
      <w:r w:rsidR="00AB723A" w:rsidRPr="00AB723A">
        <w:rPr>
          <w:rFonts w:ascii="Times New Roman" w:hAnsi="Times New Roman" w:cs="Times New Roman"/>
          <w:sz w:val="24"/>
          <w:szCs w:val="24"/>
        </w:rPr>
        <w:t>10 января</w:t>
      </w:r>
      <w:r w:rsidR="00A91BEB">
        <w:rPr>
          <w:rFonts w:ascii="Times New Roman" w:hAnsi="Times New Roman" w:cs="Times New Roman"/>
          <w:sz w:val="24"/>
          <w:szCs w:val="24"/>
        </w:rPr>
        <w:t xml:space="preserve"> </w:t>
      </w:r>
      <w:r w:rsidRPr="00C11BFA">
        <w:rPr>
          <w:rFonts w:ascii="Times New Roman" w:hAnsi="Times New Roman" w:cs="Times New Roman"/>
          <w:sz w:val="24"/>
          <w:szCs w:val="24"/>
        </w:rPr>
        <w:t xml:space="preserve">в безналичном порядке на счет, указанный в  </w:t>
      </w:r>
      <w:hyperlink w:anchor="P166" w:tooltip="VIII. Адреса и реквизиты Сторон">
        <w:r w:rsidRPr="00C11BFA">
          <w:rPr>
            <w:rFonts w:ascii="Times New Roman" w:hAnsi="Times New Roman" w:cs="Times New Roman"/>
            <w:sz w:val="24"/>
            <w:szCs w:val="24"/>
          </w:rPr>
          <w:t>разделе VIII</w:t>
        </w:r>
      </w:hyperlink>
      <w:r w:rsidR="00A91BEB">
        <w:rPr>
          <w:rFonts w:ascii="Times New Roman" w:hAnsi="Times New Roman" w:cs="Times New Roman"/>
          <w:sz w:val="24"/>
          <w:szCs w:val="24"/>
        </w:rPr>
        <w:t xml:space="preserve"> </w:t>
      </w:r>
      <w:r w:rsidRPr="00C11BFA">
        <w:rPr>
          <w:rFonts w:ascii="Times New Roman" w:hAnsi="Times New Roman" w:cs="Times New Roman"/>
          <w:sz w:val="24"/>
          <w:szCs w:val="24"/>
        </w:rPr>
        <w:t>настоящег</w:t>
      </w:r>
      <w:r w:rsidR="00A91BEB">
        <w:rPr>
          <w:rFonts w:ascii="Times New Roman" w:hAnsi="Times New Roman" w:cs="Times New Roman"/>
          <w:sz w:val="24"/>
          <w:szCs w:val="24"/>
        </w:rPr>
        <w:t>о Договора</w:t>
      </w:r>
      <w:r w:rsidRPr="00C11BFA">
        <w:rPr>
          <w:rFonts w:ascii="Times New Roman" w:hAnsi="Times New Roman" w:cs="Times New Roman"/>
          <w:sz w:val="24"/>
          <w:szCs w:val="24"/>
        </w:rPr>
        <w:t>.</w:t>
      </w:r>
    </w:p>
    <w:p w:rsidR="00A91BEB" w:rsidRPr="00A91BEB" w:rsidRDefault="00A91BEB" w:rsidP="00A91B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В случае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невозможности </w:t>
      </w:r>
      <w:r w:rsidRPr="00A91B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надлежащего исполнения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Исполнителем</w:t>
      </w:r>
      <w:r w:rsidRPr="00A91B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обязательств по оказанию платных образовательных услуг</w:t>
      </w:r>
      <w:r w:rsidR="00AB723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91B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вследствие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ухода Обучающегося</w:t>
      </w:r>
      <w:r w:rsidR="00AB723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оплата, указанная в п. 3.1. Договора не возвращается.</w:t>
      </w:r>
    </w:p>
    <w:p w:rsidR="00C11BFA" w:rsidRPr="00C11BFA" w:rsidRDefault="00A91BEB" w:rsidP="00C11BFA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</w:p>
    <w:p w:rsidR="00C11BFA" w:rsidRPr="00C11BFA" w:rsidRDefault="00C11BFA" w:rsidP="000054C7">
      <w:pPr>
        <w:pStyle w:val="ConsPlusNormal"/>
        <w:ind w:firstLine="709"/>
        <w:jc w:val="center"/>
        <w:rPr>
          <w:szCs w:val="24"/>
        </w:rPr>
      </w:pPr>
      <w:r w:rsidRPr="00C11BFA">
        <w:rPr>
          <w:szCs w:val="24"/>
        </w:rPr>
        <w:t>IV. Порядок изменения и расторжения Договора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  <w:r w:rsidRPr="00C11BFA">
        <w:rPr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  <w:r w:rsidRPr="00C11BFA">
        <w:rPr>
          <w:szCs w:val="24"/>
        </w:rPr>
        <w:t>4.2. Настоящий Договор может быть расторгнут по соглашению Сторон.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  <w:r w:rsidRPr="00C11BFA">
        <w:rPr>
          <w:szCs w:val="24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11" w:tooltip="Постановление Правительства РФ от 15.08.2013 N 706 (ред. от 29.11.2018) &quot;Об утверждении Правил оказания платных образовательных услуг&quot; ------------ Утратил силу или отменен {КонсультантПлюс}">
        <w:r w:rsidRPr="00C11BFA">
          <w:rPr>
            <w:szCs w:val="24"/>
          </w:rPr>
          <w:t>пунктом 21</w:t>
        </w:r>
      </w:hyperlink>
      <w:r w:rsidRPr="00C11BFA">
        <w:rPr>
          <w:szCs w:val="24"/>
        </w:rPr>
        <w:t xml:space="preserve"> Правил оказания платных образовательных услуг, утвержденных постановлением Правительства Российской Федераци</w:t>
      </w:r>
      <w:r w:rsidR="00A91BEB">
        <w:rPr>
          <w:szCs w:val="24"/>
        </w:rPr>
        <w:t>и от 15 августа 2013 года №</w:t>
      </w:r>
      <w:r w:rsidRPr="00C11BFA">
        <w:rPr>
          <w:szCs w:val="24"/>
        </w:rPr>
        <w:t xml:space="preserve"> 706 (Собрание законодательст</w:t>
      </w:r>
      <w:r w:rsidR="00A91BEB">
        <w:rPr>
          <w:szCs w:val="24"/>
        </w:rPr>
        <w:t>ва Российской Федерации, 2013, №</w:t>
      </w:r>
      <w:r w:rsidRPr="00C11BFA">
        <w:rPr>
          <w:szCs w:val="24"/>
        </w:rPr>
        <w:t xml:space="preserve"> 34, ст. 4437).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  <w:r w:rsidRPr="00C11BFA">
        <w:rPr>
          <w:szCs w:val="24"/>
        </w:rPr>
        <w:t>4.4. Действие настоящего Договора прекращается досрочно: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  <w:r w:rsidRPr="00C11BFA">
        <w:rPr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  <w:r w:rsidRPr="00C11BFA">
        <w:rPr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11BFA" w:rsidRPr="00C11BFA" w:rsidRDefault="00C11BFA" w:rsidP="00A91BEB">
      <w:pPr>
        <w:pStyle w:val="ConsPlusNormal"/>
        <w:ind w:firstLine="709"/>
        <w:jc w:val="both"/>
        <w:rPr>
          <w:szCs w:val="24"/>
        </w:rPr>
      </w:pPr>
      <w:r w:rsidRPr="00C11BFA">
        <w:rPr>
          <w:szCs w:val="24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</w:t>
      </w:r>
      <w:r w:rsidR="00A91BEB">
        <w:rPr>
          <w:szCs w:val="24"/>
        </w:rPr>
        <w:t>в случае ликвидации Исполнителя</w:t>
      </w:r>
      <w:r w:rsidRPr="00C11BFA">
        <w:rPr>
          <w:szCs w:val="24"/>
        </w:rPr>
        <w:t>.</w:t>
      </w:r>
    </w:p>
    <w:p w:rsidR="00C11BFA" w:rsidRPr="00C11BFA" w:rsidRDefault="00A91BEB" w:rsidP="00C11BFA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4.5</w:t>
      </w:r>
      <w:r w:rsidR="00C11BFA" w:rsidRPr="00C11BFA">
        <w:rPr>
          <w:szCs w:val="24"/>
        </w:rPr>
        <w:t xml:space="preserve">. </w:t>
      </w:r>
      <w:r w:rsidR="002620DD" w:rsidRPr="005D7666">
        <w:rPr>
          <w:szCs w:val="24"/>
        </w:rPr>
        <w:t xml:space="preserve">Обучающийся вправе отказаться от исполнения настоящего Договора при условии оплаты Исполнителю </w:t>
      </w:r>
      <w:r w:rsidR="002620DD">
        <w:rPr>
          <w:szCs w:val="24"/>
        </w:rPr>
        <w:t>за полугодие, с которого прекратились образовательные отношения по инициативе Обучающегося</w:t>
      </w:r>
      <w:r w:rsidR="002620DD" w:rsidRPr="005D7666">
        <w:rPr>
          <w:szCs w:val="24"/>
        </w:rPr>
        <w:t>.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</w:p>
    <w:p w:rsidR="00C11BFA" w:rsidRPr="00C11BFA" w:rsidRDefault="00C11BFA" w:rsidP="00A91BEB">
      <w:pPr>
        <w:pStyle w:val="ConsPlusNormal"/>
        <w:ind w:firstLine="709"/>
        <w:jc w:val="center"/>
        <w:rPr>
          <w:szCs w:val="24"/>
        </w:rPr>
      </w:pPr>
      <w:r w:rsidRPr="00C11BFA">
        <w:rPr>
          <w:szCs w:val="24"/>
        </w:rPr>
        <w:t>V. Ответственность Исполнителя, Заказчика и Обучающегося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  <w:r w:rsidRPr="00C11BFA">
        <w:rPr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</w:p>
    <w:p w:rsidR="00C11BFA" w:rsidRPr="000633AB" w:rsidRDefault="00C11BFA" w:rsidP="000054C7">
      <w:pPr>
        <w:pStyle w:val="ConsPlusNormal"/>
        <w:ind w:firstLine="709"/>
        <w:jc w:val="center"/>
        <w:rPr>
          <w:szCs w:val="24"/>
        </w:rPr>
      </w:pPr>
      <w:r w:rsidRPr="00C11BFA">
        <w:rPr>
          <w:szCs w:val="24"/>
        </w:rPr>
        <w:t>VI. Срок действия Договора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  <w:r w:rsidRPr="00C11BFA">
        <w:rPr>
          <w:szCs w:val="2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</w:p>
    <w:p w:rsidR="00C11BFA" w:rsidRPr="00C11BFA" w:rsidRDefault="00C11BFA" w:rsidP="000054C7">
      <w:pPr>
        <w:pStyle w:val="ConsPlusNormal"/>
        <w:ind w:firstLine="709"/>
        <w:jc w:val="center"/>
        <w:rPr>
          <w:szCs w:val="24"/>
        </w:rPr>
      </w:pPr>
      <w:r w:rsidRPr="00C11BFA">
        <w:rPr>
          <w:szCs w:val="24"/>
        </w:rPr>
        <w:t>VII. Заключительные положения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  <w:r w:rsidRPr="00C11BFA">
        <w:rPr>
          <w:szCs w:val="24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  <w:r w:rsidRPr="00C11BFA">
        <w:rPr>
          <w:szCs w:val="24"/>
        </w:rPr>
        <w:lastRenderedPageBreak/>
        <w:t>7.2. Сведения, указанные в настоящем Договоре, соответствуют информации, размещенной на официа</w:t>
      </w:r>
      <w:r w:rsidR="001C7567">
        <w:rPr>
          <w:szCs w:val="24"/>
        </w:rPr>
        <w:t>льном сайте Исполнителя в сети «Интернет»</w:t>
      </w:r>
      <w:r w:rsidRPr="00C11BFA">
        <w:rPr>
          <w:szCs w:val="24"/>
        </w:rPr>
        <w:t xml:space="preserve"> на дату заключения настоящего Договора.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  <w:r w:rsidRPr="00C11BFA">
        <w:rPr>
          <w:szCs w:val="24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  <w:r w:rsidRPr="00C11BFA">
        <w:rPr>
          <w:szCs w:val="24"/>
        </w:rPr>
        <w:t xml:space="preserve">7.4. Настоящий Договор составлен в </w:t>
      </w:r>
      <w:r w:rsidR="00AB723A">
        <w:rPr>
          <w:szCs w:val="24"/>
        </w:rPr>
        <w:t>2-х</w:t>
      </w:r>
      <w:r w:rsidRPr="00C11BFA">
        <w:rPr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11BFA" w:rsidRPr="00C11BFA" w:rsidRDefault="00C11BFA" w:rsidP="00C11BFA">
      <w:pPr>
        <w:pStyle w:val="ConsPlusNormal"/>
        <w:ind w:firstLine="709"/>
        <w:jc w:val="both"/>
        <w:rPr>
          <w:szCs w:val="24"/>
        </w:rPr>
      </w:pPr>
      <w:r w:rsidRPr="00C11BFA">
        <w:rPr>
          <w:szCs w:val="24"/>
        </w:rPr>
        <w:t>7.5. Изменения Договора оформляются дополнительными соглашениями к Договору.</w:t>
      </w:r>
    </w:p>
    <w:p w:rsidR="00C11BFA" w:rsidRPr="00F83EB6" w:rsidRDefault="00C11BFA" w:rsidP="00C11BFA">
      <w:pPr>
        <w:pStyle w:val="ConsPlusNormal"/>
        <w:ind w:firstLine="709"/>
        <w:jc w:val="both"/>
        <w:rPr>
          <w:sz w:val="20"/>
          <w:szCs w:val="20"/>
        </w:rPr>
      </w:pPr>
    </w:p>
    <w:p w:rsidR="00C11BFA" w:rsidRPr="00C11BFA" w:rsidRDefault="00C11BFA" w:rsidP="001C7567">
      <w:pPr>
        <w:pStyle w:val="ConsPlusNormal"/>
        <w:ind w:firstLine="709"/>
        <w:jc w:val="center"/>
        <w:rPr>
          <w:szCs w:val="24"/>
        </w:rPr>
      </w:pPr>
      <w:bookmarkStart w:id="1" w:name="P166"/>
      <w:bookmarkEnd w:id="1"/>
      <w:r w:rsidRPr="00C11BFA">
        <w:rPr>
          <w:szCs w:val="24"/>
        </w:rPr>
        <w:t>VIII. Адреса и реквизиты Сторон</w:t>
      </w:r>
    </w:p>
    <w:p w:rsidR="001C7567" w:rsidRDefault="001C7567" w:rsidP="00C11BFA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1C7567" w:rsidSect="00F83EB6">
          <w:footerReference w:type="default" r:id="rId12"/>
          <w:pgSz w:w="11906" w:h="16838"/>
          <w:pgMar w:top="567" w:right="850" w:bottom="709" w:left="1276" w:header="708" w:footer="708" w:gutter="0"/>
          <w:cols w:space="708"/>
          <w:docGrid w:linePitch="360"/>
        </w:sectPr>
      </w:pPr>
    </w:p>
    <w:p w:rsidR="00F83EB6" w:rsidRDefault="00F83EB6" w:rsidP="001C7567">
      <w:pPr>
        <w:pStyle w:val="ConsPlusCel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11BFA" w:rsidRPr="00F83EB6" w:rsidRDefault="00C11BFA" w:rsidP="001C7567">
      <w:pPr>
        <w:pStyle w:val="ConsPlusCel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3EB6">
        <w:rPr>
          <w:rFonts w:ascii="Times New Roman" w:hAnsi="Times New Roman" w:cs="Times New Roman"/>
          <w:sz w:val="24"/>
          <w:szCs w:val="24"/>
        </w:rPr>
        <w:t>Исполн</w:t>
      </w:r>
      <w:r w:rsidR="001C7567" w:rsidRPr="00F83EB6">
        <w:rPr>
          <w:rFonts w:ascii="Times New Roman" w:hAnsi="Times New Roman" w:cs="Times New Roman"/>
          <w:sz w:val="24"/>
          <w:szCs w:val="24"/>
        </w:rPr>
        <w:t>итель</w:t>
      </w:r>
    </w:p>
    <w:p w:rsidR="001C7567" w:rsidRPr="00F83EB6" w:rsidRDefault="001C7567" w:rsidP="001C7567">
      <w:pPr>
        <w:pStyle w:val="ConsPlusCel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7567" w:rsidRPr="00F83EB6" w:rsidRDefault="001C7567" w:rsidP="00C11BFA">
      <w:pPr>
        <w:pStyle w:val="ConsPlusCel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EB6">
        <w:rPr>
          <w:rFonts w:ascii="Times New Roman" w:eastAsia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 «Брянский техникум энергомашиностроения и радиоэлектроники имени Героя Советского Союза М. А. Афанасьева» ИНН 3233004155 ОГРН 1023201102572 КПП 325701001</w:t>
      </w:r>
    </w:p>
    <w:p w:rsidR="001C7567" w:rsidRPr="00F83EB6" w:rsidRDefault="001C7567" w:rsidP="001C756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EB6">
        <w:rPr>
          <w:rFonts w:ascii="Times New Roman" w:eastAsia="Times New Roman" w:hAnsi="Times New Roman" w:cs="Times New Roman"/>
          <w:sz w:val="24"/>
          <w:szCs w:val="24"/>
        </w:rPr>
        <w:t xml:space="preserve">Юридический адрес: </w:t>
      </w:r>
      <w:hyperlink r:id="rId13" w:tgtFrame="_blank" w:history="1">
        <w:r w:rsidRPr="00F83E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241022, Брянская область, г. Брянск, ул. Академика Королева, д. 7</w:t>
        </w:r>
      </w:hyperlink>
    </w:p>
    <w:p w:rsidR="001C7567" w:rsidRPr="00F83EB6" w:rsidRDefault="001C7567" w:rsidP="001C7567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</w:t>
      </w:r>
      <w:r w:rsidRPr="00F83EB6">
        <w:rPr>
          <w:rFonts w:ascii="Times New Roman" w:hAnsi="Times New Roman" w:cs="Times New Roman"/>
          <w:sz w:val="24"/>
          <w:szCs w:val="24"/>
          <w:shd w:val="clear" w:color="auto" w:fill="FFFFFF"/>
        </w:rPr>
        <w:t>+7 (4832)28-08-66,+7 (4832) 28-27-20</w:t>
      </w:r>
    </w:p>
    <w:p w:rsidR="001C7567" w:rsidRPr="00F83EB6" w:rsidRDefault="001C7567" w:rsidP="001C756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EB6">
        <w:rPr>
          <w:rFonts w:ascii="Times New Roman" w:hAnsi="Times New Roman" w:cs="Times New Roman"/>
          <w:sz w:val="24"/>
          <w:szCs w:val="24"/>
          <w:shd w:val="clear" w:color="auto" w:fill="FFFFFF"/>
        </w:rPr>
        <w:t>Факс 28-08-66</w:t>
      </w:r>
      <w:bookmarkStart w:id="2" w:name="_GoBack"/>
      <w:bookmarkEnd w:id="2"/>
    </w:p>
    <w:p w:rsidR="000054C7" w:rsidRPr="00F83EB6" w:rsidRDefault="000054C7" w:rsidP="000054C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83EB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Департамент финансов Брянской области, </w:t>
      </w:r>
      <w:bookmarkStart w:id="3" w:name="_Hlk77773728"/>
      <w:r w:rsidRPr="00F83EB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ГАПОУ  </w:t>
      </w:r>
      <w:proofErr w:type="spellStart"/>
      <w:r w:rsidRPr="00F83EB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БТЭиР</w:t>
      </w:r>
      <w:proofErr w:type="spellEnd"/>
      <w:r w:rsidRPr="00F83EB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имени Героя Советского Союза </w:t>
      </w:r>
      <w:proofErr w:type="spellStart"/>
      <w:r w:rsidRPr="00F83EB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М.А.Афанасьева</w:t>
      </w:r>
      <w:bookmarkEnd w:id="3"/>
      <w:proofErr w:type="spellEnd"/>
      <w:proofErr w:type="gramStart"/>
      <w:r w:rsidRPr="00F83EB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,</w:t>
      </w:r>
      <w:proofErr w:type="gramEnd"/>
      <w:r w:rsidRPr="00F83EB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л/с 30816Р10720</w:t>
      </w:r>
    </w:p>
    <w:p w:rsidR="000054C7" w:rsidRPr="00F83EB6" w:rsidRDefault="000054C7" w:rsidP="000054C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83EB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Номер счета плательщика: 03224643150000002701</w:t>
      </w:r>
    </w:p>
    <w:p w:rsidR="000054C7" w:rsidRPr="00F83EB6" w:rsidRDefault="000054C7" w:rsidP="000054C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83EB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БИК банка плательщика 011501101</w:t>
      </w:r>
    </w:p>
    <w:p w:rsidR="000054C7" w:rsidRPr="00F83EB6" w:rsidRDefault="000054C7" w:rsidP="000054C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83EB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Номер счета банка плательщика средств: 40102810245370000019</w:t>
      </w:r>
    </w:p>
    <w:p w:rsidR="001C7567" w:rsidRPr="00F83EB6" w:rsidRDefault="000054C7" w:rsidP="000054C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83EB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Наименование банка плательщика: Отделение Брянск Банка России//УФК по Брянской области </w:t>
      </w:r>
      <w:proofErr w:type="spellStart"/>
      <w:r w:rsidRPr="00F83EB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</w:t>
      </w:r>
      <w:proofErr w:type="gramStart"/>
      <w:r w:rsidRPr="00F83EB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.Б</w:t>
      </w:r>
      <w:proofErr w:type="gramEnd"/>
      <w:r w:rsidRPr="00F83EB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рянск</w:t>
      </w:r>
      <w:proofErr w:type="spellEnd"/>
    </w:p>
    <w:p w:rsidR="000633AB" w:rsidRPr="00F83EB6" w:rsidRDefault="000633AB" w:rsidP="000054C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C7567" w:rsidRPr="00F83EB6" w:rsidRDefault="001C7567" w:rsidP="00C81822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F83EB6">
        <w:rPr>
          <w:rFonts w:ascii="Times New Roman" w:hAnsi="Times New Roman" w:cs="Times New Roman"/>
          <w:sz w:val="24"/>
          <w:szCs w:val="24"/>
        </w:rPr>
        <w:t>Обучающийся</w:t>
      </w:r>
    </w:p>
    <w:p w:rsidR="001C7567" w:rsidRPr="00F83EB6" w:rsidRDefault="001C7567" w:rsidP="001C7567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7567" w:rsidRPr="00F83EB6" w:rsidRDefault="001C7567" w:rsidP="001C7567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F83E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</w:t>
      </w:r>
      <w:r w:rsidR="00F83EB6" w:rsidRPr="00F83EB6">
        <w:rPr>
          <w:rFonts w:ascii="Times New Roman" w:hAnsi="Times New Roman" w:cs="Times New Roman"/>
          <w:sz w:val="24"/>
          <w:szCs w:val="24"/>
        </w:rPr>
        <w:t>_______________</w:t>
      </w:r>
      <w:r w:rsidR="00F83EB6">
        <w:rPr>
          <w:rFonts w:ascii="Times New Roman" w:hAnsi="Times New Roman" w:cs="Times New Roman"/>
          <w:sz w:val="24"/>
          <w:szCs w:val="24"/>
        </w:rPr>
        <w:t>_______________</w:t>
      </w:r>
      <w:r w:rsidR="00F83EB6" w:rsidRPr="00F83EB6">
        <w:rPr>
          <w:rFonts w:ascii="Times New Roman" w:hAnsi="Times New Roman" w:cs="Times New Roman"/>
          <w:sz w:val="24"/>
          <w:szCs w:val="24"/>
        </w:rPr>
        <w:t>______</w:t>
      </w:r>
      <w:r w:rsidR="00C11BFA" w:rsidRPr="00F83EB6">
        <w:rPr>
          <w:rFonts w:ascii="Times New Roman" w:hAnsi="Times New Roman" w:cs="Times New Roman"/>
          <w:sz w:val="24"/>
          <w:szCs w:val="24"/>
        </w:rPr>
        <w:t>(фамилия, имя, отчество   (при наличии))</w:t>
      </w:r>
    </w:p>
    <w:p w:rsidR="001C7567" w:rsidRPr="00F83EB6" w:rsidRDefault="001C7567" w:rsidP="001C7567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F83EB6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F83EB6" w:rsidRPr="00F83EB6">
        <w:rPr>
          <w:rFonts w:ascii="Times New Roman" w:hAnsi="Times New Roman" w:cs="Times New Roman"/>
          <w:sz w:val="24"/>
          <w:szCs w:val="24"/>
        </w:rPr>
        <w:t xml:space="preserve">____ </w:t>
      </w:r>
      <w:r w:rsidR="00C11BFA" w:rsidRPr="00F83EB6">
        <w:rPr>
          <w:rFonts w:ascii="Times New Roman" w:hAnsi="Times New Roman" w:cs="Times New Roman"/>
          <w:sz w:val="24"/>
          <w:szCs w:val="24"/>
        </w:rPr>
        <w:t>(дата рож</w:t>
      </w:r>
      <w:r w:rsidRPr="00F83EB6">
        <w:rPr>
          <w:rFonts w:ascii="Times New Roman" w:hAnsi="Times New Roman" w:cs="Times New Roman"/>
          <w:sz w:val="24"/>
          <w:szCs w:val="24"/>
        </w:rPr>
        <w:t>дения)</w:t>
      </w:r>
    </w:p>
    <w:p w:rsidR="00C81822" w:rsidRPr="00F83EB6" w:rsidRDefault="001C7567" w:rsidP="00C81822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F83E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</w:t>
      </w:r>
      <w:r w:rsidR="00F83EB6" w:rsidRPr="00F83EB6">
        <w:rPr>
          <w:rFonts w:ascii="Times New Roman" w:hAnsi="Times New Roman" w:cs="Times New Roman"/>
          <w:sz w:val="24"/>
          <w:szCs w:val="24"/>
        </w:rPr>
        <w:t>_________________</w:t>
      </w:r>
      <w:r w:rsidRPr="00F83EB6">
        <w:rPr>
          <w:rFonts w:ascii="Times New Roman" w:hAnsi="Times New Roman" w:cs="Times New Roman"/>
          <w:sz w:val="24"/>
          <w:szCs w:val="24"/>
        </w:rPr>
        <w:t>__</w:t>
      </w:r>
      <w:r w:rsidR="00F83EB6">
        <w:rPr>
          <w:rFonts w:ascii="Times New Roman" w:hAnsi="Times New Roman" w:cs="Times New Roman"/>
          <w:sz w:val="24"/>
          <w:szCs w:val="24"/>
        </w:rPr>
        <w:t>___________________</w:t>
      </w:r>
      <w:r w:rsidR="00C11BFA" w:rsidRPr="00F83EB6">
        <w:rPr>
          <w:rFonts w:ascii="Times New Roman" w:hAnsi="Times New Roman" w:cs="Times New Roman"/>
          <w:sz w:val="24"/>
          <w:szCs w:val="24"/>
        </w:rPr>
        <w:t xml:space="preserve"> (адрес места</w:t>
      </w:r>
      <w:r w:rsidR="00C81822" w:rsidRPr="00F83EB6">
        <w:rPr>
          <w:rFonts w:ascii="Times New Roman" w:hAnsi="Times New Roman" w:cs="Times New Roman"/>
          <w:sz w:val="24"/>
          <w:szCs w:val="24"/>
        </w:rPr>
        <w:t xml:space="preserve"> </w:t>
      </w:r>
      <w:r w:rsidR="00C11BFA" w:rsidRPr="00F83EB6">
        <w:rPr>
          <w:rFonts w:ascii="Times New Roman" w:hAnsi="Times New Roman" w:cs="Times New Roman"/>
          <w:sz w:val="24"/>
          <w:szCs w:val="24"/>
        </w:rPr>
        <w:t>жительства)</w:t>
      </w:r>
    </w:p>
    <w:p w:rsidR="00C11BFA" w:rsidRPr="00F83EB6" w:rsidRDefault="00C81822" w:rsidP="00C81822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F83E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="00F83EB6">
        <w:rPr>
          <w:rFonts w:ascii="Times New Roman" w:hAnsi="Times New Roman" w:cs="Times New Roman"/>
          <w:sz w:val="24"/>
          <w:szCs w:val="24"/>
        </w:rPr>
        <w:t>________</w:t>
      </w:r>
      <w:r w:rsidRPr="00F83EB6"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="00C11BFA" w:rsidRPr="00F83EB6">
        <w:rPr>
          <w:rFonts w:ascii="Times New Roman" w:hAnsi="Times New Roman" w:cs="Times New Roman"/>
          <w:sz w:val="24"/>
          <w:szCs w:val="24"/>
        </w:rPr>
        <w:t>(паспорт: серия, номер, когда и</w:t>
      </w:r>
      <w:r w:rsidRPr="00F83EB6">
        <w:rPr>
          <w:rFonts w:ascii="Times New Roman" w:hAnsi="Times New Roman" w:cs="Times New Roman"/>
          <w:sz w:val="24"/>
          <w:szCs w:val="24"/>
        </w:rPr>
        <w:t xml:space="preserve"> кем выдан</w:t>
      </w:r>
      <w:r w:rsidR="00C11BFA" w:rsidRPr="00F83EB6">
        <w:rPr>
          <w:rFonts w:ascii="Times New Roman" w:hAnsi="Times New Roman" w:cs="Times New Roman"/>
          <w:sz w:val="24"/>
          <w:szCs w:val="24"/>
        </w:rPr>
        <w:t>)</w:t>
      </w:r>
    </w:p>
    <w:p w:rsidR="00C11BFA" w:rsidRPr="00F83EB6" w:rsidRDefault="00C11BFA" w:rsidP="00C11BFA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1822" w:rsidRPr="00F83EB6" w:rsidRDefault="00C11BFA" w:rsidP="00C81822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F83EB6">
        <w:rPr>
          <w:rFonts w:ascii="Times New Roman" w:hAnsi="Times New Roman" w:cs="Times New Roman"/>
          <w:sz w:val="24"/>
          <w:szCs w:val="24"/>
        </w:rPr>
        <w:t xml:space="preserve"> </w:t>
      </w:r>
      <w:r w:rsidR="00C81822" w:rsidRPr="00F83EB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11BFA" w:rsidRPr="00F83EB6" w:rsidRDefault="00C11BFA" w:rsidP="00C81822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F83EB6">
        <w:rPr>
          <w:rFonts w:ascii="Times New Roman" w:hAnsi="Times New Roman" w:cs="Times New Roman"/>
          <w:sz w:val="24"/>
          <w:szCs w:val="24"/>
        </w:rPr>
        <w:t>(подпись)</w:t>
      </w:r>
    </w:p>
    <w:p w:rsidR="001C7567" w:rsidRPr="00F83EB6" w:rsidRDefault="001C7567" w:rsidP="00C11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1C7567" w:rsidRPr="00F83EB6" w:rsidSect="001C756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81822" w:rsidRPr="00F83EB6" w:rsidRDefault="000054C7" w:rsidP="00F83EB6">
      <w:pPr>
        <w:rPr>
          <w:rFonts w:ascii="Times New Roman" w:hAnsi="Times New Roman" w:cs="Times New Roman"/>
          <w:sz w:val="24"/>
          <w:szCs w:val="24"/>
        </w:rPr>
      </w:pPr>
      <w:r w:rsidRPr="00F83EB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633AB" w:rsidRPr="00F83EB6">
        <w:rPr>
          <w:rFonts w:ascii="Times New Roman" w:hAnsi="Times New Roman" w:cs="Times New Roman"/>
          <w:sz w:val="24"/>
          <w:szCs w:val="24"/>
        </w:rPr>
        <w:t xml:space="preserve">КБК 00000000000000000130  </w:t>
      </w:r>
      <w:r w:rsidRPr="00F83EB6">
        <w:rPr>
          <w:rFonts w:ascii="Times New Roman" w:hAnsi="Times New Roman" w:cs="Times New Roman"/>
          <w:sz w:val="24"/>
          <w:szCs w:val="24"/>
        </w:rPr>
        <w:t xml:space="preserve">     </w:t>
      </w:r>
      <w:r w:rsidR="00C81822" w:rsidRPr="00F83EB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F83EB6" w:rsidRDefault="00F83EB6" w:rsidP="00C81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EB6" w:rsidRPr="00F83EB6" w:rsidRDefault="00F83EB6" w:rsidP="00C81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EB6">
        <w:rPr>
          <w:rFonts w:ascii="Times New Roman" w:hAnsi="Times New Roman" w:cs="Times New Roman"/>
          <w:sz w:val="24"/>
          <w:szCs w:val="24"/>
        </w:rPr>
        <w:t xml:space="preserve">ИО директора ГАПОУ </w:t>
      </w:r>
      <w:proofErr w:type="spellStart"/>
      <w:r w:rsidRPr="00F83EB6">
        <w:rPr>
          <w:rFonts w:ascii="Times New Roman" w:hAnsi="Times New Roman" w:cs="Times New Roman"/>
          <w:sz w:val="24"/>
          <w:szCs w:val="24"/>
        </w:rPr>
        <w:t>БТЭиР</w:t>
      </w:r>
      <w:proofErr w:type="spellEnd"/>
    </w:p>
    <w:p w:rsidR="00F83EB6" w:rsidRPr="00F83EB6" w:rsidRDefault="00F83EB6" w:rsidP="00C81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EB6">
        <w:rPr>
          <w:rFonts w:ascii="Times New Roman" w:hAnsi="Times New Roman" w:cs="Times New Roman"/>
          <w:sz w:val="24"/>
          <w:szCs w:val="24"/>
        </w:rPr>
        <w:t xml:space="preserve"> имени Героя Советского Союза</w:t>
      </w:r>
    </w:p>
    <w:p w:rsidR="00F83EB6" w:rsidRPr="00F83EB6" w:rsidRDefault="00F83EB6" w:rsidP="00C81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EB6">
        <w:rPr>
          <w:rFonts w:ascii="Times New Roman" w:hAnsi="Times New Roman" w:cs="Times New Roman"/>
          <w:sz w:val="24"/>
          <w:szCs w:val="24"/>
        </w:rPr>
        <w:t xml:space="preserve"> М.А. Афанасьева                          </w:t>
      </w:r>
      <w:r w:rsidR="000054C7" w:rsidRPr="00F83EB6">
        <w:rPr>
          <w:rFonts w:ascii="Times New Roman" w:hAnsi="Times New Roman" w:cs="Times New Roman"/>
          <w:sz w:val="24"/>
          <w:szCs w:val="24"/>
        </w:rPr>
        <w:t>Высоцкая Н.В.</w:t>
      </w:r>
      <w:r w:rsidRPr="00F83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EB6" w:rsidRDefault="00F83EB6" w:rsidP="00C81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EB6" w:rsidRDefault="00F83EB6" w:rsidP="00C81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EB6" w:rsidRDefault="00F83EB6" w:rsidP="00C81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EB6" w:rsidRDefault="00F83EB6" w:rsidP="00C81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A08" w:rsidRPr="00F83EB6" w:rsidRDefault="00F83EB6" w:rsidP="00C81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3EB6">
        <w:rPr>
          <w:rFonts w:ascii="Times New Roman" w:hAnsi="Times New Roman" w:cs="Times New Roman"/>
          <w:sz w:val="24"/>
          <w:szCs w:val="24"/>
        </w:rPr>
        <w:t xml:space="preserve">М.П.                                   </w:t>
      </w:r>
    </w:p>
    <w:sectPr w:rsidR="00585A08" w:rsidRPr="00F83EB6" w:rsidSect="001C756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59F" w:rsidRDefault="0026659F" w:rsidP="00F83EB6">
      <w:pPr>
        <w:spacing w:after="0" w:line="240" w:lineRule="auto"/>
      </w:pPr>
      <w:r>
        <w:separator/>
      </w:r>
    </w:p>
  </w:endnote>
  <w:endnote w:type="continuationSeparator" w:id="0">
    <w:p w:rsidR="0026659F" w:rsidRDefault="0026659F" w:rsidP="00F8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173095"/>
      <w:docPartObj>
        <w:docPartGallery w:val="Page Numbers (Bottom of Page)"/>
        <w:docPartUnique/>
      </w:docPartObj>
    </w:sdtPr>
    <w:sdtContent>
      <w:p w:rsidR="00F83EB6" w:rsidRDefault="00F83EB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AD4">
          <w:rPr>
            <w:noProof/>
          </w:rPr>
          <w:t>4</w:t>
        </w:r>
        <w:r>
          <w:fldChar w:fldCharType="end"/>
        </w:r>
      </w:p>
    </w:sdtContent>
  </w:sdt>
  <w:p w:rsidR="00F83EB6" w:rsidRDefault="00F83E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59F" w:rsidRDefault="0026659F" w:rsidP="00F83EB6">
      <w:pPr>
        <w:spacing w:after="0" w:line="240" w:lineRule="auto"/>
      </w:pPr>
      <w:r>
        <w:separator/>
      </w:r>
    </w:p>
  </w:footnote>
  <w:footnote w:type="continuationSeparator" w:id="0">
    <w:p w:rsidR="0026659F" w:rsidRDefault="0026659F" w:rsidP="00F83E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A08"/>
    <w:rsid w:val="000054C7"/>
    <w:rsid w:val="000633AB"/>
    <w:rsid w:val="001A7623"/>
    <w:rsid w:val="001C7567"/>
    <w:rsid w:val="002620DD"/>
    <w:rsid w:val="0026659F"/>
    <w:rsid w:val="00585A08"/>
    <w:rsid w:val="00596C51"/>
    <w:rsid w:val="00A91BEB"/>
    <w:rsid w:val="00AB723A"/>
    <w:rsid w:val="00BD1A00"/>
    <w:rsid w:val="00C11BFA"/>
    <w:rsid w:val="00C81822"/>
    <w:rsid w:val="00CF7F16"/>
    <w:rsid w:val="00D20AD4"/>
    <w:rsid w:val="00F8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1BF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C11BF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11BF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Cell">
    <w:name w:val="ConsPlusCell"/>
    <w:rsid w:val="00C11BF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1C756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3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3EB6"/>
  </w:style>
  <w:style w:type="paragraph" w:styleId="a6">
    <w:name w:val="footer"/>
    <w:basedOn w:val="a"/>
    <w:link w:val="a7"/>
    <w:uiPriority w:val="99"/>
    <w:unhideWhenUsed/>
    <w:rsid w:val="00F83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3E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1BF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C11BF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11BF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Cell">
    <w:name w:val="ConsPlusCell"/>
    <w:rsid w:val="00C11BF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1C756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3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3EB6"/>
  </w:style>
  <w:style w:type="paragraph" w:styleId="a6">
    <w:name w:val="footer"/>
    <w:basedOn w:val="a"/>
    <w:link w:val="a7"/>
    <w:uiPriority w:val="99"/>
    <w:unhideWhenUsed/>
    <w:rsid w:val="00F83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3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754&amp;date=13.08.2025&amp;dst=100477&amp;field=134" TargetMode="External"/><Relationship Id="rId13" Type="http://schemas.openxmlformats.org/officeDocument/2006/relationships/hyperlink" Target="https://yandex.ru/maps/?source=exp-counterparty_entity&amp;text=241022,%20%D0%91%D1%80%D1%8F%D0%BD%D1%81%D0%BA%D0%B0%D1%8F%20%D0%9E%D0%B1%D0%BB%D0%B0%D1%81%D1%82%D1%8C,%20%D0%B3.%20%D0%91%D1%80%D1%8F%D0%BD%D1%81%D0%BA,%20%D1%83%D0%BB.%20%D0%90%D0%BA%D0%B0%D0%B4%D0%B5%D0%BC%D0%B8%D0%BA%D0%B0%20%D0%9A%D0%BE%D1%80%D0%BE%D0%BB%D0%B5%D0%B2%D0%B0,%20%D0%B4.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12538&amp;date=13.08.2025&amp;dst=100066&amp;field=1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0754&amp;date=13.08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748&amp;date=13.08.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CABAA-072D-4577-BAC7-F3623976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13</cp:revision>
  <cp:lastPrinted>2025-08-26T13:12:00Z</cp:lastPrinted>
  <dcterms:created xsi:type="dcterms:W3CDTF">2025-08-13T06:42:00Z</dcterms:created>
  <dcterms:modified xsi:type="dcterms:W3CDTF">2025-08-26T13:13:00Z</dcterms:modified>
</cp:coreProperties>
</file>