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5E1C28">
        <w:rPr>
          <w:rFonts w:ascii="Times New Roman" w:hAnsi="Times New Roman"/>
          <w:b/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505" w:rsidRPr="00434505" w:rsidRDefault="00434505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434505">
        <w:rPr>
          <w:rFonts w:ascii="Times New Roman" w:hAnsi="Times New Roman"/>
          <w:b/>
          <w:sz w:val="24"/>
          <w:szCs w:val="24"/>
          <w:u w:val="single"/>
        </w:rPr>
        <w:t xml:space="preserve">Приобретение тренировочной панели оператора </w:t>
      </w:r>
      <w:proofErr w:type="spellStart"/>
      <w:r w:rsidRPr="00434505">
        <w:rPr>
          <w:rFonts w:ascii="Times New Roman" w:hAnsi="Times New Roman"/>
          <w:b/>
          <w:sz w:val="24"/>
          <w:szCs w:val="24"/>
          <w:u w:val="single"/>
        </w:rPr>
        <w:t>Trainer</w:t>
      </w:r>
      <w:proofErr w:type="spellEnd"/>
      <w:r w:rsidRPr="0043450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34505">
        <w:rPr>
          <w:rFonts w:ascii="Times New Roman" w:hAnsi="Times New Roman"/>
          <w:b/>
          <w:sz w:val="24"/>
          <w:szCs w:val="24"/>
          <w:u w:val="single"/>
        </w:rPr>
        <w:t>Package</w:t>
      </w:r>
      <w:proofErr w:type="spellEnd"/>
      <w:r w:rsidRPr="00434505">
        <w:rPr>
          <w:rFonts w:ascii="Times New Roman" w:hAnsi="Times New Roman"/>
          <w:b/>
          <w:sz w:val="24"/>
          <w:szCs w:val="24"/>
          <w:u w:val="single"/>
        </w:rPr>
        <w:t xml:space="preserve"> TP1500</w:t>
      </w:r>
    </w:p>
    <w:p w:rsidR="00434505" w:rsidRPr="00132C05" w:rsidRDefault="00434505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4505" w:rsidRDefault="00434505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434505" w:rsidRDefault="00434505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4505" w:rsidRPr="00E95771" w:rsidRDefault="00434505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31 января по 31 марта 2019 года</w:t>
      </w:r>
    </w:p>
    <w:p w:rsidR="00434505" w:rsidRPr="008163E4" w:rsidRDefault="00434505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505" w:rsidRDefault="00434505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289 110,00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B96CB1" w:rsidRPr="00434505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="00434505" w:rsidRPr="00434505">
        <w:rPr>
          <w:rFonts w:ascii="Times New Roman" w:hAnsi="Times New Roman"/>
          <w:b/>
          <w:sz w:val="24"/>
          <w:szCs w:val="24"/>
          <w:u w:val="single"/>
        </w:rPr>
        <w:t xml:space="preserve">Приобретение тренировочной панели оператора </w:t>
      </w:r>
      <w:proofErr w:type="spellStart"/>
      <w:r w:rsidR="00434505" w:rsidRPr="00434505">
        <w:rPr>
          <w:rFonts w:ascii="Times New Roman" w:hAnsi="Times New Roman"/>
          <w:b/>
          <w:sz w:val="24"/>
          <w:szCs w:val="24"/>
          <w:u w:val="single"/>
        </w:rPr>
        <w:t>Trainer</w:t>
      </w:r>
      <w:proofErr w:type="spellEnd"/>
      <w:r w:rsidR="00434505" w:rsidRPr="0043450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34505" w:rsidRPr="00434505">
        <w:rPr>
          <w:rFonts w:ascii="Times New Roman" w:hAnsi="Times New Roman"/>
          <w:b/>
          <w:sz w:val="24"/>
          <w:szCs w:val="24"/>
          <w:u w:val="single"/>
        </w:rPr>
        <w:t>Package</w:t>
      </w:r>
      <w:proofErr w:type="spellEnd"/>
      <w:r w:rsidR="00434505" w:rsidRPr="00434505">
        <w:rPr>
          <w:rFonts w:ascii="Times New Roman" w:hAnsi="Times New Roman"/>
          <w:b/>
          <w:sz w:val="24"/>
          <w:szCs w:val="24"/>
          <w:u w:val="single"/>
        </w:rPr>
        <w:t xml:space="preserve"> TP1500</w:t>
      </w:r>
    </w:p>
    <w:p w:rsidR="00434505" w:rsidRPr="00132C05" w:rsidRDefault="00434505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Pr="00E95771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31 января по 31 марта 2019 года</w:t>
      </w:r>
    </w:p>
    <w:p w:rsidR="00B96CB1" w:rsidRPr="008163E4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CB1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 w:rsidR="00434505">
        <w:rPr>
          <w:rFonts w:ascii="Times New Roman" w:hAnsi="Times New Roman"/>
          <w:b/>
          <w:sz w:val="24"/>
          <w:szCs w:val="24"/>
          <w:u w:val="single"/>
        </w:rPr>
        <w:t>289 110,</w:t>
      </w:r>
      <w:r w:rsidR="005E1C28">
        <w:rPr>
          <w:rFonts w:ascii="Times New Roman" w:hAnsi="Times New Roman"/>
          <w:b/>
          <w:sz w:val="24"/>
          <w:szCs w:val="24"/>
          <w:u w:val="single"/>
        </w:rPr>
        <w:t>00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в течени</w:t>
      </w:r>
      <w:proofErr w:type="gramStart"/>
      <w:r w:rsidR="009D3BB6">
        <w:rPr>
          <w:rFonts w:ascii="Times New Roman" w:hAnsi="Times New Roman"/>
          <w:b/>
          <w:sz w:val="24"/>
          <w:szCs w:val="21"/>
          <w:u w:val="single"/>
        </w:rPr>
        <w:t>и</w:t>
      </w:r>
      <w:proofErr w:type="gramEnd"/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5E1C28">
        <w:rPr>
          <w:rFonts w:ascii="Times New Roman" w:hAnsi="Times New Roman"/>
          <w:b/>
          <w:sz w:val="24"/>
          <w:szCs w:val="21"/>
          <w:u w:val="single"/>
        </w:rPr>
        <w:t>5</w:t>
      </w:r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банковских дней за фактически оказанные услуги, на основании представленных и подписанных актов оказания </w:t>
      </w:r>
      <w:r w:rsidR="005E1C28">
        <w:rPr>
          <w:rFonts w:ascii="Times New Roman" w:hAnsi="Times New Roman"/>
          <w:b/>
          <w:sz w:val="24"/>
          <w:szCs w:val="21"/>
          <w:u w:val="single"/>
        </w:rPr>
        <w:t>приемки товара и товарной накладной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5E1C28" w:rsidRPr="005E1C28" w:rsidRDefault="001F2A9D" w:rsidP="005E1C28">
      <w:pPr>
        <w:pStyle w:val="TableParagraph"/>
        <w:spacing w:line="240" w:lineRule="auto"/>
        <w:ind w:right="57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товар должен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Тренировочный комплект, для образовательных целей, предназначен  для профессиональной  подготовки специалистов, а так же </w:t>
      </w:r>
      <w:r w:rsidR="005E1C28">
        <w:rPr>
          <w:rFonts w:ascii="Times New Roman" w:hAnsi="Times New Roman"/>
          <w:b/>
          <w:color w:val="000000"/>
          <w:sz w:val="24"/>
          <w:szCs w:val="24"/>
          <w:u w:val="single"/>
        </w:rPr>
        <w:t>отвечать требованиям</w:t>
      </w:r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инфраструктурных листов </w:t>
      </w:r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компетенциям </w:t>
      </w:r>
      <w:r w:rsid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 </w:t>
      </w:r>
      <w:proofErr w:type="spellStart"/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WorldSkills</w:t>
      </w:r>
      <w:proofErr w:type="spellEnd"/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Russia</w:t>
      </w:r>
      <w:proofErr w:type="spellEnd"/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434505" w:rsidRPr="00434505" w:rsidRDefault="005E1C28" w:rsidP="00434505">
      <w:pPr>
        <w:pStyle w:val="TableParagraph"/>
        <w:spacing w:line="240" w:lineRule="auto"/>
        <w:ind w:right="57" w:firstLine="70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Учебный тренировочный набор </w:t>
      </w:r>
      <w:r w:rsidRPr="00CF67B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43450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состоит </w:t>
      </w:r>
      <w:proofErr w:type="gramStart"/>
      <w:r w:rsidR="00434505">
        <w:rPr>
          <w:rFonts w:ascii="Times New Roman" w:hAnsi="Times New Roman"/>
          <w:b/>
          <w:color w:val="000000"/>
          <w:sz w:val="24"/>
          <w:szCs w:val="24"/>
          <w:u w:val="single"/>
        </w:rPr>
        <w:t>из</w:t>
      </w:r>
      <w:proofErr w:type="gramEnd"/>
      <w:r w:rsidR="0043450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434505" w:rsidRPr="00434505">
        <w:rPr>
          <w:rFonts w:ascii="Times New Roman" w:hAnsi="Times New Roman"/>
          <w:b/>
          <w:color w:val="000000"/>
          <w:sz w:val="24"/>
          <w:szCs w:val="24"/>
          <w:u w:val="single"/>
        </w:rPr>
        <w:t>кросс-кабель</w:t>
      </w:r>
      <w:proofErr w:type="gramEnd"/>
      <w:r w:rsidR="00434505" w:rsidRPr="0043450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– не менее 6 м, </w:t>
      </w:r>
      <w:proofErr w:type="spellStart"/>
      <w:r w:rsidR="00434505" w:rsidRPr="00434505">
        <w:rPr>
          <w:rFonts w:ascii="Times New Roman" w:hAnsi="Times New Roman"/>
          <w:b/>
          <w:color w:val="000000"/>
          <w:sz w:val="24"/>
          <w:szCs w:val="24"/>
          <w:u w:val="single"/>
        </w:rPr>
        <w:t>WinCC</w:t>
      </w:r>
      <w:proofErr w:type="spellEnd"/>
      <w:r w:rsidR="00434505" w:rsidRPr="0043450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434505" w:rsidRPr="00434505">
        <w:rPr>
          <w:rFonts w:ascii="Times New Roman" w:hAnsi="Times New Roman"/>
          <w:b/>
          <w:color w:val="000000"/>
          <w:sz w:val="24"/>
          <w:szCs w:val="24"/>
          <w:u w:val="single"/>
        </w:rPr>
        <w:t>Advanced</w:t>
      </w:r>
      <w:proofErr w:type="spellEnd"/>
      <w:r w:rsidR="00434505" w:rsidRPr="0043450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для панелей, программного обеспечения и документация на DVD, лицензия на USB-накопителе для в </w:t>
      </w:r>
      <w:proofErr w:type="spellStart"/>
      <w:r w:rsidR="00434505" w:rsidRPr="00434505">
        <w:rPr>
          <w:rFonts w:ascii="Times New Roman" w:hAnsi="Times New Roman"/>
          <w:b/>
          <w:color w:val="000000"/>
          <w:sz w:val="24"/>
          <w:szCs w:val="24"/>
          <w:u w:val="single"/>
        </w:rPr>
        <w:t>WinCC</w:t>
      </w:r>
      <w:proofErr w:type="spellEnd"/>
      <w:r w:rsidR="00434505" w:rsidRPr="0043450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передовой разработки, выполнения - 2 комплекта</w:t>
      </w:r>
    </w:p>
    <w:p w:rsidR="00B96CB1" w:rsidRPr="005E1C28" w:rsidRDefault="00B96CB1" w:rsidP="00434505">
      <w:pPr>
        <w:pStyle w:val="TableParagraph"/>
        <w:spacing w:line="240" w:lineRule="auto"/>
        <w:ind w:right="57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505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1C28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3F8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2019-01-31T14:32:00Z</cp:lastPrinted>
  <dcterms:created xsi:type="dcterms:W3CDTF">2019-01-31T14:32:00Z</dcterms:created>
  <dcterms:modified xsi:type="dcterms:W3CDTF">2019-01-31T14:32:00Z</dcterms:modified>
</cp:coreProperties>
</file>