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F4A6F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B96CB1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8503B9">
        <w:rPr>
          <w:rFonts w:ascii="Times New Roman" w:hAnsi="Times New Roman"/>
          <w:b/>
          <w:sz w:val="24"/>
          <w:szCs w:val="24"/>
          <w:u w:val="single"/>
        </w:rPr>
        <w:t>выполнение работ текущего ремонта электроосвещения  на объекте общественно-бытовой корпус.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8503B9">
        <w:rPr>
          <w:rFonts w:ascii="Times New Roman" w:hAnsi="Times New Roman"/>
          <w:sz w:val="24"/>
          <w:szCs w:val="24"/>
        </w:rPr>
        <w:t>выполнения работ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8503B9">
        <w:rPr>
          <w:rFonts w:ascii="Times New Roman" w:hAnsi="Times New Roman"/>
          <w:b/>
          <w:sz w:val="24"/>
          <w:szCs w:val="24"/>
          <w:u w:val="single"/>
        </w:rPr>
        <w:t>27 февраля 2020 года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8503B9">
        <w:rPr>
          <w:rFonts w:ascii="Times New Roman" w:hAnsi="Times New Roman"/>
          <w:b/>
          <w:sz w:val="24"/>
          <w:szCs w:val="24"/>
          <w:u w:val="single"/>
        </w:rPr>
        <w:t>04</w:t>
      </w:r>
      <w:r w:rsidR="00B96CB1">
        <w:rPr>
          <w:rFonts w:ascii="Times New Roman" w:hAnsi="Times New Roman"/>
          <w:b/>
          <w:sz w:val="24"/>
          <w:szCs w:val="24"/>
          <w:u w:val="single"/>
        </w:rPr>
        <w:t>марта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8503B9">
        <w:rPr>
          <w:rFonts w:ascii="Times New Roman" w:hAnsi="Times New Roman"/>
          <w:b/>
          <w:sz w:val="24"/>
          <w:szCs w:val="24"/>
          <w:u w:val="single"/>
        </w:rPr>
        <w:t>20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>)</w:t>
      </w:r>
      <w:r w:rsidR="008503B9">
        <w:rPr>
          <w:rFonts w:ascii="Times New Roman" w:hAnsi="Times New Roman"/>
          <w:sz w:val="24"/>
          <w:szCs w:val="24"/>
        </w:rPr>
        <w:t xml:space="preserve"> - </w:t>
      </w:r>
      <w:r w:rsidR="008503B9">
        <w:rPr>
          <w:rFonts w:ascii="Times New Roman" w:hAnsi="Times New Roman"/>
          <w:b/>
          <w:sz w:val="24"/>
          <w:szCs w:val="24"/>
          <w:u w:val="single"/>
        </w:rPr>
        <w:t>588 495, 68 рублей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</w:t>
      </w:r>
      <w:proofErr w:type="gramStart"/>
      <w:r w:rsidRPr="00C413E4">
        <w:rPr>
          <w:sz w:val="24"/>
          <w:szCs w:val="24"/>
        </w:rPr>
        <w:t>–</w:t>
      </w:r>
      <w:r w:rsidR="00AF4A6F" w:rsidRPr="008163E4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AF4A6F" w:rsidRPr="008163E4">
        <w:rPr>
          <w:rFonts w:ascii="Times New Roman" w:hAnsi="Times New Roman"/>
          <w:b/>
          <w:sz w:val="24"/>
          <w:szCs w:val="24"/>
          <w:u w:val="single"/>
        </w:rPr>
        <w:t xml:space="preserve">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8503B9" w:rsidRPr="008503B9" w:rsidRDefault="008503B9" w:rsidP="008503B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8503B9">
        <w:rPr>
          <w:rFonts w:ascii="Times New Roman" w:hAnsi="Times New Roman"/>
          <w:sz w:val="24"/>
          <w:szCs w:val="24"/>
        </w:rPr>
        <w:t xml:space="preserve">3. Предмет договора с указанием количества поставляемого товара, объема выполняемой работы, оказываемой услуги – </w:t>
      </w:r>
      <w:r w:rsidRPr="008503B9">
        <w:rPr>
          <w:rFonts w:ascii="Times New Roman" w:hAnsi="Times New Roman"/>
          <w:b/>
          <w:sz w:val="24"/>
          <w:szCs w:val="24"/>
          <w:u w:val="single"/>
        </w:rPr>
        <w:t>выполнение работ текущего ремонта электроосвещения  на объекте общественно-бытовой корпус.</w:t>
      </w:r>
    </w:p>
    <w:p w:rsidR="008503B9" w:rsidRPr="008503B9" w:rsidRDefault="008503B9" w:rsidP="008503B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503B9" w:rsidRPr="008503B9" w:rsidRDefault="008503B9" w:rsidP="008503B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8503B9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8503B9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8503B9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8503B9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Брянская область, г. Брянск, ул. Академика Королева, д</w:t>
      </w:r>
      <w:proofErr w:type="gramStart"/>
      <w:r w:rsidRPr="008503B9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8503B9" w:rsidRPr="008503B9" w:rsidRDefault="008503B9" w:rsidP="008503B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u w:val="single"/>
        </w:rPr>
      </w:pPr>
    </w:p>
    <w:p w:rsidR="008503B9" w:rsidRPr="008503B9" w:rsidRDefault="008503B9" w:rsidP="008503B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8503B9">
        <w:rPr>
          <w:rFonts w:ascii="Times New Roman" w:hAnsi="Times New Roman"/>
          <w:b/>
          <w:sz w:val="24"/>
          <w:szCs w:val="24"/>
          <w:u w:val="single"/>
        </w:rPr>
        <w:t>Срок выполнения работ – с 27 февраля 2020 года по 04 марта 2020 года</w:t>
      </w:r>
    </w:p>
    <w:p w:rsidR="008503B9" w:rsidRPr="008503B9" w:rsidRDefault="008503B9" w:rsidP="008503B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503B9" w:rsidRDefault="008503B9" w:rsidP="008503B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503B9">
        <w:rPr>
          <w:rFonts w:ascii="Times New Roman" w:hAnsi="Times New Roman"/>
          <w:sz w:val="24"/>
          <w:szCs w:val="24"/>
        </w:rPr>
        <w:t xml:space="preserve">5. Сведения о начальной (максимальной) цене договора (цена лота) -  </w:t>
      </w:r>
      <w:r w:rsidRPr="008503B9">
        <w:rPr>
          <w:rFonts w:ascii="Times New Roman" w:hAnsi="Times New Roman"/>
          <w:b/>
          <w:sz w:val="24"/>
          <w:szCs w:val="24"/>
          <w:u w:val="single"/>
        </w:rPr>
        <w:t>588 495, 68 рублей</w:t>
      </w:r>
      <w:r w:rsidRPr="008503B9">
        <w:rPr>
          <w:rFonts w:ascii="Times New Roman" w:hAnsi="Times New Roman"/>
          <w:sz w:val="24"/>
          <w:szCs w:val="24"/>
        </w:rPr>
        <w:t>.</w:t>
      </w:r>
    </w:p>
    <w:p w:rsidR="008503B9" w:rsidRDefault="008503B9" w:rsidP="008503B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3076" w:rsidRPr="00C413E4" w:rsidRDefault="001F2A9D" w:rsidP="008503B9">
      <w:pPr>
        <w:spacing w:after="0" w:line="240" w:lineRule="auto"/>
        <w:ind w:firstLine="709"/>
        <w:jc w:val="both"/>
        <w:outlineLvl w:val="1"/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</w:t>
      </w:r>
      <w:proofErr w:type="gramStart"/>
      <w:r w:rsidR="00D43076" w:rsidRPr="00DA1920">
        <w:rPr>
          <w:rFonts w:ascii="Times New Roman" w:hAnsi="Times New Roman"/>
          <w:sz w:val="24"/>
        </w:rPr>
        <w:t>: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>р</w:t>
      </w:r>
      <w:proofErr w:type="gramEnd"/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асчеты осуществляются путем перечисления денежных средств на расчетный счет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Исполнителяв течении 10 банковских дней за фактически оказанные услуги, на основании представленных и подписанных актов оказания услуг, счетов.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8503B9">
        <w:rPr>
          <w:b/>
          <w:szCs w:val="21"/>
          <w:u w:val="single"/>
        </w:rPr>
        <w:t>сметный метод.</w:t>
      </w:r>
      <w:bookmarkStart w:id="0" w:name="_GoBack"/>
      <w:bookmarkEnd w:id="0"/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Default="001F2A9D" w:rsidP="00AF4A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</w:p>
    <w:p w:rsidR="00AF4A6F" w:rsidRPr="008503B9" w:rsidRDefault="00AF4A6F" w:rsidP="00AF4A6F">
      <w:pPr>
        <w:spacing w:after="0" w:line="240" w:lineRule="auto"/>
        <w:ind w:firstLine="709"/>
        <w:jc w:val="both"/>
        <w:rPr>
          <w:b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Согласно действующих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СНиП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, СП, ГО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СТ в сф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ере строительства.</w:t>
      </w:r>
    </w:p>
    <w:p w:rsidR="00B96CB1" w:rsidRPr="008503B9" w:rsidRDefault="00B96CB1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lastRenderedPageBreak/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AF4A6F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AF4A6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AF4A6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321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3B9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A6F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3772-6A50-41C0-B8F6-F4F2C505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2020-03-02T12:58:00Z</cp:lastPrinted>
  <dcterms:created xsi:type="dcterms:W3CDTF">2020-03-02T13:04:00Z</dcterms:created>
  <dcterms:modified xsi:type="dcterms:W3CDTF">2020-03-02T13:04:00Z</dcterms:modified>
</cp:coreProperties>
</file>