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0A" w:rsidRPr="00F33202" w:rsidRDefault="00294B0A" w:rsidP="00F33202">
      <w:pPr>
        <w:widowControl w:val="0"/>
        <w:spacing w:after="0" w:line="240" w:lineRule="auto"/>
        <w:ind w:left="142"/>
        <w:jc w:val="center"/>
        <w:rPr>
          <w:rFonts w:ascii="Times New Roman" w:hAnsi="Times New Roman" w:cs="Times New Roman"/>
          <w:b/>
          <w:snapToGrid w:val="0"/>
          <w:sz w:val="24"/>
          <w:szCs w:val="24"/>
        </w:rPr>
      </w:pPr>
    </w:p>
    <w:p w:rsidR="00294B0A" w:rsidRPr="00F33202" w:rsidRDefault="00294B0A" w:rsidP="00F33202">
      <w:pPr>
        <w:widowControl w:val="0"/>
        <w:spacing w:after="0" w:line="240" w:lineRule="auto"/>
        <w:ind w:left="142"/>
        <w:jc w:val="center"/>
        <w:rPr>
          <w:rFonts w:ascii="Times New Roman" w:hAnsi="Times New Roman" w:cs="Times New Roman"/>
          <w:b/>
          <w:snapToGrid w:val="0"/>
          <w:sz w:val="24"/>
          <w:szCs w:val="24"/>
        </w:rPr>
      </w:pPr>
    </w:p>
    <w:p w:rsidR="00294B0A" w:rsidRPr="00F33202" w:rsidRDefault="00294B0A" w:rsidP="00F33202">
      <w:pPr>
        <w:widowControl w:val="0"/>
        <w:spacing w:after="0" w:line="240" w:lineRule="auto"/>
        <w:ind w:left="142"/>
        <w:jc w:val="center"/>
        <w:rPr>
          <w:rFonts w:ascii="Times New Roman" w:hAnsi="Times New Roman" w:cs="Times New Roman"/>
          <w:b/>
          <w:snapToGrid w:val="0"/>
          <w:sz w:val="24"/>
          <w:szCs w:val="24"/>
        </w:rPr>
      </w:pPr>
    </w:p>
    <w:p w:rsidR="008023D5" w:rsidRPr="00F33202" w:rsidRDefault="008023D5" w:rsidP="00F33202">
      <w:pPr>
        <w:pStyle w:val="ad"/>
        <w:ind w:left="142"/>
        <w:jc w:val="both"/>
      </w:pPr>
    </w:p>
    <w:p w:rsidR="008023D5" w:rsidRPr="00F33202" w:rsidRDefault="008023D5" w:rsidP="00F33202">
      <w:pPr>
        <w:pStyle w:val="ad"/>
        <w:ind w:left="4962"/>
      </w:pPr>
      <w:r w:rsidRPr="00F33202">
        <w:t>УТВЕРЖДАЮ</w:t>
      </w:r>
    </w:p>
    <w:p w:rsidR="008F2050" w:rsidRPr="00F33202" w:rsidRDefault="008023D5" w:rsidP="00F33202">
      <w:pPr>
        <w:shd w:val="clear" w:color="auto" w:fill="FFFFFF"/>
        <w:spacing w:after="0" w:line="240" w:lineRule="auto"/>
        <w:ind w:left="4962"/>
        <w:jc w:val="center"/>
        <w:rPr>
          <w:rFonts w:ascii="Times New Roman" w:hAnsi="Times New Roman" w:cs="Times New Roman"/>
          <w:b/>
          <w:sz w:val="24"/>
          <w:szCs w:val="24"/>
        </w:rPr>
      </w:pPr>
      <w:r w:rsidRPr="00F33202">
        <w:rPr>
          <w:rFonts w:ascii="Times New Roman" w:hAnsi="Times New Roman" w:cs="Times New Roman"/>
          <w:b/>
          <w:sz w:val="24"/>
          <w:szCs w:val="24"/>
        </w:rPr>
        <w:t>Директор ГА</w:t>
      </w:r>
      <w:r w:rsidR="00C77FBC" w:rsidRPr="00F33202">
        <w:rPr>
          <w:rFonts w:ascii="Times New Roman" w:hAnsi="Times New Roman" w:cs="Times New Roman"/>
          <w:b/>
          <w:sz w:val="24"/>
          <w:szCs w:val="24"/>
        </w:rPr>
        <w:t xml:space="preserve">ПОУ </w:t>
      </w:r>
      <w:r w:rsidRPr="00F33202">
        <w:rPr>
          <w:rFonts w:ascii="Times New Roman" w:hAnsi="Times New Roman" w:cs="Times New Roman"/>
          <w:b/>
          <w:sz w:val="24"/>
          <w:szCs w:val="24"/>
        </w:rPr>
        <w:t>«</w:t>
      </w:r>
      <w:r w:rsidR="00C77FBC" w:rsidRPr="00F33202">
        <w:rPr>
          <w:rFonts w:ascii="Times New Roman" w:hAnsi="Times New Roman" w:cs="Times New Roman"/>
          <w:b/>
          <w:sz w:val="24"/>
          <w:szCs w:val="24"/>
        </w:rPr>
        <w:t>БТЭиР</w:t>
      </w:r>
    </w:p>
    <w:p w:rsidR="008F2050" w:rsidRPr="00F33202" w:rsidRDefault="00C77FBC" w:rsidP="00F33202">
      <w:pPr>
        <w:shd w:val="clear" w:color="auto" w:fill="FFFFFF"/>
        <w:spacing w:after="0" w:line="240" w:lineRule="auto"/>
        <w:ind w:left="4962"/>
        <w:jc w:val="center"/>
        <w:rPr>
          <w:rFonts w:ascii="Times New Roman" w:hAnsi="Times New Roman" w:cs="Times New Roman"/>
          <w:b/>
          <w:sz w:val="24"/>
          <w:szCs w:val="24"/>
        </w:rPr>
      </w:pPr>
      <w:r w:rsidRPr="00F33202">
        <w:rPr>
          <w:rFonts w:ascii="Times New Roman" w:hAnsi="Times New Roman" w:cs="Times New Roman"/>
          <w:b/>
          <w:sz w:val="24"/>
          <w:szCs w:val="24"/>
        </w:rPr>
        <w:t>имени Героя Советского Союза</w:t>
      </w:r>
    </w:p>
    <w:p w:rsidR="008023D5" w:rsidRPr="00F33202" w:rsidRDefault="00C77FBC" w:rsidP="00F33202">
      <w:pPr>
        <w:shd w:val="clear" w:color="auto" w:fill="FFFFFF"/>
        <w:spacing w:after="0" w:line="240" w:lineRule="auto"/>
        <w:ind w:left="4962"/>
        <w:jc w:val="center"/>
        <w:rPr>
          <w:rFonts w:ascii="Times New Roman" w:hAnsi="Times New Roman" w:cs="Times New Roman"/>
          <w:b/>
          <w:sz w:val="24"/>
          <w:szCs w:val="24"/>
        </w:rPr>
      </w:pPr>
      <w:r w:rsidRPr="00F33202">
        <w:rPr>
          <w:rFonts w:ascii="Times New Roman" w:hAnsi="Times New Roman" w:cs="Times New Roman"/>
          <w:b/>
          <w:sz w:val="24"/>
          <w:szCs w:val="24"/>
        </w:rPr>
        <w:t xml:space="preserve">М.А. Афанасьева </w:t>
      </w:r>
      <w:r w:rsidR="008023D5" w:rsidRPr="00F33202">
        <w:rPr>
          <w:rFonts w:ascii="Times New Roman" w:hAnsi="Times New Roman" w:cs="Times New Roman"/>
          <w:b/>
          <w:sz w:val="24"/>
          <w:szCs w:val="24"/>
        </w:rPr>
        <w:t>»</w:t>
      </w:r>
    </w:p>
    <w:p w:rsidR="008023D5" w:rsidRPr="00F33202" w:rsidRDefault="008023D5" w:rsidP="00F33202">
      <w:pPr>
        <w:pStyle w:val="ad"/>
        <w:ind w:left="4962"/>
      </w:pPr>
    </w:p>
    <w:p w:rsidR="008023D5" w:rsidRPr="00F33202" w:rsidRDefault="0034144B" w:rsidP="00F33202">
      <w:pPr>
        <w:pStyle w:val="ad"/>
        <w:ind w:left="4962"/>
      </w:pPr>
      <w:r>
        <w:t xml:space="preserve">                                     </w:t>
      </w:r>
      <w:r w:rsidR="00C77FBC" w:rsidRPr="00F33202">
        <w:t>С.М. Кравченко</w:t>
      </w:r>
    </w:p>
    <w:p w:rsidR="00FF3E16" w:rsidRPr="00F33202" w:rsidRDefault="00FF3E16" w:rsidP="00F33202">
      <w:pPr>
        <w:pStyle w:val="ad"/>
        <w:ind w:left="4962"/>
      </w:pPr>
    </w:p>
    <w:p w:rsidR="008023D5" w:rsidRPr="00F33202" w:rsidRDefault="008023D5" w:rsidP="00F33202">
      <w:pPr>
        <w:pStyle w:val="ad"/>
        <w:ind w:left="4962"/>
      </w:pPr>
      <w:r w:rsidRPr="00F33202">
        <w:t>«</w:t>
      </w:r>
      <w:r w:rsidR="0034144B">
        <w:t>10</w:t>
      </w:r>
      <w:r w:rsidRPr="00653446">
        <w:t xml:space="preserve">» </w:t>
      </w:r>
      <w:r w:rsidR="0034144B">
        <w:t>июня</w:t>
      </w:r>
      <w:r w:rsidRPr="00653446">
        <w:t xml:space="preserve"> 20</w:t>
      </w:r>
      <w:r w:rsidR="0034144B">
        <w:t>20</w:t>
      </w:r>
      <w:r w:rsidRPr="00653446">
        <w:t xml:space="preserve"> года</w:t>
      </w:r>
    </w:p>
    <w:p w:rsidR="008023D5" w:rsidRPr="00F33202" w:rsidRDefault="008023D5" w:rsidP="00F33202">
      <w:pPr>
        <w:widowControl w:val="0"/>
        <w:spacing w:after="0" w:line="240" w:lineRule="auto"/>
        <w:ind w:left="142"/>
        <w:jc w:val="right"/>
        <w:rPr>
          <w:rFonts w:ascii="Times New Roman" w:hAnsi="Times New Roman" w:cs="Times New Roman"/>
          <w:bCs/>
          <w:kern w:val="28"/>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jc w:val="right"/>
        <w:rPr>
          <w:rFonts w:ascii="Times New Roman" w:hAnsi="Times New Roman" w:cs="Times New Roman"/>
          <w:bCs/>
          <w:kern w:val="28"/>
          <w:sz w:val="24"/>
          <w:szCs w:val="24"/>
        </w:rPr>
      </w:pPr>
    </w:p>
    <w:p w:rsidR="008023D5" w:rsidRDefault="008023D5" w:rsidP="00F33202">
      <w:pPr>
        <w:spacing w:after="0" w:line="240" w:lineRule="auto"/>
        <w:ind w:left="142"/>
        <w:rPr>
          <w:rFonts w:ascii="Times New Roman" w:hAnsi="Times New Roman" w:cs="Times New Roman"/>
          <w:sz w:val="24"/>
          <w:szCs w:val="24"/>
        </w:rPr>
      </w:pPr>
    </w:p>
    <w:p w:rsidR="00F33202" w:rsidRDefault="00F33202" w:rsidP="00F33202">
      <w:pPr>
        <w:spacing w:after="0" w:line="240" w:lineRule="auto"/>
        <w:ind w:left="142"/>
        <w:rPr>
          <w:rFonts w:ascii="Times New Roman" w:hAnsi="Times New Roman" w:cs="Times New Roman"/>
          <w:sz w:val="24"/>
          <w:szCs w:val="24"/>
        </w:rPr>
      </w:pPr>
    </w:p>
    <w:p w:rsidR="00F33202" w:rsidRDefault="00F33202" w:rsidP="00F33202">
      <w:pPr>
        <w:spacing w:after="0" w:line="240" w:lineRule="auto"/>
        <w:ind w:left="142"/>
        <w:rPr>
          <w:rFonts w:ascii="Times New Roman" w:hAnsi="Times New Roman" w:cs="Times New Roman"/>
          <w:sz w:val="24"/>
          <w:szCs w:val="24"/>
        </w:rPr>
      </w:pPr>
    </w:p>
    <w:p w:rsidR="00F33202" w:rsidRDefault="00F33202" w:rsidP="00F33202">
      <w:pPr>
        <w:spacing w:after="0" w:line="240" w:lineRule="auto"/>
        <w:ind w:left="142"/>
        <w:rPr>
          <w:rFonts w:ascii="Times New Roman" w:hAnsi="Times New Roman" w:cs="Times New Roman"/>
          <w:sz w:val="24"/>
          <w:szCs w:val="24"/>
        </w:rPr>
      </w:pPr>
    </w:p>
    <w:p w:rsidR="00F33202" w:rsidRDefault="00F33202" w:rsidP="00F33202">
      <w:pPr>
        <w:spacing w:after="0" w:line="240" w:lineRule="auto"/>
        <w:ind w:left="142"/>
        <w:rPr>
          <w:rFonts w:ascii="Times New Roman" w:hAnsi="Times New Roman" w:cs="Times New Roman"/>
          <w:sz w:val="24"/>
          <w:szCs w:val="24"/>
        </w:rPr>
      </w:pPr>
    </w:p>
    <w:p w:rsidR="00F33202" w:rsidRPr="00F33202" w:rsidRDefault="00F33202"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jc w:val="center"/>
        <w:rPr>
          <w:rFonts w:ascii="Times New Roman" w:hAnsi="Times New Roman" w:cs="Times New Roman"/>
          <w:b/>
          <w:sz w:val="24"/>
          <w:szCs w:val="24"/>
        </w:rPr>
      </w:pPr>
      <w:r w:rsidRPr="00F33202">
        <w:rPr>
          <w:rFonts w:ascii="Times New Roman" w:hAnsi="Times New Roman" w:cs="Times New Roman"/>
          <w:b/>
          <w:sz w:val="24"/>
          <w:szCs w:val="24"/>
        </w:rPr>
        <w:t xml:space="preserve">ДОКУМЕНТАЦИЯ </w:t>
      </w:r>
    </w:p>
    <w:p w:rsidR="006C4D9A" w:rsidRPr="0034144B" w:rsidRDefault="008023D5" w:rsidP="00F33202">
      <w:pPr>
        <w:spacing w:after="0" w:line="240" w:lineRule="auto"/>
        <w:ind w:left="142"/>
        <w:jc w:val="center"/>
        <w:rPr>
          <w:rFonts w:ascii="Times New Roman" w:hAnsi="Times New Roman" w:cs="Times New Roman"/>
          <w:snapToGrid w:val="0"/>
          <w:sz w:val="24"/>
          <w:szCs w:val="24"/>
        </w:rPr>
      </w:pPr>
      <w:r w:rsidRPr="00F33202">
        <w:rPr>
          <w:rFonts w:ascii="Times New Roman" w:hAnsi="Times New Roman" w:cs="Times New Roman"/>
          <w:b/>
          <w:sz w:val="24"/>
          <w:szCs w:val="24"/>
        </w:rPr>
        <w:tab/>
      </w:r>
      <w:r w:rsidRPr="00F33202">
        <w:rPr>
          <w:rFonts w:ascii="Times New Roman" w:hAnsi="Times New Roman" w:cs="Times New Roman"/>
          <w:sz w:val="24"/>
          <w:szCs w:val="24"/>
        </w:rPr>
        <w:t>запроса предложений</w:t>
      </w:r>
      <w:r w:rsidR="006C4D9A" w:rsidRPr="00F33202">
        <w:rPr>
          <w:rFonts w:ascii="Times New Roman" w:hAnsi="Times New Roman" w:cs="Times New Roman"/>
          <w:sz w:val="24"/>
          <w:szCs w:val="24"/>
        </w:rPr>
        <w:t xml:space="preserve"> в электронной форме</w:t>
      </w:r>
      <w:r w:rsidR="0034144B">
        <w:rPr>
          <w:rFonts w:ascii="Times New Roman" w:hAnsi="Times New Roman" w:cs="Times New Roman"/>
          <w:sz w:val="24"/>
          <w:szCs w:val="24"/>
        </w:rPr>
        <w:t xml:space="preserve"> </w:t>
      </w:r>
      <w:r w:rsidRPr="00F33202">
        <w:rPr>
          <w:rFonts w:ascii="Times New Roman" w:hAnsi="Times New Roman" w:cs="Times New Roman"/>
          <w:snapToGrid w:val="0"/>
          <w:sz w:val="24"/>
          <w:szCs w:val="24"/>
        </w:rPr>
        <w:t xml:space="preserve">на выполнение работ </w:t>
      </w:r>
      <w:r w:rsidR="0034144B" w:rsidRPr="0034144B">
        <w:rPr>
          <w:rFonts w:ascii="Times New Roman" w:hAnsi="Times New Roman" w:cs="Times New Roman"/>
          <w:snapToGrid w:val="0"/>
          <w:sz w:val="24"/>
          <w:szCs w:val="24"/>
        </w:rPr>
        <w:t>капитального ремонта 1-го этажа учебного корпуса Дятьковского филиала ГАПОУ «БТЭиР имени Героя Советского Союза М.А.Афанасьева» расположенного по адресу: Брянская обл., г. Дятьково ул. Карла Маркса 7-А (лестничный марш)</w:t>
      </w:r>
    </w:p>
    <w:p w:rsidR="008023D5" w:rsidRPr="00F33202" w:rsidRDefault="008023D5" w:rsidP="00F33202">
      <w:pPr>
        <w:spacing w:after="0" w:line="240" w:lineRule="auto"/>
        <w:ind w:left="142"/>
        <w:jc w:val="center"/>
        <w:rPr>
          <w:rFonts w:ascii="Times New Roman" w:hAnsi="Times New Roman" w:cs="Times New Roman"/>
          <w:snapToGrid w:val="0"/>
          <w:sz w:val="24"/>
          <w:szCs w:val="24"/>
        </w:rPr>
      </w:pPr>
    </w:p>
    <w:p w:rsidR="008023D5" w:rsidRDefault="008023D5" w:rsidP="00F33202">
      <w:pPr>
        <w:pStyle w:val="ad"/>
        <w:tabs>
          <w:tab w:val="left" w:pos="6750"/>
        </w:tabs>
        <w:ind w:left="142"/>
        <w:jc w:val="left"/>
        <w:rPr>
          <w:i/>
        </w:rPr>
      </w:pPr>
    </w:p>
    <w:p w:rsidR="00F33202" w:rsidRDefault="00F33202" w:rsidP="00F33202">
      <w:pPr>
        <w:pStyle w:val="ad"/>
        <w:tabs>
          <w:tab w:val="left" w:pos="6750"/>
        </w:tabs>
        <w:ind w:left="142"/>
        <w:jc w:val="left"/>
        <w:rPr>
          <w:i/>
        </w:rPr>
      </w:pPr>
    </w:p>
    <w:p w:rsidR="00F33202" w:rsidRDefault="00F33202" w:rsidP="00F33202">
      <w:pPr>
        <w:pStyle w:val="ad"/>
        <w:tabs>
          <w:tab w:val="left" w:pos="6750"/>
        </w:tabs>
        <w:ind w:left="142"/>
        <w:jc w:val="left"/>
        <w:rPr>
          <w:i/>
        </w:rPr>
      </w:pPr>
    </w:p>
    <w:p w:rsidR="00F33202" w:rsidRDefault="00F33202" w:rsidP="00F33202">
      <w:pPr>
        <w:pStyle w:val="ad"/>
        <w:tabs>
          <w:tab w:val="left" w:pos="6750"/>
        </w:tabs>
        <w:ind w:left="142"/>
        <w:jc w:val="left"/>
        <w:rPr>
          <w:i/>
        </w:rPr>
      </w:pPr>
    </w:p>
    <w:p w:rsidR="00F33202" w:rsidRPr="00F33202" w:rsidRDefault="00F33202" w:rsidP="00F33202">
      <w:pPr>
        <w:pStyle w:val="ad"/>
        <w:tabs>
          <w:tab w:val="left" w:pos="6750"/>
        </w:tabs>
        <w:ind w:left="142"/>
        <w:jc w:val="left"/>
        <w:rPr>
          <w:i/>
        </w:rPr>
      </w:pPr>
    </w:p>
    <w:p w:rsidR="008023D5" w:rsidRPr="00F33202" w:rsidRDefault="008023D5" w:rsidP="00F33202">
      <w:pPr>
        <w:pStyle w:val="ad"/>
        <w:tabs>
          <w:tab w:val="left" w:pos="6750"/>
        </w:tabs>
        <w:ind w:left="142"/>
        <w:jc w:val="left"/>
      </w:pPr>
      <w:r w:rsidRPr="00F33202">
        <w:rPr>
          <w:i/>
        </w:rPr>
        <w:tab/>
      </w: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jc w:val="center"/>
        <w:rPr>
          <w:rFonts w:ascii="Times New Roman" w:hAnsi="Times New Roman" w:cs="Times New Roman"/>
          <w:b/>
          <w:sz w:val="24"/>
          <w:szCs w:val="24"/>
        </w:rPr>
      </w:pPr>
      <w:r w:rsidRPr="00F33202">
        <w:rPr>
          <w:rFonts w:ascii="Times New Roman" w:hAnsi="Times New Roman" w:cs="Times New Roman"/>
          <w:b/>
          <w:sz w:val="24"/>
          <w:szCs w:val="24"/>
        </w:rPr>
        <w:t>г. Брянск 20</w:t>
      </w:r>
      <w:r w:rsidR="0034144B">
        <w:rPr>
          <w:rFonts w:ascii="Times New Roman" w:hAnsi="Times New Roman" w:cs="Times New Roman"/>
          <w:b/>
          <w:sz w:val="24"/>
          <w:szCs w:val="24"/>
        </w:rPr>
        <w:t>20</w:t>
      </w:r>
      <w:r w:rsidRPr="00F33202">
        <w:rPr>
          <w:rFonts w:ascii="Times New Roman" w:hAnsi="Times New Roman" w:cs="Times New Roman"/>
          <w:b/>
          <w:sz w:val="24"/>
          <w:szCs w:val="24"/>
        </w:rPr>
        <w:t xml:space="preserve"> г.</w:t>
      </w:r>
    </w:p>
    <w:p w:rsidR="00FF3E16" w:rsidRPr="00F33202" w:rsidRDefault="00FF3E16" w:rsidP="00F33202">
      <w:pPr>
        <w:spacing w:after="0" w:line="240" w:lineRule="auto"/>
        <w:ind w:left="142"/>
        <w:jc w:val="center"/>
        <w:rPr>
          <w:rFonts w:ascii="Times New Roman" w:hAnsi="Times New Roman" w:cs="Times New Roman"/>
          <w:b/>
          <w:sz w:val="24"/>
          <w:szCs w:val="24"/>
        </w:rPr>
      </w:pPr>
    </w:p>
    <w:p w:rsidR="00FF3E16" w:rsidRPr="00F33202" w:rsidRDefault="00FF3E16" w:rsidP="00F33202">
      <w:pPr>
        <w:spacing w:after="0" w:line="240" w:lineRule="auto"/>
        <w:ind w:left="142"/>
        <w:jc w:val="center"/>
        <w:rPr>
          <w:rFonts w:ascii="Times New Roman" w:hAnsi="Times New Roman" w:cs="Times New Roman"/>
          <w:b/>
          <w:sz w:val="24"/>
          <w:szCs w:val="24"/>
        </w:rPr>
      </w:pPr>
    </w:p>
    <w:p w:rsidR="00FF3E16" w:rsidRPr="00F33202" w:rsidRDefault="00FF3E16" w:rsidP="00F33202">
      <w:pPr>
        <w:widowControl w:val="0"/>
        <w:spacing w:after="0" w:line="240" w:lineRule="auto"/>
        <w:ind w:left="142"/>
        <w:jc w:val="center"/>
        <w:rPr>
          <w:rFonts w:ascii="Times New Roman" w:hAnsi="Times New Roman" w:cs="Times New Roman"/>
          <w:b/>
          <w:snapToGrid w:val="0"/>
          <w:sz w:val="24"/>
          <w:szCs w:val="24"/>
        </w:rPr>
      </w:pPr>
    </w:p>
    <w:p w:rsidR="00294B0A" w:rsidRPr="00F33202" w:rsidRDefault="00294B0A" w:rsidP="00F33202">
      <w:pPr>
        <w:widowControl w:val="0"/>
        <w:spacing w:after="0" w:line="240" w:lineRule="auto"/>
        <w:ind w:left="142"/>
        <w:jc w:val="center"/>
        <w:rPr>
          <w:rFonts w:ascii="Times New Roman" w:hAnsi="Times New Roman" w:cs="Times New Roman"/>
          <w:b/>
          <w:snapToGrid w:val="0"/>
          <w:sz w:val="24"/>
          <w:szCs w:val="24"/>
        </w:rPr>
      </w:pPr>
      <w:r w:rsidRPr="00F33202">
        <w:rPr>
          <w:rFonts w:ascii="Times New Roman" w:hAnsi="Times New Roman" w:cs="Times New Roman"/>
          <w:b/>
          <w:snapToGrid w:val="0"/>
          <w:sz w:val="24"/>
          <w:szCs w:val="24"/>
        </w:rPr>
        <w:t>Извещение о проведении запроса предложений</w:t>
      </w:r>
    </w:p>
    <w:p w:rsidR="00294B0A" w:rsidRPr="00F33202" w:rsidRDefault="00294B0A" w:rsidP="00F33202">
      <w:pPr>
        <w:widowControl w:val="0"/>
        <w:spacing w:after="0" w:line="240" w:lineRule="auto"/>
        <w:ind w:left="142"/>
        <w:jc w:val="center"/>
        <w:rPr>
          <w:rFonts w:ascii="Times New Roman" w:hAnsi="Times New Roman" w:cs="Times New Roman"/>
          <w:b/>
          <w:snapToGrid w:val="0"/>
          <w:sz w:val="24"/>
          <w:szCs w:val="24"/>
        </w:rPr>
      </w:pPr>
    </w:p>
    <w:p w:rsidR="00294B0A" w:rsidRPr="00F33202" w:rsidRDefault="00294B0A" w:rsidP="00F33202">
      <w:pPr>
        <w:widowControl w:val="0"/>
        <w:numPr>
          <w:ilvl w:val="0"/>
          <w:numId w:val="1"/>
        </w:numPr>
        <w:tabs>
          <w:tab w:val="left" w:pos="1134"/>
        </w:tabs>
        <w:spacing w:after="0" w:line="240" w:lineRule="auto"/>
        <w:ind w:left="142" w:firstLine="567"/>
        <w:jc w:val="both"/>
        <w:rPr>
          <w:rFonts w:ascii="Times New Roman" w:hAnsi="Times New Roman" w:cs="Times New Roman"/>
          <w:b/>
          <w:snapToGrid w:val="0"/>
          <w:sz w:val="24"/>
          <w:szCs w:val="24"/>
          <w:u w:val="single"/>
        </w:rPr>
      </w:pPr>
      <w:r w:rsidRPr="00F33202">
        <w:rPr>
          <w:rFonts w:ascii="Times New Roman" w:hAnsi="Times New Roman" w:cs="Times New Roman"/>
          <w:snapToGrid w:val="0"/>
          <w:sz w:val="24"/>
          <w:szCs w:val="24"/>
        </w:rPr>
        <w:t>Способ закупки:</w:t>
      </w:r>
      <w:r w:rsidRPr="00F33202">
        <w:rPr>
          <w:rFonts w:ascii="Times New Roman" w:hAnsi="Times New Roman" w:cs="Times New Roman"/>
          <w:b/>
          <w:snapToGrid w:val="0"/>
          <w:sz w:val="24"/>
          <w:szCs w:val="24"/>
          <w:u w:val="single"/>
        </w:rPr>
        <w:t xml:space="preserve"> запрос предложений</w:t>
      </w:r>
      <w:r w:rsidR="006C4D9A" w:rsidRPr="00F33202">
        <w:rPr>
          <w:rFonts w:ascii="Times New Roman" w:hAnsi="Times New Roman" w:cs="Times New Roman"/>
          <w:b/>
          <w:snapToGrid w:val="0"/>
          <w:sz w:val="24"/>
          <w:szCs w:val="24"/>
          <w:u w:val="single"/>
        </w:rPr>
        <w:t xml:space="preserve"> в электронной форме</w:t>
      </w:r>
    </w:p>
    <w:p w:rsidR="00294B0A" w:rsidRPr="00F33202" w:rsidRDefault="00294B0A" w:rsidP="00F33202">
      <w:pPr>
        <w:widowControl w:val="0"/>
        <w:tabs>
          <w:tab w:val="left" w:pos="1134"/>
        </w:tabs>
        <w:spacing w:after="0" w:line="240" w:lineRule="auto"/>
        <w:ind w:left="142" w:firstLine="567"/>
        <w:jc w:val="both"/>
        <w:rPr>
          <w:rFonts w:ascii="Times New Roman" w:hAnsi="Times New Roman" w:cs="Times New Roman"/>
          <w:b/>
          <w:snapToGrid w:val="0"/>
          <w:sz w:val="24"/>
          <w:szCs w:val="24"/>
          <w:u w:val="single"/>
        </w:rPr>
      </w:pPr>
    </w:p>
    <w:p w:rsidR="00840582" w:rsidRPr="00F33202" w:rsidRDefault="008023D5" w:rsidP="00F33202">
      <w:pPr>
        <w:spacing w:after="0" w:line="240" w:lineRule="auto"/>
        <w:ind w:left="142" w:firstLine="567"/>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 xml:space="preserve">2. </w:t>
      </w:r>
      <w:r w:rsidR="00840582" w:rsidRPr="00F33202">
        <w:rPr>
          <w:rFonts w:ascii="Times New Roman" w:hAnsi="Times New Roman" w:cs="Times New Roman"/>
          <w:sz w:val="24"/>
          <w:szCs w:val="24"/>
        </w:rPr>
        <w:t>Наименование, место нахождения, почтовый адрес и адрес электронной почты, номер контактного телефона заказчика</w:t>
      </w:r>
      <w:r w:rsidR="00840582" w:rsidRPr="00F33202">
        <w:rPr>
          <w:rFonts w:ascii="Times New Roman" w:hAnsi="Times New Roman" w:cs="Times New Roman"/>
          <w:b/>
          <w:sz w:val="24"/>
          <w:szCs w:val="24"/>
        </w:rPr>
        <w:t xml:space="preserve">: </w:t>
      </w:r>
      <w:r w:rsidR="00840582" w:rsidRPr="00F33202">
        <w:rPr>
          <w:rFonts w:ascii="Times New Roman" w:hAnsi="Times New Roman" w:cs="Times New Roman"/>
          <w:b/>
          <w:sz w:val="24"/>
          <w:szCs w:val="24"/>
          <w:u w:val="single"/>
        </w:rPr>
        <w:t>ГАПОУ «</w:t>
      </w:r>
      <w:r w:rsidR="00840582" w:rsidRPr="00F33202">
        <w:rPr>
          <w:rFonts w:ascii="Times New Roman" w:hAnsi="Times New Roman" w:cs="Times New Roman"/>
          <w:b/>
          <w:snapToGrid w:val="0"/>
          <w:sz w:val="24"/>
          <w:szCs w:val="24"/>
          <w:u w:val="single"/>
        </w:rPr>
        <w:t>БТЭ и Р имени Героя Советского Союза М.А. Афанасьева</w:t>
      </w:r>
      <w:r w:rsidR="00840582" w:rsidRPr="00F33202">
        <w:rPr>
          <w:rFonts w:ascii="Times New Roman" w:hAnsi="Times New Roman" w:cs="Times New Roman"/>
          <w:b/>
          <w:sz w:val="24"/>
          <w:szCs w:val="24"/>
          <w:u w:val="single"/>
        </w:rPr>
        <w:t xml:space="preserve">»; 241022, г Брянск, ул. Академика Королева, д.7;  E-mail:  </w:t>
      </w:r>
      <w:hyperlink r:id="rId8" w:history="1">
        <w:r w:rsidR="00840582" w:rsidRPr="00F33202">
          <w:rPr>
            <w:rFonts w:ascii="Times New Roman" w:hAnsi="Times New Roman" w:cs="Times New Roman"/>
            <w:b/>
            <w:snapToGrid w:val="0"/>
            <w:sz w:val="24"/>
            <w:szCs w:val="24"/>
            <w:u w:val="single"/>
          </w:rPr>
          <w:t>profl9@mail.ru</w:t>
        </w:r>
      </w:hyperlink>
      <w:r w:rsidR="00840582" w:rsidRPr="00F33202">
        <w:rPr>
          <w:rFonts w:ascii="Times New Roman" w:hAnsi="Times New Roman" w:cs="Times New Roman"/>
          <w:b/>
          <w:snapToGrid w:val="0"/>
          <w:sz w:val="24"/>
          <w:szCs w:val="24"/>
          <w:u w:val="single"/>
        </w:rPr>
        <w:t>,</w:t>
      </w:r>
      <w:r w:rsidR="00840582" w:rsidRPr="00F33202">
        <w:rPr>
          <w:rFonts w:ascii="Times New Roman" w:hAnsi="Times New Roman" w:cs="Times New Roman"/>
          <w:b/>
          <w:sz w:val="24"/>
          <w:szCs w:val="24"/>
          <w:u w:val="single"/>
        </w:rPr>
        <w:t xml:space="preserve"> тел. +7-4832-28-27-20</w:t>
      </w:r>
    </w:p>
    <w:p w:rsidR="00840582" w:rsidRPr="00F33202" w:rsidRDefault="00840582" w:rsidP="00F33202">
      <w:pPr>
        <w:spacing w:after="0" w:line="240" w:lineRule="auto"/>
        <w:ind w:left="142" w:firstLine="567"/>
        <w:jc w:val="both"/>
        <w:rPr>
          <w:rFonts w:ascii="Times New Roman" w:hAnsi="Times New Roman" w:cs="Times New Roman"/>
          <w:snapToGrid w:val="0"/>
          <w:sz w:val="24"/>
          <w:szCs w:val="24"/>
        </w:rPr>
      </w:pPr>
    </w:p>
    <w:p w:rsidR="00294B0A" w:rsidRPr="00800F77" w:rsidRDefault="00840582" w:rsidP="00800F77">
      <w:pPr>
        <w:spacing w:after="0" w:line="240" w:lineRule="auto"/>
        <w:ind w:left="142"/>
        <w:jc w:val="both"/>
        <w:rPr>
          <w:rFonts w:ascii="Times New Roman" w:hAnsi="Times New Roman" w:cs="Times New Roman"/>
          <w:b/>
          <w:sz w:val="24"/>
          <w:szCs w:val="24"/>
          <w:u w:val="single"/>
        </w:rPr>
      </w:pPr>
      <w:r w:rsidRPr="00F33202">
        <w:rPr>
          <w:rFonts w:ascii="Times New Roman" w:hAnsi="Times New Roman" w:cs="Times New Roman"/>
          <w:snapToGrid w:val="0"/>
          <w:sz w:val="24"/>
          <w:szCs w:val="24"/>
        </w:rPr>
        <w:t xml:space="preserve">3. </w:t>
      </w:r>
      <w:r w:rsidR="00294B0A" w:rsidRPr="00F33202">
        <w:rPr>
          <w:rFonts w:ascii="Times New Roman" w:hAnsi="Times New Roman" w:cs="Times New Roman"/>
          <w:snapToGrid w:val="0"/>
          <w:sz w:val="24"/>
          <w:szCs w:val="24"/>
        </w:rPr>
        <w:t xml:space="preserve">Предмет договора: </w:t>
      </w:r>
      <w:r w:rsidR="00800F77" w:rsidRPr="00800F77">
        <w:rPr>
          <w:rFonts w:ascii="Times New Roman" w:hAnsi="Times New Roman" w:cs="Times New Roman"/>
          <w:b/>
          <w:sz w:val="24"/>
          <w:szCs w:val="24"/>
          <w:u w:val="single"/>
        </w:rPr>
        <w:t>Выполнение капитального ремонта 1-го этажа учебного корпуса Дятьковского филиала ГАПОУ «БТЭиР имени Героя Советского Союза М.А.Афанасьева» расположенного по адресу: Брянская обл., г. Дятьково ул. Карла Маркса 7-А (лестничный марш)</w:t>
      </w:r>
    </w:p>
    <w:p w:rsidR="00800F77" w:rsidRPr="00F33202" w:rsidRDefault="00800F77" w:rsidP="00800F77">
      <w:pPr>
        <w:spacing w:after="0" w:line="240" w:lineRule="auto"/>
        <w:ind w:left="142"/>
        <w:jc w:val="both"/>
        <w:rPr>
          <w:rFonts w:ascii="Times New Roman" w:hAnsi="Times New Roman" w:cs="Times New Roman"/>
          <w:snapToGrid w:val="0"/>
          <w:sz w:val="24"/>
          <w:szCs w:val="24"/>
        </w:rPr>
      </w:pPr>
    </w:p>
    <w:p w:rsidR="00840582" w:rsidRDefault="004E1BE1" w:rsidP="00F33202">
      <w:pPr>
        <w:tabs>
          <w:tab w:val="left" w:pos="1134"/>
        </w:tabs>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napToGrid w:val="0"/>
          <w:sz w:val="24"/>
          <w:szCs w:val="24"/>
        </w:rPr>
        <w:t>4</w:t>
      </w:r>
      <w:r w:rsidR="00294B0A" w:rsidRPr="00F33202">
        <w:rPr>
          <w:rFonts w:ascii="Times New Roman" w:hAnsi="Times New Roman" w:cs="Times New Roman"/>
          <w:snapToGrid w:val="0"/>
          <w:sz w:val="24"/>
          <w:szCs w:val="24"/>
        </w:rPr>
        <w:t xml:space="preserve">. </w:t>
      </w:r>
      <w:r w:rsidR="00840582" w:rsidRPr="00F33202">
        <w:rPr>
          <w:rFonts w:ascii="Times New Roman" w:hAnsi="Times New Roman" w:cs="Times New Roman"/>
          <w:snapToGrid w:val="0"/>
          <w:color w:val="000000"/>
          <w:sz w:val="24"/>
          <w:szCs w:val="24"/>
        </w:rPr>
        <w:t>Место выполнения работ</w:t>
      </w:r>
      <w:r w:rsidR="00840582" w:rsidRPr="00F33202">
        <w:rPr>
          <w:rFonts w:ascii="Times New Roman" w:hAnsi="Times New Roman" w:cs="Times New Roman"/>
          <w:b/>
          <w:snapToGrid w:val="0"/>
          <w:color w:val="000000"/>
          <w:sz w:val="24"/>
          <w:szCs w:val="24"/>
        </w:rPr>
        <w:t xml:space="preserve">: </w:t>
      </w:r>
      <w:r w:rsidR="00840582" w:rsidRPr="00F33202">
        <w:rPr>
          <w:rFonts w:ascii="Times New Roman" w:hAnsi="Times New Roman" w:cs="Times New Roman"/>
          <w:b/>
          <w:sz w:val="24"/>
          <w:szCs w:val="24"/>
          <w:u w:val="single"/>
        </w:rPr>
        <w:t xml:space="preserve">Брянская область, </w:t>
      </w:r>
      <w:r w:rsidR="00F2530A" w:rsidRPr="00F2530A">
        <w:rPr>
          <w:rFonts w:ascii="Times New Roman" w:hAnsi="Times New Roman" w:cs="Times New Roman"/>
          <w:b/>
          <w:sz w:val="24"/>
          <w:szCs w:val="24"/>
          <w:u w:val="single"/>
        </w:rPr>
        <w:t xml:space="preserve"> г. </w:t>
      </w:r>
      <w:r w:rsidR="00572361">
        <w:rPr>
          <w:rFonts w:ascii="Times New Roman" w:hAnsi="Times New Roman" w:cs="Times New Roman"/>
          <w:b/>
          <w:sz w:val="24"/>
          <w:szCs w:val="24"/>
          <w:u w:val="single"/>
        </w:rPr>
        <w:t>Дятьково</w:t>
      </w:r>
      <w:r w:rsidR="00F2530A" w:rsidRPr="00F2530A">
        <w:rPr>
          <w:rFonts w:ascii="Times New Roman" w:hAnsi="Times New Roman" w:cs="Times New Roman"/>
          <w:b/>
          <w:sz w:val="24"/>
          <w:szCs w:val="24"/>
          <w:u w:val="single"/>
        </w:rPr>
        <w:t xml:space="preserve">, </w:t>
      </w:r>
      <w:r w:rsidR="00572361">
        <w:rPr>
          <w:rFonts w:ascii="Times New Roman" w:hAnsi="Times New Roman" w:cs="Times New Roman"/>
          <w:b/>
          <w:sz w:val="24"/>
          <w:szCs w:val="24"/>
          <w:u w:val="single"/>
        </w:rPr>
        <w:t xml:space="preserve">улица </w:t>
      </w:r>
      <w:r w:rsidR="00800F77">
        <w:rPr>
          <w:rFonts w:ascii="Times New Roman" w:hAnsi="Times New Roman" w:cs="Times New Roman"/>
          <w:b/>
          <w:sz w:val="24"/>
          <w:szCs w:val="24"/>
          <w:u w:val="single"/>
        </w:rPr>
        <w:t xml:space="preserve">Карла Маркса </w:t>
      </w:r>
      <w:r w:rsidR="00F2530A" w:rsidRPr="00F2530A">
        <w:rPr>
          <w:rFonts w:ascii="Times New Roman" w:hAnsi="Times New Roman" w:cs="Times New Roman"/>
          <w:b/>
          <w:sz w:val="24"/>
          <w:szCs w:val="24"/>
          <w:u w:val="single"/>
        </w:rPr>
        <w:t xml:space="preserve"> дом </w:t>
      </w:r>
      <w:r w:rsidR="00800F77">
        <w:rPr>
          <w:rFonts w:ascii="Times New Roman" w:hAnsi="Times New Roman" w:cs="Times New Roman"/>
          <w:b/>
          <w:sz w:val="24"/>
          <w:szCs w:val="24"/>
          <w:u w:val="single"/>
        </w:rPr>
        <w:t>7-А</w:t>
      </w:r>
    </w:p>
    <w:p w:rsidR="00800F77" w:rsidRPr="00F33202" w:rsidRDefault="00800F77" w:rsidP="00F33202">
      <w:pPr>
        <w:tabs>
          <w:tab w:val="left" w:pos="1134"/>
        </w:tabs>
        <w:spacing w:after="0" w:line="240" w:lineRule="auto"/>
        <w:ind w:left="142" w:firstLine="567"/>
        <w:jc w:val="both"/>
        <w:rPr>
          <w:rFonts w:ascii="Times New Roman" w:hAnsi="Times New Roman" w:cs="Times New Roman"/>
          <w:snapToGrid w:val="0"/>
          <w:sz w:val="24"/>
          <w:szCs w:val="24"/>
        </w:rPr>
      </w:pPr>
    </w:p>
    <w:p w:rsidR="00840582" w:rsidRPr="00F33202" w:rsidRDefault="004E1BE1" w:rsidP="00F33202">
      <w:pPr>
        <w:widowControl w:val="0"/>
        <w:tabs>
          <w:tab w:val="left" w:pos="1134"/>
        </w:tabs>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napToGrid w:val="0"/>
          <w:sz w:val="24"/>
          <w:szCs w:val="24"/>
        </w:rPr>
        <w:t>5</w:t>
      </w:r>
      <w:r w:rsidR="00840582" w:rsidRPr="00F33202">
        <w:rPr>
          <w:rFonts w:ascii="Times New Roman" w:hAnsi="Times New Roman" w:cs="Times New Roman"/>
          <w:snapToGrid w:val="0"/>
          <w:sz w:val="24"/>
          <w:szCs w:val="24"/>
        </w:rPr>
        <w:t xml:space="preserve">. Сведения о начальной (максимальной) цене договора (цене лота): </w:t>
      </w:r>
      <w:r w:rsidR="00800F77">
        <w:rPr>
          <w:rFonts w:ascii="Times New Roman" w:hAnsi="Times New Roman" w:cs="Times New Roman"/>
          <w:b/>
          <w:sz w:val="24"/>
          <w:szCs w:val="24"/>
          <w:u w:val="single"/>
        </w:rPr>
        <w:t>936 709</w:t>
      </w:r>
      <w:r w:rsidR="00840582" w:rsidRPr="00F33202">
        <w:rPr>
          <w:rFonts w:ascii="Times New Roman" w:hAnsi="Times New Roman" w:cs="Times New Roman"/>
          <w:b/>
          <w:sz w:val="24"/>
          <w:szCs w:val="24"/>
          <w:u w:val="single"/>
        </w:rPr>
        <w:t xml:space="preserve"> (</w:t>
      </w:r>
      <w:r w:rsidR="00800F77">
        <w:rPr>
          <w:rFonts w:ascii="Times New Roman" w:hAnsi="Times New Roman" w:cs="Times New Roman"/>
          <w:b/>
          <w:sz w:val="24"/>
          <w:szCs w:val="24"/>
          <w:u w:val="single"/>
        </w:rPr>
        <w:t>Девятьсот тридцать шесть тысяч семьсот девять</w:t>
      </w:r>
      <w:r w:rsidR="00840582" w:rsidRPr="00F33202">
        <w:rPr>
          <w:rFonts w:ascii="Times New Roman" w:hAnsi="Times New Roman" w:cs="Times New Roman"/>
          <w:b/>
          <w:sz w:val="24"/>
          <w:szCs w:val="24"/>
          <w:u w:val="single"/>
        </w:rPr>
        <w:t>) рубл</w:t>
      </w:r>
      <w:r w:rsidR="00800F77">
        <w:rPr>
          <w:rFonts w:ascii="Times New Roman" w:hAnsi="Times New Roman" w:cs="Times New Roman"/>
          <w:b/>
          <w:sz w:val="24"/>
          <w:szCs w:val="24"/>
          <w:u w:val="single"/>
        </w:rPr>
        <w:t>ей 0</w:t>
      </w:r>
      <w:r w:rsidR="00572361">
        <w:rPr>
          <w:rFonts w:ascii="Times New Roman" w:hAnsi="Times New Roman" w:cs="Times New Roman"/>
          <w:b/>
          <w:sz w:val="24"/>
          <w:szCs w:val="24"/>
          <w:u w:val="single"/>
        </w:rPr>
        <w:t>0</w:t>
      </w:r>
      <w:r w:rsidR="00800F77">
        <w:rPr>
          <w:rFonts w:ascii="Times New Roman" w:hAnsi="Times New Roman" w:cs="Times New Roman"/>
          <w:b/>
          <w:sz w:val="24"/>
          <w:szCs w:val="24"/>
          <w:u w:val="single"/>
        </w:rPr>
        <w:t xml:space="preserve"> </w:t>
      </w:r>
      <w:r w:rsidR="00E36347">
        <w:rPr>
          <w:rFonts w:ascii="Times New Roman" w:hAnsi="Times New Roman" w:cs="Times New Roman"/>
          <w:b/>
          <w:sz w:val="24"/>
          <w:szCs w:val="24"/>
          <w:u w:val="single"/>
        </w:rPr>
        <w:t xml:space="preserve">копеек, в том числе НДС 20% - </w:t>
      </w:r>
      <w:r w:rsidR="00800F77">
        <w:rPr>
          <w:rFonts w:ascii="Times New Roman" w:hAnsi="Times New Roman" w:cs="Times New Roman"/>
          <w:b/>
          <w:sz w:val="24"/>
          <w:szCs w:val="24"/>
          <w:u w:val="single"/>
        </w:rPr>
        <w:t>156 151</w:t>
      </w:r>
      <w:r w:rsidR="00E36347">
        <w:rPr>
          <w:rFonts w:ascii="Times New Roman" w:hAnsi="Times New Roman" w:cs="Times New Roman"/>
          <w:b/>
          <w:sz w:val="24"/>
          <w:szCs w:val="24"/>
          <w:u w:val="single"/>
        </w:rPr>
        <w:t xml:space="preserve"> рубля </w:t>
      </w:r>
      <w:r w:rsidR="00800F77">
        <w:rPr>
          <w:rFonts w:ascii="Times New Roman" w:hAnsi="Times New Roman" w:cs="Times New Roman"/>
          <w:b/>
          <w:sz w:val="24"/>
          <w:szCs w:val="24"/>
          <w:u w:val="single"/>
        </w:rPr>
        <w:t>00</w:t>
      </w:r>
      <w:r w:rsidR="00E36347">
        <w:rPr>
          <w:rFonts w:ascii="Times New Roman" w:hAnsi="Times New Roman" w:cs="Times New Roman"/>
          <w:b/>
          <w:sz w:val="24"/>
          <w:szCs w:val="24"/>
          <w:u w:val="single"/>
        </w:rPr>
        <w:t xml:space="preserve"> копе</w:t>
      </w:r>
      <w:r w:rsidR="00800F77">
        <w:rPr>
          <w:rFonts w:ascii="Times New Roman" w:hAnsi="Times New Roman" w:cs="Times New Roman"/>
          <w:b/>
          <w:sz w:val="24"/>
          <w:szCs w:val="24"/>
          <w:u w:val="single"/>
        </w:rPr>
        <w:t>ек</w:t>
      </w:r>
    </w:p>
    <w:p w:rsidR="00840582" w:rsidRPr="00F33202" w:rsidRDefault="00840582" w:rsidP="00F33202">
      <w:pPr>
        <w:tabs>
          <w:tab w:val="left" w:pos="1134"/>
        </w:tabs>
        <w:spacing w:after="0" w:line="240" w:lineRule="auto"/>
        <w:ind w:left="142" w:firstLine="567"/>
        <w:jc w:val="both"/>
        <w:rPr>
          <w:rFonts w:ascii="Times New Roman" w:hAnsi="Times New Roman" w:cs="Times New Roman"/>
          <w:snapToGrid w:val="0"/>
          <w:sz w:val="24"/>
          <w:szCs w:val="24"/>
        </w:rPr>
      </w:pPr>
    </w:p>
    <w:p w:rsidR="00840582" w:rsidRDefault="004E1BE1" w:rsidP="00F33202">
      <w:pPr>
        <w:tabs>
          <w:tab w:val="left" w:pos="1134"/>
        </w:tabs>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z w:val="24"/>
          <w:szCs w:val="24"/>
        </w:rPr>
        <w:t>6</w:t>
      </w:r>
      <w:r w:rsidR="00840582" w:rsidRPr="00F33202">
        <w:rPr>
          <w:rFonts w:ascii="Times New Roman" w:hAnsi="Times New Roman" w:cs="Times New Roman"/>
          <w:sz w:val="24"/>
          <w:szCs w:val="24"/>
        </w:rPr>
        <w:t xml:space="preserve">. Срок, место и порядок предоставления документации запроса предложений в электронной форме: </w:t>
      </w:r>
      <w:r w:rsidR="00840582" w:rsidRPr="00F33202">
        <w:rPr>
          <w:rFonts w:ascii="Times New Roman" w:hAnsi="Times New Roman" w:cs="Times New Roman"/>
          <w:b/>
          <w:sz w:val="24"/>
          <w:szCs w:val="24"/>
          <w:u w:val="single"/>
        </w:rPr>
        <w:t xml:space="preserve">комплект документации открытого запроса предложений в электронной форме может быть получен всеми заинтересованными лицами по адресу: в форме электронного документа в единой информационной системе </w:t>
      </w:r>
      <w:hyperlink r:id="rId9" w:history="1">
        <w:r w:rsidR="00840582" w:rsidRPr="00F33202">
          <w:rPr>
            <w:rStyle w:val="a3"/>
            <w:rFonts w:ascii="Times New Roman" w:hAnsi="Times New Roman" w:cs="Times New Roman"/>
            <w:b/>
            <w:iCs/>
            <w:color w:val="auto"/>
            <w:sz w:val="24"/>
            <w:szCs w:val="24"/>
            <w:lang w:val="en-US"/>
          </w:rPr>
          <w:t>www</w:t>
        </w:r>
        <w:r w:rsidR="00840582" w:rsidRPr="00F33202">
          <w:rPr>
            <w:rStyle w:val="a3"/>
            <w:rFonts w:ascii="Times New Roman" w:hAnsi="Times New Roman" w:cs="Times New Roman"/>
            <w:b/>
            <w:iCs/>
            <w:color w:val="auto"/>
            <w:sz w:val="24"/>
            <w:szCs w:val="24"/>
          </w:rPr>
          <w:t>.</w:t>
        </w:r>
        <w:r w:rsidR="00840582" w:rsidRPr="00F33202">
          <w:rPr>
            <w:rStyle w:val="a3"/>
            <w:rFonts w:ascii="Times New Roman" w:hAnsi="Times New Roman" w:cs="Times New Roman"/>
            <w:b/>
            <w:iCs/>
            <w:color w:val="auto"/>
            <w:sz w:val="24"/>
            <w:szCs w:val="24"/>
            <w:lang w:val="en-US"/>
          </w:rPr>
          <w:t>zakupki</w:t>
        </w:r>
        <w:r w:rsidR="00840582" w:rsidRPr="00F33202">
          <w:rPr>
            <w:rStyle w:val="a3"/>
            <w:rFonts w:ascii="Times New Roman" w:hAnsi="Times New Roman" w:cs="Times New Roman"/>
            <w:b/>
            <w:iCs/>
            <w:color w:val="auto"/>
            <w:sz w:val="24"/>
            <w:szCs w:val="24"/>
          </w:rPr>
          <w:t>.</w:t>
        </w:r>
        <w:r w:rsidR="00840582" w:rsidRPr="00F33202">
          <w:rPr>
            <w:rStyle w:val="a3"/>
            <w:rFonts w:ascii="Times New Roman" w:hAnsi="Times New Roman" w:cs="Times New Roman"/>
            <w:b/>
            <w:iCs/>
            <w:color w:val="auto"/>
            <w:sz w:val="24"/>
            <w:szCs w:val="24"/>
            <w:lang w:val="en-US"/>
          </w:rPr>
          <w:t>gov</w:t>
        </w:r>
        <w:r w:rsidR="00840582" w:rsidRPr="00F33202">
          <w:rPr>
            <w:rStyle w:val="a3"/>
            <w:rFonts w:ascii="Times New Roman" w:hAnsi="Times New Roman" w:cs="Times New Roman"/>
            <w:b/>
            <w:iCs/>
            <w:color w:val="auto"/>
            <w:sz w:val="24"/>
            <w:szCs w:val="24"/>
          </w:rPr>
          <w:t>.</w:t>
        </w:r>
        <w:r w:rsidR="00840582" w:rsidRPr="00F33202">
          <w:rPr>
            <w:rStyle w:val="a3"/>
            <w:rFonts w:ascii="Times New Roman" w:hAnsi="Times New Roman" w:cs="Times New Roman"/>
            <w:b/>
            <w:iCs/>
            <w:color w:val="auto"/>
            <w:sz w:val="24"/>
            <w:szCs w:val="24"/>
            <w:lang w:val="en-US"/>
          </w:rPr>
          <w:t>ru</w:t>
        </w:r>
      </w:hyperlink>
      <w:r w:rsidR="00840582" w:rsidRPr="00F33202">
        <w:rPr>
          <w:rFonts w:ascii="Times New Roman" w:hAnsi="Times New Roman" w:cs="Times New Roman"/>
          <w:b/>
          <w:iCs/>
          <w:sz w:val="24"/>
          <w:szCs w:val="24"/>
          <w:u w:val="single"/>
        </w:rPr>
        <w:t>, на электронной торговой площадке</w:t>
      </w:r>
      <w:r w:rsidR="00840582" w:rsidRPr="00F33202">
        <w:rPr>
          <w:rFonts w:ascii="Times New Roman" w:hAnsi="Times New Roman" w:cs="Times New Roman"/>
          <w:b/>
          <w:sz w:val="24"/>
          <w:szCs w:val="24"/>
          <w:u w:val="single"/>
        </w:rPr>
        <w:t xml:space="preserve"> http://torgi223.ru/ Предоставление документации запроса предложений осуществляется без взимания платы с «</w:t>
      </w:r>
      <w:r w:rsidR="00800F77">
        <w:rPr>
          <w:rFonts w:ascii="Times New Roman" w:hAnsi="Times New Roman" w:cs="Times New Roman"/>
          <w:b/>
          <w:sz w:val="24"/>
          <w:szCs w:val="24"/>
          <w:u w:val="single"/>
        </w:rPr>
        <w:t>10</w:t>
      </w:r>
      <w:r w:rsidR="00840582" w:rsidRPr="00F33202">
        <w:rPr>
          <w:rFonts w:ascii="Times New Roman" w:hAnsi="Times New Roman" w:cs="Times New Roman"/>
          <w:b/>
          <w:sz w:val="24"/>
          <w:szCs w:val="24"/>
          <w:u w:val="single"/>
        </w:rPr>
        <w:t xml:space="preserve">» </w:t>
      </w:r>
      <w:r w:rsidR="00800F77">
        <w:rPr>
          <w:rFonts w:ascii="Times New Roman" w:hAnsi="Times New Roman" w:cs="Times New Roman"/>
          <w:b/>
          <w:sz w:val="24"/>
          <w:szCs w:val="24"/>
          <w:u w:val="single"/>
        </w:rPr>
        <w:t>июня</w:t>
      </w:r>
      <w:r w:rsidR="00840582" w:rsidRPr="00F33202">
        <w:rPr>
          <w:rFonts w:ascii="Times New Roman" w:hAnsi="Times New Roman" w:cs="Times New Roman"/>
          <w:b/>
          <w:sz w:val="24"/>
          <w:szCs w:val="24"/>
          <w:u w:val="single"/>
        </w:rPr>
        <w:t xml:space="preserve"> 20</w:t>
      </w:r>
      <w:r w:rsidR="00800F77">
        <w:rPr>
          <w:rFonts w:ascii="Times New Roman" w:hAnsi="Times New Roman" w:cs="Times New Roman"/>
          <w:b/>
          <w:sz w:val="24"/>
          <w:szCs w:val="24"/>
          <w:u w:val="single"/>
        </w:rPr>
        <w:t>20</w:t>
      </w:r>
      <w:r w:rsidR="00840582" w:rsidRPr="00F33202">
        <w:rPr>
          <w:rFonts w:ascii="Times New Roman" w:hAnsi="Times New Roman" w:cs="Times New Roman"/>
          <w:b/>
          <w:sz w:val="24"/>
          <w:szCs w:val="24"/>
          <w:u w:val="single"/>
        </w:rPr>
        <w:t xml:space="preserve"> года;  окончание подачи заявок «</w:t>
      </w:r>
      <w:r w:rsidR="00800F77">
        <w:rPr>
          <w:rFonts w:ascii="Times New Roman" w:hAnsi="Times New Roman" w:cs="Times New Roman"/>
          <w:b/>
          <w:sz w:val="24"/>
          <w:szCs w:val="24"/>
          <w:u w:val="single"/>
        </w:rPr>
        <w:t>23</w:t>
      </w:r>
      <w:r w:rsidR="00840582" w:rsidRPr="00F33202">
        <w:rPr>
          <w:rFonts w:ascii="Times New Roman" w:hAnsi="Times New Roman" w:cs="Times New Roman"/>
          <w:b/>
          <w:sz w:val="24"/>
          <w:szCs w:val="24"/>
          <w:u w:val="single"/>
        </w:rPr>
        <w:t xml:space="preserve">» </w:t>
      </w:r>
      <w:r w:rsidR="00800F77">
        <w:rPr>
          <w:rFonts w:ascii="Times New Roman" w:hAnsi="Times New Roman" w:cs="Times New Roman"/>
          <w:b/>
          <w:sz w:val="24"/>
          <w:szCs w:val="24"/>
          <w:u w:val="single"/>
        </w:rPr>
        <w:t>июня</w:t>
      </w:r>
      <w:r w:rsidR="00840582" w:rsidRPr="00F33202">
        <w:rPr>
          <w:rFonts w:ascii="Times New Roman" w:hAnsi="Times New Roman" w:cs="Times New Roman"/>
          <w:b/>
          <w:sz w:val="24"/>
          <w:szCs w:val="24"/>
          <w:u w:val="single"/>
        </w:rPr>
        <w:t xml:space="preserve"> 20</w:t>
      </w:r>
      <w:r w:rsidR="00800F77">
        <w:rPr>
          <w:rFonts w:ascii="Times New Roman" w:hAnsi="Times New Roman" w:cs="Times New Roman"/>
          <w:b/>
          <w:sz w:val="24"/>
          <w:szCs w:val="24"/>
          <w:u w:val="single"/>
        </w:rPr>
        <w:t>20</w:t>
      </w:r>
      <w:r w:rsidR="00840582" w:rsidRPr="00F33202">
        <w:rPr>
          <w:rFonts w:ascii="Times New Roman" w:hAnsi="Times New Roman" w:cs="Times New Roman"/>
          <w:b/>
          <w:sz w:val="24"/>
          <w:szCs w:val="24"/>
          <w:u w:val="single"/>
        </w:rPr>
        <w:t xml:space="preserve"> года </w:t>
      </w:r>
      <w:r w:rsidR="00922728">
        <w:rPr>
          <w:rFonts w:ascii="Times New Roman" w:hAnsi="Times New Roman" w:cs="Times New Roman"/>
          <w:b/>
          <w:sz w:val="24"/>
          <w:szCs w:val="24"/>
          <w:u w:val="single"/>
        </w:rPr>
        <w:t>08</w:t>
      </w:r>
      <w:r w:rsidR="00F2530A">
        <w:rPr>
          <w:rFonts w:ascii="Times New Roman" w:hAnsi="Times New Roman" w:cs="Times New Roman"/>
          <w:b/>
          <w:sz w:val="24"/>
          <w:szCs w:val="24"/>
          <w:u w:val="single"/>
        </w:rPr>
        <w:t>.00</w:t>
      </w:r>
      <w:r w:rsidR="00840582" w:rsidRPr="00F33202">
        <w:rPr>
          <w:rFonts w:ascii="Times New Roman" w:hAnsi="Times New Roman" w:cs="Times New Roman"/>
          <w:b/>
          <w:sz w:val="24"/>
          <w:szCs w:val="24"/>
          <w:u w:val="single"/>
        </w:rPr>
        <w:t xml:space="preserve"> час. (время московское)</w:t>
      </w:r>
    </w:p>
    <w:p w:rsidR="001E72FD" w:rsidRPr="00F33202" w:rsidRDefault="001E72FD" w:rsidP="00F33202">
      <w:pPr>
        <w:tabs>
          <w:tab w:val="left" w:pos="1134"/>
        </w:tabs>
        <w:spacing w:after="0" w:line="240" w:lineRule="auto"/>
        <w:ind w:left="142" w:firstLine="567"/>
        <w:jc w:val="both"/>
        <w:rPr>
          <w:rFonts w:ascii="Times New Roman" w:hAnsi="Times New Roman" w:cs="Times New Roman"/>
          <w:b/>
          <w:sz w:val="24"/>
          <w:szCs w:val="24"/>
          <w:u w:val="single"/>
        </w:rPr>
      </w:pPr>
    </w:p>
    <w:p w:rsidR="004E1BE1" w:rsidRPr="00F33202" w:rsidRDefault="004E1BE1" w:rsidP="00F33202">
      <w:pPr>
        <w:tabs>
          <w:tab w:val="left" w:pos="1134"/>
        </w:tabs>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napToGrid w:val="0"/>
          <w:sz w:val="24"/>
          <w:szCs w:val="24"/>
        </w:rPr>
        <w:t>7</w:t>
      </w:r>
      <w:r w:rsidR="00840582" w:rsidRPr="00F33202">
        <w:rPr>
          <w:rFonts w:ascii="Times New Roman" w:hAnsi="Times New Roman" w:cs="Times New Roman"/>
          <w:snapToGrid w:val="0"/>
          <w:sz w:val="24"/>
          <w:szCs w:val="24"/>
        </w:rPr>
        <w:t xml:space="preserve">. Порядок, дата начала, дата и время окончания подачи заявок на участие в закупке и порядок подведения итогов запроса предложений в электронной форме: </w:t>
      </w:r>
      <w:r w:rsidRPr="00F33202">
        <w:rPr>
          <w:rFonts w:ascii="Times New Roman" w:hAnsi="Times New Roman" w:cs="Times New Roman"/>
          <w:b/>
          <w:snapToGrid w:val="0"/>
          <w:sz w:val="24"/>
          <w:szCs w:val="24"/>
          <w:u w:val="single"/>
        </w:rPr>
        <w:t xml:space="preserve">заявки на участие в открытом запросе предложений в электронной форме подаются в виде электронных документов в соответствии с регламентом электронной торговой площадки </w:t>
      </w:r>
      <w:r w:rsidR="00992C28">
        <w:rPr>
          <w:rFonts w:ascii="Times New Roman" w:hAnsi="Times New Roman" w:cs="Times New Roman"/>
          <w:b/>
          <w:snapToGrid w:val="0"/>
          <w:sz w:val="24"/>
          <w:szCs w:val="24"/>
          <w:u w:val="single"/>
        </w:rPr>
        <w:t>«</w:t>
      </w:r>
      <w:r w:rsidRPr="00F33202">
        <w:rPr>
          <w:rFonts w:ascii="Times New Roman" w:hAnsi="Times New Roman" w:cs="Times New Roman"/>
          <w:b/>
          <w:snapToGrid w:val="0"/>
          <w:sz w:val="24"/>
          <w:szCs w:val="24"/>
          <w:u w:val="single"/>
        </w:rPr>
        <w:t>Торги 223</w:t>
      </w:r>
      <w:r w:rsidR="00992C28">
        <w:rPr>
          <w:rFonts w:ascii="Times New Roman" w:hAnsi="Times New Roman" w:cs="Times New Roman"/>
          <w:b/>
          <w:snapToGrid w:val="0"/>
          <w:sz w:val="24"/>
          <w:szCs w:val="24"/>
          <w:u w:val="single"/>
        </w:rPr>
        <w:t>»</w:t>
      </w:r>
      <w:r w:rsidRPr="00F33202">
        <w:rPr>
          <w:rFonts w:ascii="Times New Roman" w:hAnsi="Times New Roman" w:cs="Times New Roman"/>
          <w:b/>
          <w:snapToGrid w:val="0"/>
          <w:sz w:val="24"/>
          <w:szCs w:val="24"/>
          <w:u w:val="single"/>
        </w:rPr>
        <w:t xml:space="preserve"> в период с</w:t>
      </w:r>
      <w:r w:rsidR="00572361" w:rsidRPr="00F33202">
        <w:rPr>
          <w:rFonts w:ascii="Times New Roman" w:hAnsi="Times New Roman" w:cs="Times New Roman"/>
          <w:b/>
          <w:sz w:val="24"/>
          <w:szCs w:val="24"/>
          <w:u w:val="single"/>
        </w:rPr>
        <w:t>«</w:t>
      </w:r>
      <w:r w:rsidR="00800F77">
        <w:rPr>
          <w:rFonts w:ascii="Times New Roman" w:hAnsi="Times New Roman" w:cs="Times New Roman"/>
          <w:b/>
          <w:sz w:val="24"/>
          <w:szCs w:val="24"/>
          <w:u w:val="single"/>
        </w:rPr>
        <w:t>10</w:t>
      </w:r>
      <w:r w:rsidR="00572361" w:rsidRPr="00F33202">
        <w:rPr>
          <w:rFonts w:ascii="Times New Roman" w:hAnsi="Times New Roman" w:cs="Times New Roman"/>
          <w:b/>
          <w:sz w:val="24"/>
          <w:szCs w:val="24"/>
          <w:u w:val="single"/>
        </w:rPr>
        <w:t xml:space="preserve">» </w:t>
      </w:r>
      <w:r w:rsidR="00800F77">
        <w:rPr>
          <w:rFonts w:ascii="Times New Roman" w:hAnsi="Times New Roman" w:cs="Times New Roman"/>
          <w:b/>
          <w:sz w:val="24"/>
          <w:szCs w:val="24"/>
          <w:u w:val="single"/>
        </w:rPr>
        <w:t xml:space="preserve">июня </w:t>
      </w:r>
      <w:r w:rsidR="00572361" w:rsidRPr="00F33202">
        <w:rPr>
          <w:rFonts w:ascii="Times New Roman" w:hAnsi="Times New Roman" w:cs="Times New Roman"/>
          <w:b/>
          <w:sz w:val="24"/>
          <w:szCs w:val="24"/>
          <w:u w:val="single"/>
        </w:rPr>
        <w:t xml:space="preserve"> 20</w:t>
      </w:r>
      <w:r w:rsidR="00800F77">
        <w:rPr>
          <w:rFonts w:ascii="Times New Roman" w:hAnsi="Times New Roman" w:cs="Times New Roman"/>
          <w:b/>
          <w:sz w:val="24"/>
          <w:szCs w:val="24"/>
          <w:u w:val="single"/>
        </w:rPr>
        <w:t>20</w:t>
      </w:r>
      <w:r w:rsidR="00572361" w:rsidRPr="00F33202">
        <w:rPr>
          <w:rFonts w:ascii="Times New Roman" w:hAnsi="Times New Roman" w:cs="Times New Roman"/>
          <w:b/>
          <w:sz w:val="24"/>
          <w:szCs w:val="24"/>
          <w:u w:val="single"/>
        </w:rPr>
        <w:t xml:space="preserve"> года</w:t>
      </w:r>
      <w:r w:rsidR="00572361">
        <w:rPr>
          <w:rFonts w:ascii="Times New Roman" w:hAnsi="Times New Roman" w:cs="Times New Roman"/>
          <w:b/>
          <w:sz w:val="24"/>
          <w:szCs w:val="24"/>
          <w:u w:val="single"/>
        </w:rPr>
        <w:t xml:space="preserve"> до 08:00</w:t>
      </w:r>
      <w:r w:rsidR="00572361" w:rsidRPr="00F33202">
        <w:rPr>
          <w:rFonts w:ascii="Times New Roman" w:hAnsi="Times New Roman" w:cs="Times New Roman"/>
          <w:b/>
          <w:sz w:val="24"/>
          <w:szCs w:val="24"/>
          <w:u w:val="single"/>
        </w:rPr>
        <w:t xml:space="preserve"> «</w:t>
      </w:r>
      <w:r w:rsidR="00800F77">
        <w:rPr>
          <w:rFonts w:ascii="Times New Roman" w:hAnsi="Times New Roman" w:cs="Times New Roman"/>
          <w:b/>
          <w:sz w:val="24"/>
          <w:szCs w:val="24"/>
          <w:u w:val="single"/>
        </w:rPr>
        <w:t>23</w:t>
      </w:r>
      <w:r w:rsidR="00572361" w:rsidRPr="00F33202">
        <w:rPr>
          <w:rFonts w:ascii="Times New Roman" w:hAnsi="Times New Roman" w:cs="Times New Roman"/>
          <w:b/>
          <w:sz w:val="24"/>
          <w:szCs w:val="24"/>
          <w:u w:val="single"/>
        </w:rPr>
        <w:t xml:space="preserve">» </w:t>
      </w:r>
      <w:r w:rsidR="00800F77">
        <w:rPr>
          <w:rFonts w:ascii="Times New Roman" w:hAnsi="Times New Roman" w:cs="Times New Roman"/>
          <w:b/>
          <w:sz w:val="24"/>
          <w:szCs w:val="24"/>
          <w:u w:val="single"/>
        </w:rPr>
        <w:t>июня</w:t>
      </w:r>
      <w:r w:rsidR="00572361" w:rsidRPr="00F33202">
        <w:rPr>
          <w:rFonts w:ascii="Times New Roman" w:hAnsi="Times New Roman" w:cs="Times New Roman"/>
          <w:b/>
          <w:sz w:val="24"/>
          <w:szCs w:val="24"/>
          <w:u w:val="single"/>
        </w:rPr>
        <w:t xml:space="preserve"> 20</w:t>
      </w:r>
      <w:r w:rsidR="00800F77">
        <w:rPr>
          <w:rFonts w:ascii="Times New Roman" w:hAnsi="Times New Roman" w:cs="Times New Roman"/>
          <w:b/>
          <w:sz w:val="24"/>
          <w:szCs w:val="24"/>
          <w:u w:val="single"/>
        </w:rPr>
        <w:t>20</w:t>
      </w:r>
      <w:r w:rsidR="00572361" w:rsidRPr="00F33202">
        <w:rPr>
          <w:rFonts w:ascii="Times New Roman" w:hAnsi="Times New Roman" w:cs="Times New Roman"/>
          <w:b/>
          <w:sz w:val="24"/>
          <w:szCs w:val="24"/>
          <w:u w:val="single"/>
        </w:rPr>
        <w:t xml:space="preserve"> года</w:t>
      </w:r>
      <w:r w:rsidRPr="00F33202">
        <w:rPr>
          <w:rFonts w:ascii="Times New Roman" w:hAnsi="Times New Roman" w:cs="Times New Roman"/>
          <w:b/>
          <w:sz w:val="24"/>
          <w:szCs w:val="24"/>
          <w:u w:val="single"/>
        </w:rPr>
        <w:t>(время московское)</w:t>
      </w:r>
    </w:p>
    <w:p w:rsidR="00A45565" w:rsidRPr="00F33202" w:rsidRDefault="00A45565" w:rsidP="00F33202">
      <w:pPr>
        <w:tabs>
          <w:tab w:val="left" w:pos="1134"/>
        </w:tabs>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z w:val="24"/>
          <w:szCs w:val="24"/>
        </w:rPr>
        <w:t xml:space="preserve">Дата и время </w:t>
      </w:r>
      <w:r w:rsidR="00572361">
        <w:rPr>
          <w:rFonts w:ascii="Times New Roman" w:hAnsi="Times New Roman" w:cs="Times New Roman"/>
          <w:sz w:val="24"/>
          <w:szCs w:val="24"/>
        </w:rPr>
        <w:t>начала рассмотрения заявок</w:t>
      </w:r>
      <w:r w:rsidRPr="00F33202">
        <w:rPr>
          <w:rFonts w:ascii="Times New Roman" w:hAnsi="Times New Roman" w:cs="Times New Roman"/>
          <w:sz w:val="24"/>
          <w:szCs w:val="24"/>
        </w:rPr>
        <w:t xml:space="preserve">: </w:t>
      </w:r>
      <w:r w:rsidRPr="00F33202">
        <w:rPr>
          <w:rFonts w:ascii="Times New Roman" w:hAnsi="Times New Roman" w:cs="Times New Roman"/>
          <w:b/>
          <w:sz w:val="24"/>
          <w:szCs w:val="24"/>
          <w:u w:val="single"/>
        </w:rPr>
        <w:t>с 0</w:t>
      </w:r>
      <w:r w:rsidR="00572361">
        <w:rPr>
          <w:rFonts w:ascii="Times New Roman" w:hAnsi="Times New Roman" w:cs="Times New Roman"/>
          <w:b/>
          <w:sz w:val="24"/>
          <w:szCs w:val="24"/>
          <w:u w:val="single"/>
        </w:rPr>
        <w:t>8</w:t>
      </w:r>
      <w:r w:rsidRPr="00F33202">
        <w:rPr>
          <w:rFonts w:ascii="Times New Roman" w:hAnsi="Times New Roman" w:cs="Times New Roman"/>
          <w:b/>
          <w:sz w:val="24"/>
          <w:szCs w:val="24"/>
          <w:u w:val="single"/>
        </w:rPr>
        <w:t>.</w:t>
      </w:r>
      <w:r w:rsidR="00800F77">
        <w:rPr>
          <w:rFonts w:ascii="Times New Roman" w:hAnsi="Times New Roman" w:cs="Times New Roman"/>
          <w:b/>
          <w:sz w:val="24"/>
          <w:szCs w:val="24"/>
          <w:u w:val="single"/>
        </w:rPr>
        <w:t>3</w:t>
      </w:r>
      <w:r w:rsidRPr="00F33202">
        <w:rPr>
          <w:rFonts w:ascii="Times New Roman" w:hAnsi="Times New Roman" w:cs="Times New Roman"/>
          <w:b/>
          <w:sz w:val="24"/>
          <w:szCs w:val="24"/>
          <w:u w:val="single"/>
        </w:rPr>
        <w:t xml:space="preserve">0 </w:t>
      </w:r>
      <w:r w:rsidR="00800F77">
        <w:rPr>
          <w:rFonts w:ascii="Times New Roman" w:hAnsi="Times New Roman" w:cs="Times New Roman"/>
          <w:b/>
          <w:sz w:val="24"/>
          <w:szCs w:val="24"/>
          <w:u w:val="single"/>
        </w:rPr>
        <w:t>23 июня</w:t>
      </w:r>
      <w:r w:rsidRPr="00F33202">
        <w:rPr>
          <w:rFonts w:ascii="Times New Roman" w:hAnsi="Times New Roman" w:cs="Times New Roman"/>
          <w:b/>
          <w:sz w:val="24"/>
          <w:szCs w:val="24"/>
          <w:u w:val="single"/>
        </w:rPr>
        <w:t xml:space="preserve"> 20</w:t>
      </w:r>
      <w:r w:rsidR="00800F77">
        <w:rPr>
          <w:rFonts w:ascii="Times New Roman" w:hAnsi="Times New Roman" w:cs="Times New Roman"/>
          <w:b/>
          <w:sz w:val="24"/>
          <w:szCs w:val="24"/>
          <w:u w:val="single"/>
        </w:rPr>
        <w:t>20</w:t>
      </w:r>
      <w:r w:rsidRPr="00F33202">
        <w:rPr>
          <w:rFonts w:ascii="Times New Roman" w:hAnsi="Times New Roman" w:cs="Times New Roman"/>
          <w:b/>
          <w:sz w:val="24"/>
          <w:szCs w:val="24"/>
          <w:u w:val="single"/>
        </w:rPr>
        <w:t xml:space="preserve"> года</w:t>
      </w:r>
    </w:p>
    <w:p w:rsidR="004E1BE1" w:rsidRPr="00F33202" w:rsidRDefault="00A45565" w:rsidP="00F33202">
      <w:pPr>
        <w:tabs>
          <w:tab w:val="left" w:pos="1134"/>
        </w:tabs>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z w:val="24"/>
          <w:szCs w:val="24"/>
        </w:rPr>
        <w:t xml:space="preserve">Дата и время подведения итогов: </w:t>
      </w:r>
      <w:r w:rsidRPr="00F33202">
        <w:rPr>
          <w:rFonts w:ascii="Times New Roman" w:hAnsi="Times New Roman" w:cs="Times New Roman"/>
          <w:b/>
          <w:sz w:val="24"/>
          <w:szCs w:val="24"/>
          <w:u w:val="single"/>
        </w:rPr>
        <w:t>1</w:t>
      </w:r>
      <w:r w:rsidR="00F2530A">
        <w:rPr>
          <w:rFonts w:ascii="Times New Roman" w:hAnsi="Times New Roman" w:cs="Times New Roman"/>
          <w:b/>
          <w:sz w:val="24"/>
          <w:szCs w:val="24"/>
          <w:u w:val="single"/>
        </w:rPr>
        <w:t>6</w:t>
      </w:r>
      <w:r w:rsidRPr="00F33202">
        <w:rPr>
          <w:rFonts w:ascii="Times New Roman" w:hAnsi="Times New Roman" w:cs="Times New Roman"/>
          <w:b/>
          <w:sz w:val="24"/>
          <w:szCs w:val="24"/>
          <w:u w:val="single"/>
        </w:rPr>
        <w:t xml:space="preserve">.00 </w:t>
      </w:r>
      <w:r w:rsidR="00800F77">
        <w:rPr>
          <w:rFonts w:ascii="Times New Roman" w:hAnsi="Times New Roman" w:cs="Times New Roman"/>
          <w:b/>
          <w:sz w:val="24"/>
          <w:szCs w:val="24"/>
          <w:u w:val="single"/>
        </w:rPr>
        <w:t>23 июня 2020</w:t>
      </w:r>
      <w:r w:rsidRPr="00F33202">
        <w:rPr>
          <w:rFonts w:ascii="Times New Roman" w:hAnsi="Times New Roman" w:cs="Times New Roman"/>
          <w:b/>
          <w:sz w:val="24"/>
          <w:szCs w:val="24"/>
          <w:u w:val="single"/>
        </w:rPr>
        <w:t xml:space="preserve"> года</w:t>
      </w:r>
    </w:p>
    <w:p w:rsidR="004E1BE1" w:rsidRPr="00F33202" w:rsidRDefault="004E1BE1" w:rsidP="00F33202">
      <w:pPr>
        <w:tabs>
          <w:tab w:val="left" w:pos="1134"/>
        </w:tabs>
        <w:spacing w:after="0" w:line="240" w:lineRule="auto"/>
        <w:ind w:left="142" w:firstLine="567"/>
        <w:jc w:val="both"/>
        <w:rPr>
          <w:rFonts w:ascii="Times New Roman" w:hAnsi="Times New Roman" w:cs="Times New Roman"/>
          <w:b/>
          <w:sz w:val="24"/>
          <w:szCs w:val="24"/>
          <w:u w:val="single"/>
        </w:rPr>
      </w:pPr>
    </w:p>
    <w:p w:rsidR="00A45565" w:rsidRPr="00F33202" w:rsidRDefault="00A45565" w:rsidP="00F33202">
      <w:pPr>
        <w:tabs>
          <w:tab w:val="left" w:pos="1134"/>
        </w:tabs>
        <w:spacing w:after="0" w:line="240" w:lineRule="auto"/>
        <w:ind w:left="142" w:firstLine="567"/>
        <w:jc w:val="both"/>
        <w:outlineLvl w:val="1"/>
        <w:rPr>
          <w:rFonts w:ascii="Times New Roman" w:hAnsi="Times New Roman" w:cs="Times New Roman"/>
          <w:sz w:val="24"/>
          <w:szCs w:val="24"/>
        </w:rPr>
      </w:pPr>
      <w:r w:rsidRPr="00F33202">
        <w:rPr>
          <w:rFonts w:ascii="Times New Roman" w:hAnsi="Times New Roman" w:cs="Times New Roman"/>
          <w:sz w:val="24"/>
          <w:szCs w:val="24"/>
        </w:rPr>
        <w:t>8. Адрес электронной торговой площадки в информационно-телекоммуникационной сети «Интернет»:</w:t>
      </w:r>
      <w:r w:rsidRPr="00F33202">
        <w:rPr>
          <w:rFonts w:ascii="Times New Roman" w:hAnsi="Times New Roman" w:cs="Times New Roman"/>
          <w:b/>
          <w:sz w:val="24"/>
          <w:szCs w:val="24"/>
          <w:u w:val="single"/>
        </w:rPr>
        <w:t xml:space="preserve"> http://torgi223.ru/</w:t>
      </w:r>
    </w:p>
    <w:p w:rsidR="00A45565" w:rsidRPr="00F33202" w:rsidRDefault="00A45565" w:rsidP="00F33202">
      <w:pPr>
        <w:tabs>
          <w:tab w:val="left" w:pos="1134"/>
        </w:tabs>
        <w:spacing w:after="0" w:line="240" w:lineRule="auto"/>
        <w:ind w:left="142" w:firstLine="567"/>
        <w:jc w:val="both"/>
        <w:outlineLvl w:val="1"/>
        <w:rPr>
          <w:rFonts w:ascii="Times New Roman" w:hAnsi="Times New Roman" w:cs="Times New Roman"/>
          <w:sz w:val="24"/>
          <w:szCs w:val="24"/>
        </w:rPr>
      </w:pPr>
    </w:p>
    <w:p w:rsidR="00A45565" w:rsidRPr="00F33202" w:rsidRDefault="00A45565"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9. Размер и порядок внесения денежных средств в качестве обеспечения заявок на участие в закупке</w:t>
      </w:r>
      <w:r w:rsidR="00E317CE" w:rsidRPr="00F33202">
        <w:rPr>
          <w:rFonts w:ascii="Times New Roman" w:hAnsi="Times New Roman" w:cs="Times New Roman"/>
          <w:sz w:val="24"/>
          <w:szCs w:val="24"/>
        </w:rPr>
        <w:t xml:space="preserve"> – </w:t>
      </w:r>
      <w:r w:rsidR="00E317CE" w:rsidRPr="00F33202">
        <w:rPr>
          <w:rFonts w:ascii="Times New Roman" w:hAnsi="Times New Roman" w:cs="Times New Roman"/>
          <w:b/>
          <w:sz w:val="24"/>
          <w:szCs w:val="24"/>
          <w:u w:val="single"/>
        </w:rPr>
        <w:t>не установлено</w:t>
      </w:r>
    </w:p>
    <w:p w:rsidR="00A45565" w:rsidRPr="00F33202" w:rsidRDefault="00A45565"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10</w:t>
      </w:r>
      <w:r w:rsidR="00E317CE" w:rsidRPr="00F33202">
        <w:rPr>
          <w:rFonts w:ascii="Times New Roman" w:hAnsi="Times New Roman" w:cs="Times New Roman"/>
          <w:sz w:val="24"/>
          <w:szCs w:val="24"/>
        </w:rPr>
        <w:t xml:space="preserve">.Размер </w:t>
      </w:r>
      <w:r w:rsidRPr="00F33202">
        <w:rPr>
          <w:rFonts w:ascii="Times New Roman" w:hAnsi="Times New Roman" w:cs="Times New Roman"/>
          <w:sz w:val="24"/>
          <w:szCs w:val="24"/>
        </w:rPr>
        <w:t>обеспечения исполнения договора, порядок предоставления такого обеспечения, требования к такому обеспечению</w:t>
      </w:r>
      <w:r w:rsidR="00E317CE" w:rsidRPr="00F33202">
        <w:rPr>
          <w:rFonts w:ascii="Times New Roman" w:hAnsi="Times New Roman" w:cs="Times New Roman"/>
          <w:sz w:val="24"/>
          <w:szCs w:val="24"/>
        </w:rPr>
        <w:t xml:space="preserve"> – </w:t>
      </w:r>
      <w:r w:rsidR="00E317CE" w:rsidRPr="00F33202">
        <w:rPr>
          <w:rFonts w:ascii="Times New Roman" w:hAnsi="Times New Roman" w:cs="Times New Roman"/>
          <w:b/>
          <w:sz w:val="24"/>
          <w:szCs w:val="24"/>
          <w:u w:val="single"/>
        </w:rPr>
        <w:t>не установлено</w:t>
      </w:r>
    </w:p>
    <w:p w:rsidR="006D42C0" w:rsidRPr="00F33202" w:rsidRDefault="00294B0A" w:rsidP="00F33202">
      <w:pPr>
        <w:tabs>
          <w:tab w:val="left" w:pos="1134"/>
        </w:tabs>
        <w:spacing w:after="0" w:line="240" w:lineRule="auto"/>
        <w:ind w:left="142" w:firstLine="567"/>
        <w:jc w:val="both"/>
        <w:outlineLvl w:val="1"/>
        <w:rPr>
          <w:rFonts w:ascii="Times New Roman" w:hAnsi="Times New Roman" w:cs="Times New Roman"/>
          <w:b/>
          <w:sz w:val="24"/>
          <w:szCs w:val="24"/>
          <w:u w:val="single"/>
        </w:rPr>
      </w:pPr>
      <w:r w:rsidRPr="00F33202">
        <w:rPr>
          <w:rFonts w:ascii="Times New Roman" w:hAnsi="Times New Roman" w:cs="Times New Roman"/>
          <w:sz w:val="24"/>
          <w:szCs w:val="24"/>
        </w:rPr>
        <w:t xml:space="preserve">Срок подписания </w:t>
      </w:r>
      <w:r w:rsidR="00A45565" w:rsidRPr="00F33202">
        <w:rPr>
          <w:rFonts w:ascii="Times New Roman" w:hAnsi="Times New Roman" w:cs="Times New Roman"/>
          <w:sz w:val="24"/>
          <w:szCs w:val="24"/>
        </w:rPr>
        <w:t xml:space="preserve">договора </w:t>
      </w:r>
      <w:r w:rsidR="00F77A7A" w:rsidRPr="00F33202">
        <w:rPr>
          <w:rFonts w:ascii="Times New Roman" w:hAnsi="Times New Roman" w:cs="Times New Roman"/>
          <w:sz w:val="24"/>
          <w:szCs w:val="24"/>
        </w:rPr>
        <w:t>с</w:t>
      </w:r>
      <w:r w:rsidRPr="00F33202">
        <w:rPr>
          <w:rFonts w:ascii="Times New Roman" w:hAnsi="Times New Roman" w:cs="Times New Roman"/>
          <w:sz w:val="24"/>
          <w:szCs w:val="24"/>
        </w:rPr>
        <w:t xml:space="preserve"> победителем в проведении запроса предложений</w:t>
      </w:r>
      <w:r w:rsidR="00A45565" w:rsidRPr="00F33202">
        <w:rPr>
          <w:rFonts w:ascii="Times New Roman" w:hAnsi="Times New Roman" w:cs="Times New Roman"/>
          <w:sz w:val="24"/>
          <w:szCs w:val="24"/>
        </w:rPr>
        <w:t xml:space="preserve"> в электронной форме</w:t>
      </w:r>
      <w:r w:rsidRPr="00F33202">
        <w:rPr>
          <w:rFonts w:ascii="Times New Roman" w:hAnsi="Times New Roman" w:cs="Times New Roman"/>
          <w:sz w:val="24"/>
          <w:szCs w:val="24"/>
        </w:rPr>
        <w:t xml:space="preserve">: </w:t>
      </w:r>
      <w:r w:rsidR="00D57224" w:rsidRPr="00F33202">
        <w:rPr>
          <w:rFonts w:ascii="Times New Roman" w:hAnsi="Times New Roman" w:cs="Times New Roman"/>
          <w:b/>
          <w:sz w:val="24"/>
          <w:szCs w:val="24"/>
          <w:u w:val="single"/>
        </w:rPr>
        <w:t>Договор между заказчиком и победителем запроса предложений</w:t>
      </w:r>
      <w:r w:rsidR="00A45565" w:rsidRPr="00F33202">
        <w:rPr>
          <w:rFonts w:ascii="Times New Roman" w:hAnsi="Times New Roman" w:cs="Times New Roman"/>
          <w:b/>
          <w:sz w:val="24"/>
          <w:szCs w:val="24"/>
          <w:u w:val="single"/>
        </w:rPr>
        <w:t xml:space="preserve"> в электронной форме</w:t>
      </w:r>
      <w:r w:rsidR="00D57224" w:rsidRPr="00F33202">
        <w:rPr>
          <w:rFonts w:ascii="Times New Roman" w:hAnsi="Times New Roman" w:cs="Times New Roman"/>
          <w:b/>
          <w:sz w:val="24"/>
          <w:szCs w:val="24"/>
          <w:u w:val="single"/>
        </w:rPr>
        <w:t xml:space="preserve"> на поставку товаров, работ, услуг должен быть заключ</w:t>
      </w:r>
      <w:r w:rsidR="005F291C" w:rsidRPr="00F33202">
        <w:rPr>
          <w:rFonts w:ascii="Times New Roman" w:hAnsi="Times New Roman" w:cs="Times New Roman"/>
          <w:b/>
          <w:sz w:val="24"/>
          <w:szCs w:val="24"/>
          <w:u w:val="single"/>
        </w:rPr>
        <w:t>ё</w:t>
      </w:r>
      <w:r w:rsidR="00D57224" w:rsidRPr="00F33202">
        <w:rPr>
          <w:rFonts w:ascii="Times New Roman" w:hAnsi="Times New Roman" w:cs="Times New Roman"/>
          <w:b/>
          <w:sz w:val="24"/>
          <w:szCs w:val="24"/>
          <w:u w:val="single"/>
        </w:rPr>
        <w:t>н не ранее чем через 10 (</w:t>
      </w:r>
      <w:r w:rsidR="000C788B" w:rsidRPr="00F33202">
        <w:rPr>
          <w:rFonts w:ascii="Times New Roman" w:hAnsi="Times New Roman" w:cs="Times New Roman"/>
          <w:b/>
          <w:sz w:val="24"/>
          <w:szCs w:val="24"/>
          <w:u w:val="single"/>
        </w:rPr>
        <w:t>д</w:t>
      </w:r>
      <w:r w:rsidR="00D57224" w:rsidRPr="00F33202">
        <w:rPr>
          <w:rFonts w:ascii="Times New Roman" w:hAnsi="Times New Roman" w:cs="Times New Roman"/>
          <w:b/>
          <w:sz w:val="24"/>
          <w:szCs w:val="24"/>
          <w:u w:val="single"/>
        </w:rPr>
        <w:t>есять) дней и не позднее чем через 20(</w:t>
      </w:r>
      <w:r w:rsidR="000C788B" w:rsidRPr="00F33202">
        <w:rPr>
          <w:rFonts w:ascii="Times New Roman" w:hAnsi="Times New Roman" w:cs="Times New Roman"/>
          <w:b/>
          <w:sz w:val="24"/>
          <w:szCs w:val="24"/>
          <w:u w:val="single"/>
        </w:rPr>
        <w:t>д</w:t>
      </w:r>
      <w:r w:rsidR="00D57224" w:rsidRPr="00F33202">
        <w:rPr>
          <w:rFonts w:ascii="Times New Roman" w:hAnsi="Times New Roman" w:cs="Times New Roman"/>
          <w:b/>
          <w:sz w:val="24"/>
          <w:szCs w:val="24"/>
          <w:u w:val="single"/>
        </w:rPr>
        <w:t xml:space="preserve">вадцать) дней со дня размещения в единой информационной системе </w:t>
      </w:r>
      <w:r w:rsidR="005B09EF" w:rsidRPr="00F33202">
        <w:rPr>
          <w:rFonts w:ascii="Times New Roman" w:hAnsi="Times New Roman" w:cs="Times New Roman"/>
          <w:b/>
          <w:sz w:val="24"/>
          <w:szCs w:val="24"/>
          <w:u w:val="single"/>
        </w:rPr>
        <w:t xml:space="preserve">протокола отбора </w:t>
      </w:r>
      <w:r w:rsidR="00AF5C98" w:rsidRPr="00F33202">
        <w:rPr>
          <w:rFonts w:ascii="Times New Roman" w:hAnsi="Times New Roman" w:cs="Times New Roman"/>
          <w:b/>
          <w:sz w:val="24"/>
          <w:szCs w:val="24"/>
          <w:u w:val="single"/>
        </w:rPr>
        <w:t>и оценки заявок.</w:t>
      </w:r>
    </w:p>
    <w:p w:rsidR="00CC3511" w:rsidRPr="00F33202" w:rsidRDefault="00CC3511" w:rsidP="00F33202">
      <w:pPr>
        <w:shd w:val="clear" w:color="auto" w:fill="FFFFFF" w:themeFill="background1"/>
        <w:tabs>
          <w:tab w:val="left" w:pos="426"/>
          <w:tab w:val="left" w:pos="1134"/>
        </w:tabs>
        <w:spacing w:after="0" w:line="240" w:lineRule="auto"/>
        <w:ind w:left="142" w:firstLine="567"/>
        <w:jc w:val="both"/>
        <w:rPr>
          <w:rFonts w:ascii="Times New Roman" w:hAnsi="Times New Roman" w:cs="Times New Roman"/>
          <w:sz w:val="24"/>
          <w:szCs w:val="24"/>
        </w:rPr>
      </w:pPr>
      <w:r w:rsidRPr="00F33202">
        <w:rPr>
          <w:rFonts w:ascii="Times New Roman" w:hAnsi="Times New Roman" w:cs="Times New Roman"/>
          <w:sz w:val="24"/>
          <w:szCs w:val="24"/>
        </w:rPr>
        <w:t>Заказчик, разместивший в единой информационной системе извещение о проведении запроса предложений, вправе отказаться от его проведения в срок, указанный в извещении о проведении запроса предложений, а в отсутствие соответствующих указаний до момента, окончания подачи заявок на участие в запросе предложений.</w:t>
      </w:r>
    </w:p>
    <w:p w:rsidR="00A45565" w:rsidRPr="00F33202" w:rsidRDefault="00A45565" w:rsidP="00F33202">
      <w:pPr>
        <w:shd w:val="clear" w:color="auto" w:fill="FFFFFF" w:themeFill="background1"/>
        <w:tabs>
          <w:tab w:val="left" w:pos="426"/>
          <w:tab w:val="left" w:pos="1134"/>
        </w:tabs>
        <w:spacing w:after="0" w:line="240" w:lineRule="auto"/>
        <w:ind w:left="142" w:firstLine="567"/>
        <w:jc w:val="both"/>
        <w:rPr>
          <w:rFonts w:ascii="Times New Roman" w:hAnsi="Times New Roman" w:cs="Times New Roman"/>
          <w:sz w:val="24"/>
          <w:szCs w:val="24"/>
        </w:rPr>
      </w:pPr>
    </w:p>
    <w:p w:rsidR="00294B0A" w:rsidRPr="00F33202" w:rsidRDefault="00294B0A" w:rsidP="00F33202">
      <w:pPr>
        <w:keepNext/>
        <w:tabs>
          <w:tab w:val="left" w:pos="0"/>
          <w:tab w:val="left" w:pos="1134"/>
        </w:tabs>
        <w:spacing w:after="0" w:line="240" w:lineRule="auto"/>
        <w:ind w:left="142" w:firstLine="567"/>
        <w:jc w:val="both"/>
        <w:rPr>
          <w:rFonts w:ascii="Times New Roman" w:hAnsi="Times New Roman" w:cs="Times New Roman"/>
          <w:sz w:val="24"/>
          <w:szCs w:val="24"/>
        </w:rPr>
      </w:pPr>
      <w:r w:rsidRPr="00F33202">
        <w:rPr>
          <w:rFonts w:ascii="Times New Roman" w:hAnsi="Times New Roman" w:cs="Times New Roman"/>
          <w:sz w:val="24"/>
          <w:szCs w:val="24"/>
        </w:rPr>
        <w:lastRenderedPageBreak/>
        <w:t xml:space="preserve">Более подробные условия запроса предложений содержатся в документации </w:t>
      </w:r>
      <w:r w:rsidR="000C788B" w:rsidRPr="00F33202">
        <w:rPr>
          <w:rFonts w:ascii="Times New Roman" w:hAnsi="Times New Roman" w:cs="Times New Roman"/>
          <w:sz w:val="24"/>
          <w:szCs w:val="24"/>
        </w:rPr>
        <w:t xml:space="preserve">открытого </w:t>
      </w:r>
      <w:r w:rsidRPr="00F33202">
        <w:rPr>
          <w:rFonts w:ascii="Times New Roman" w:hAnsi="Times New Roman" w:cs="Times New Roman"/>
          <w:sz w:val="24"/>
          <w:szCs w:val="24"/>
        </w:rPr>
        <w:t>запрос</w:t>
      </w:r>
      <w:r w:rsidR="000C788B" w:rsidRPr="00F33202">
        <w:rPr>
          <w:rFonts w:ascii="Times New Roman" w:hAnsi="Times New Roman" w:cs="Times New Roman"/>
          <w:sz w:val="24"/>
          <w:szCs w:val="24"/>
        </w:rPr>
        <w:t>а</w:t>
      </w:r>
      <w:r w:rsidRPr="00F33202">
        <w:rPr>
          <w:rFonts w:ascii="Times New Roman" w:hAnsi="Times New Roman" w:cs="Times New Roman"/>
          <w:sz w:val="24"/>
          <w:szCs w:val="24"/>
        </w:rPr>
        <w:t xml:space="preserve"> предложений, являющейся неотъемлемым приложением к данному извещению. </w:t>
      </w:r>
    </w:p>
    <w:p w:rsidR="00E675C0" w:rsidRPr="00F33202" w:rsidRDefault="00E675C0" w:rsidP="00F33202">
      <w:pPr>
        <w:spacing w:after="0" w:line="240" w:lineRule="auto"/>
        <w:ind w:left="142" w:firstLine="567"/>
        <w:rPr>
          <w:rFonts w:ascii="Times New Roman" w:hAnsi="Times New Roman" w:cs="Times New Roman"/>
          <w:sz w:val="24"/>
          <w:szCs w:val="24"/>
        </w:rPr>
      </w:pPr>
      <w:r w:rsidRPr="00F33202">
        <w:rPr>
          <w:rFonts w:ascii="Times New Roman" w:hAnsi="Times New Roman" w:cs="Times New Roman"/>
          <w:sz w:val="24"/>
          <w:szCs w:val="24"/>
        </w:rPr>
        <w:br w:type="page"/>
      </w:r>
    </w:p>
    <w:p w:rsidR="00C8618A" w:rsidRPr="00F33202" w:rsidRDefault="00294B0A" w:rsidP="00F33202">
      <w:pPr>
        <w:spacing w:after="0" w:line="240" w:lineRule="auto"/>
        <w:ind w:left="142"/>
        <w:jc w:val="right"/>
        <w:rPr>
          <w:rFonts w:ascii="Times New Roman" w:hAnsi="Times New Roman" w:cs="Times New Roman"/>
          <w:sz w:val="24"/>
          <w:szCs w:val="24"/>
        </w:rPr>
      </w:pPr>
      <w:r w:rsidRPr="00F33202">
        <w:rPr>
          <w:rFonts w:ascii="Times New Roman" w:hAnsi="Times New Roman" w:cs="Times New Roman"/>
          <w:sz w:val="24"/>
          <w:szCs w:val="24"/>
        </w:rPr>
        <w:lastRenderedPageBreak/>
        <w:t>Приложение№1</w:t>
      </w:r>
    </w:p>
    <w:p w:rsidR="00C8618A" w:rsidRPr="00F33202" w:rsidRDefault="00294B0A" w:rsidP="00F33202">
      <w:pPr>
        <w:spacing w:after="0" w:line="240" w:lineRule="auto"/>
        <w:ind w:left="142"/>
        <w:jc w:val="right"/>
        <w:rPr>
          <w:rFonts w:ascii="Times New Roman" w:hAnsi="Times New Roman" w:cs="Times New Roman"/>
          <w:sz w:val="24"/>
          <w:szCs w:val="24"/>
        </w:rPr>
      </w:pPr>
      <w:r w:rsidRPr="00F33202">
        <w:rPr>
          <w:rFonts w:ascii="Times New Roman" w:hAnsi="Times New Roman" w:cs="Times New Roman"/>
          <w:sz w:val="24"/>
          <w:szCs w:val="24"/>
        </w:rPr>
        <w:t xml:space="preserve"> к извещению о проведении </w:t>
      </w:r>
    </w:p>
    <w:p w:rsidR="00294B0A" w:rsidRPr="00F33202" w:rsidRDefault="00294B0A" w:rsidP="00F33202">
      <w:pPr>
        <w:spacing w:after="0" w:line="240" w:lineRule="auto"/>
        <w:ind w:left="142"/>
        <w:jc w:val="right"/>
        <w:rPr>
          <w:rFonts w:ascii="Times New Roman" w:hAnsi="Times New Roman" w:cs="Times New Roman"/>
          <w:snapToGrid w:val="0"/>
          <w:sz w:val="24"/>
          <w:szCs w:val="24"/>
        </w:rPr>
      </w:pPr>
      <w:r w:rsidRPr="00F33202">
        <w:rPr>
          <w:rFonts w:ascii="Times New Roman" w:hAnsi="Times New Roman" w:cs="Times New Roman"/>
          <w:bCs/>
          <w:sz w:val="24"/>
          <w:szCs w:val="24"/>
        </w:rPr>
        <w:t>открытого запроса предложений</w:t>
      </w:r>
      <w:r w:rsidR="00A45565" w:rsidRPr="00F33202">
        <w:rPr>
          <w:rFonts w:ascii="Times New Roman" w:hAnsi="Times New Roman" w:cs="Times New Roman"/>
          <w:bCs/>
          <w:sz w:val="24"/>
          <w:szCs w:val="24"/>
        </w:rPr>
        <w:t xml:space="preserve"> в электронной форме</w:t>
      </w:r>
    </w:p>
    <w:p w:rsidR="0085200C" w:rsidRPr="00F33202" w:rsidRDefault="0085200C" w:rsidP="00F33202">
      <w:pPr>
        <w:spacing w:after="0" w:line="240" w:lineRule="auto"/>
        <w:ind w:left="142"/>
        <w:jc w:val="center"/>
        <w:rPr>
          <w:rFonts w:ascii="Times New Roman" w:hAnsi="Times New Roman" w:cs="Times New Roman"/>
          <w:b/>
          <w:sz w:val="24"/>
          <w:szCs w:val="24"/>
        </w:rPr>
      </w:pPr>
      <w:bookmarkStart w:id="0" w:name="_Toc190578692"/>
      <w:bookmarkStart w:id="1" w:name="_Toc190578670"/>
      <w:bookmarkStart w:id="2" w:name="_Toc190578668"/>
    </w:p>
    <w:p w:rsidR="0085200C" w:rsidRPr="00F33202" w:rsidRDefault="0085200C" w:rsidP="00F33202">
      <w:pPr>
        <w:spacing w:after="0" w:line="240" w:lineRule="auto"/>
        <w:ind w:left="142"/>
        <w:jc w:val="center"/>
        <w:rPr>
          <w:rFonts w:ascii="Times New Roman" w:hAnsi="Times New Roman" w:cs="Times New Roman"/>
          <w:b/>
          <w:sz w:val="24"/>
          <w:szCs w:val="24"/>
        </w:rPr>
      </w:pPr>
    </w:p>
    <w:p w:rsidR="00620C6A" w:rsidRPr="00F33202" w:rsidRDefault="00620C6A" w:rsidP="00F33202">
      <w:pPr>
        <w:shd w:val="clear" w:color="auto" w:fill="FFFFFF"/>
        <w:autoSpaceDE w:val="0"/>
        <w:autoSpaceDN w:val="0"/>
        <w:adjustRightInd w:val="0"/>
        <w:spacing w:after="0" w:line="240" w:lineRule="auto"/>
        <w:ind w:left="142"/>
        <w:jc w:val="center"/>
        <w:rPr>
          <w:rFonts w:ascii="Times New Roman" w:eastAsia="Times New Roman" w:hAnsi="Times New Roman" w:cs="Times New Roman"/>
          <w:b/>
          <w:bCs/>
          <w:color w:val="000000"/>
          <w:sz w:val="24"/>
          <w:szCs w:val="24"/>
        </w:rPr>
      </w:pPr>
      <w:r w:rsidRPr="00F33202">
        <w:rPr>
          <w:rFonts w:ascii="Times New Roman" w:eastAsia="Times New Roman" w:hAnsi="Times New Roman" w:cs="Times New Roman"/>
          <w:b/>
          <w:bCs/>
          <w:color w:val="000000"/>
          <w:sz w:val="24"/>
          <w:szCs w:val="24"/>
        </w:rPr>
        <w:t>С</w:t>
      </w:r>
      <w:r w:rsidR="00E42CF7" w:rsidRPr="00F33202">
        <w:rPr>
          <w:rFonts w:ascii="Times New Roman" w:eastAsia="Times New Roman" w:hAnsi="Times New Roman" w:cs="Times New Roman"/>
          <w:b/>
          <w:bCs/>
          <w:color w:val="000000"/>
          <w:sz w:val="24"/>
          <w:szCs w:val="24"/>
        </w:rPr>
        <w:t>МЕТА</w:t>
      </w:r>
    </w:p>
    <w:p w:rsidR="008440DF" w:rsidRPr="00F33202" w:rsidRDefault="008440DF" w:rsidP="00F33202">
      <w:pPr>
        <w:shd w:val="clear" w:color="auto" w:fill="FFFFFF"/>
        <w:autoSpaceDE w:val="0"/>
        <w:autoSpaceDN w:val="0"/>
        <w:adjustRightInd w:val="0"/>
        <w:spacing w:after="0" w:line="240" w:lineRule="auto"/>
        <w:ind w:left="142"/>
        <w:jc w:val="center"/>
        <w:rPr>
          <w:rFonts w:ascii="Times New Roman" w:eastAsia="Times New Roman" w:hAnsi="Times New Roman" w:cs="Times New Roman"/>
          <w:b/>
          <w:bCs/>
          <w:color w:val="000000"/>
          <w:sz w:val="24"/>
          <w:szCs w:val="24"/>
        </w:rPr>
      </w:pPr>
    </w:p>
    <w:p w:rsidR="008440DF" w:rsidRPr="00F33202" w:rsidRDefault="008440DF" w:rsidP="00F33202">
      <w:pPr>
        <w:shd w:val="clear" w:color="auto" w:fill="FFFFFF"/>
        <w:autoSpaceDE w:val="0"/>
        <w:autoSpaceDN w:val="0"/>
        <w:adjustRightInd w:val="0"/>
        <w:spacing w:after="0" w:line="240" w:lineRule="auto"/>
        <w:ind w:left="142"/>
        <w:jc w:val="center"/>
        <w:rPr>
          <w:rFonts w:ascii="Times New Roman" w:eastAsia="Times New Roman" w:hAnsi="Times New Roman" w:cs="Times New Roman"/>
          <w:b/>
          <w:bCs/>
          <w:i/>
          <w:color w:val="000000"/>
          <w:sz w:val="24"/>
          <w:szCs w:val="24"/>
        </w:rPr>
      </w:pPr>
      <w:r w:rsidRPr="00F33202">
        <w:rPr>
          <w:rFonts w:ascii="Times New Roman" w:eastAsia="Times New Roman" w:hAnsi="Times New Roman" w:cs="Times New Roman"/>
          <w:b/>
          <w:bCs/>
          <w:i/>
          <w:color w:val="000000"/>
          <w:sz w:val="24"/>
          <w:szCs w:val="24"/>
        </w:rPr>
        <w:t>Смета размещена отдельным файлом</w:t>
      </w:r>
    </w:p>
    <w:p w:rsidR="008440DF" w:rsidRPr="00F33202" w:rsidRDefault="008440DF" w:rsidP="00F33202">
      <w:pPr>
        <w:shd w:val="clear" w:color="auto" w:fill="FFFFFF"/>
        <w:autoSpaceDE w:val="0"/>
        <w:autoSpaceDN w:val="0"/>
        <w:adjustRightInd w:val="0"/>
        <w:spacing w:after="0" w:line="240" w:lineRule="auto"/>
        <w:ind w:left="142"/>
        <w:jc w:val="center"/>
        <w:rPr>
          <w:rFonts w:ascii="Times New Roman" w:eastAsia="Times New Roman" w:hAnsi="Times New Roman" w:cs="Times New Roman"/>
          <w:b/>
          <w:bCs/>
          <w:color w:val="000000"/>
          <w:sz w:val="24"/>
          <w:szCs w:val="24"/>
        </w:rPr>
      </w:pPr>
    </w:p>
    <w:p w:rsidR="00620C6A" w:rsidRPr="00F33202" w:rsidRDefault="00620C6A" w:rsidP="00F33202">
      <w:pPr>
        <w:shd w:val="clear" w:color="auto" w:fill="FFFFFF"/>
        <w:autoSpaceDE w:val="0"/>
        <w:autoSpaceDN w:val="0"/>
        <w:adjustRightInd w:val="0"/>
        <w:spacing w:after="0" w:line="240" w:lineRule="auto"/>
        <w:ind w:left="142"/>
        <w:rPr>
          <w:rFonts w:ascii="Times New Roman" w:hAnsi="Times New Roman" w:cs="Times New Roman"/>
          <w:sz w:val="24"/>
          <w:szCs w:val="24"/>
        </w:rPr>
      </w:pPr>
    </w:p>
    <w:p w:rsidR="0013279E" w:rsidRDefault="0013279E" w:rsidP="00F33202">
      <w:pPr>
        <w:spacing w:after="0" w:line="240" w:lineRule="auto"/>
        <w:ind w:left="142"/>
        <w:jc w:val="center"/>
        <w:rPr>
          <w:rFonts w:ascii="Times New Roman" w:hAnsi="Times New Roman" w:cs="Times New Roman"/>
          <w:sz w:val="24"/>
          <w:szCs w:val="24"/>
        </w:rPr>
      </w:pPr>
    </w:p>
    <w:p w:rsidR="00800F77" w:rsidRPr="00F33202" w:rsidRDefault="00800F77" w:rsidP="00F33202">
      <w:pPr>
        <w:spacing w:after="0" w:line="240" w:lineRule="auto"/>
        <w:ind w:left="142"/>
        <w:jc w:val="center"/>
        <w:rPr>
          <w:rFonts w:ascii="Times New Roman" w:hAnsi="Times New Roman" w:cs="Times New Roman"/>
          <w:sz w:val="24"/>
          <w:szCs w:val="24"/>
        </w:rPr>
      </w:pPr>
    </w:p>
    <w:p w:rsidR="00DC6886" w:rsidRPr="00F33202" w:rsidRDefault="00DC6886" w:rsidP="00F33202">
      <w:pPr>
        <w:shd w:val="clear" w:color="auto" w:fill="FFFFFF"/>
        <w:autoSpaceDE w:val="0"/>
        <w:autoSpaceDN w:val="0"/>
        <w:adjustRightInd w:val="0"/>
        <w:spacing w:after="0" w:line="240" w:lineRule="auto"/>
        <w:ind w:left="142"/>
        <w:rPr>
          <w:rFonts w:ascii="Times New Roman" w:hAnsi="Times New Roman" w:cs="Times New Roman"/>
          <w:sz w:val="24"/>
          <w:szCs w:val="24"/>
        </w:rPr>
      </w:pPr>
    </w:p>
    <w:p w:rsidR="00C44910" w:rsidRPr="00F33202" w:rsidRDefault="00C44910" w:rsidP="00F33202">
      <w:pPr>
        <w:spacing w:after="0" w:line="240" w:lineRule="auto"/>
        <w:ind w:left="142"/>
        <w:rPr>
          <w:rFonts w:ascii="Times New Roman" w:hAnsi="Times New Roman" w:cs="Times New Roman"/>
          <w:b/>
          <w:snapToGrid w:val="0"/>
          <w:sz w:val="24"/>
          <w:szCs w:val="24"/>
        </w:rPr>
      </w:pPr>
      <w:r w:rsidRPr="00F33202">
        <w:rPr>
          <w:rFonts w:ascii="Times New Roman" w:hAnsi="Times New Roman" w:cs="Times New Roman"/>
          <w:b/>
          <w:snapToGrid w:val="0"/>
          <w:sz w:val="24"/>
          <w:szCs w:val="24"/>
        </w:rPr>
        <w:br w:type="page"/>
      </w:r>
    </w:p>
    <w:p w:rsidR="00C8618A" w:rsidRPr="00F33202" w:rsidRDefault="00A87BE7" w:rsidP="00F33202">
      <w:pPr>
        <w:spacing w:after="0" w:line="240" w:lineRule="auto"/>
        <w:ind w:left="142"/>
        <w:jc w:val="right"/>
        <w:rPr>
          <w:rFonts w:ascii="Times New Roman" w:hAnsi="Times New Roman" w:cs="Times New Roman"/>
          <w:snapToGrid w:val="0"/>
          <w:sz w:val="24"/>
          <w:szCs w:val="24"/>
        </w:rPr>
      </w:pPr>
      <w:r w:rsidRPr="00F33202">
        <w:rPr>
          <w:rFonts w:ascii="Times New Roman" w:hAnsi="Times New Roman" w:cs="Times New Roman"/>
          <w:snapToGrid w:val="0"/>
          <w:sz w:val="24"/>
          <w:szCs w:val="24"/>
        </w:rPr>
        <w:lastRenderedPageBreak/>
        <w:t>Приложение № 2</w:t>
      </w:r>
    </w:p>
    <w:p w:rsidR="00C8618A" w:rsidRPr="00F33202" w:rsidRDefault="00A87BE7" w:rsidP="00F33202">
      <w:pPr>
        <w:spacing w:after="0" w:line="240" w:lineRule="auto"/>
        <w:ind w:left="142"/>
        <w:jc w:val="right"/>
        <w:rPr>
          <w:rFonts w:ascii="Times New Roman" w:hAnsi="Times New Roman" w:cs="Times New Roman"/>
          <w:snapToGrid w:val="0"/>
          <w:sz w:val="24"/>
          <w:szCs w:val="24"/>
        </w:rPr>
      </w:pPr>
      <w:r w:rsidRPr="00F33202">
        <w:rPr>
          <w:rFonts w:ascii="Times New Roman" w:hAnsi="Times New Roman" w:cs="Times New Roman"/>
          <w:snapToGrid w:val="0"/>
          <w:sz w:val="24"/>
          <w:szCs w:val="24"/>
        </w:rPr>
        <w:t xml:space="preserve"> к извещению о проведении </w:t>
      </w:r>
    </w:p>
    <w:p w:rsidR="00A87BE7" w:rsidRPr="00F33202" w:rsidRDefault="00A87BE7" w:rsidP="00F33202">
      <w:pPr>
        <w:spacing w:after="0" w:line="240" w:lineRule="auto"/>
        <w:ind w:left="142"/>
        <w:jc w:val="right"/>
        <w:rPr>
          <w:rFonts w:ascii="Times New Roman" w:hAnsi="Times New Roman" w:cs="Times New Roman"/>
          <w:snapToGrid w:val="0"/>
          <w:sz w:val="24"/>
          <w:szCs w:val="24"/>
        </w:rPr>
      </w:pPr>
      <w:r w:rsidRPr="00F33202">
        <w:rPr>
          <w:rFonts w:ascii="Times New Roman" w:hAnsi="Times New Roman" w:cs="Times New Roman"/>
          <w:bCs/>
          <w:snapToGrid w:val="0"/>
          <w:sz w:val="24"/>
          <w:szCs w:val="24"/>
        </w:rPr>
        <w:t>открытого запроса предложений</w:t>
      </w:r>
      <w:r w:rsidR="00A45565" w:rsidRPr="00F33202">
        <w:rPr>
          <w:rFonts w:ascii="Times New Roman" w:hAnsi="Times New Roman" w:cs="Times New Roman"/>
          <w:bCs/>
          <w:snapToGrid w:val="0"/>
          <w:sz w:val="24"/>
          <w:szCs w:val="24"/>
        </w:rPr>
        <w:t xml:space="preserve"> в электронной форме</w:t>
      </w:r>
    </w:p>
    <w:p w:rsidR="00A87BE7" w:rsidRPr="00F33202" w:rsidRDefault="00A87BE7" w:rsidP="00F33202">
      <w:pPr>
        <w:spacing w:after="0" w:line="240" w:lineRule="auto"/>
        <w:ind w:left="142"/>
        <w:jc w:val="center"/>
        <w:rPr>
          <w:rFonts w:ascii="Times New Roman" w:hAnsi="Times New Roman" w:cs="Times New Roman"/>
          <w:b/>
          <w:snapToGrid w:val="0"/>
          <w:sz w:val="24"/>
          <w:szCs w:val="24"/>
        </w:rPr>
      </w:pPr>
    </w:p>
    <w:p w:rsidR="00A87BE7" w:rsidRPr="00F33202" w:rsidRDefault="00A87BE7" w:rsidP="00F33202">
      <w:pPr>
        <w:spacing w:after="0" w:line="240" w:lineRule="auto"/>
        <w:ind w:left="142"/>
        <w:jc w:val="center"/>
        <w:rPr>
          <w:rFonts w:ascii="Times New Roman" w:hAnsi="Times New Roman" w:cs="Times New Roman"/>
          <w:b/>
          <w:snapToGrid w:val="0"/>
          <w:sz w:val="24"/>
          <w:szCs w:val="24"/>
        </w:rPr>
      </w:pPr>
      <w:r w:rsidRPr="00F33202">
        <w:rPr>
          <w:rFonts w:ascii="Times New Roman" w:hAnsi="Times New Roman" w:cs="Times New Roman"/>
          <w:b/>
          <w:snapToGrid w:val="0"/>
          <w:sz w:val="24"/>
          <w:szCs w:val="24"/>
        </w:rPr>
        <w:t>Техническое задание</w:t>
      </w:r>
    </w:p>
    <w:p w:rsidR="00A87BE7" w:rsidRPr="00F33202" w:rsidRDefault="00A87BE7" w:rsidP="00F33202">
      <w:pPr>
        <w:spacing w:after="0" w:line="240" w:lineRule="auto"/>
        <w:ind w:left="142"/>
        <w:jc w:val="center"/>
        <w:rPr>
          <w:rFonts w:ascii="Times New Roman" w:hAnsi="Times New Roman" w:cs="Times New Roman"/>
          <w:b/>
          <w:snapToGrid w:val="0"/>
          <w:sz w:val="24"/>
          <w:szCs w:val="24"/>
        </w:rPr>
      </w:pPr>
    </w:p>
    <w:p w:rsidR="00CC3511" w:rsidRPr="00800F77" w:rsidRDefault="00A87BE7" w:rsidP="00800F77">
      <w:pPr>
        <w:spacing w:after="0" w:line="240" w:lineRule="auto"/>
        <w:ind w:left="142"/>
        <w:jc w:val="both"/>
        <w:rPr>
          <w:rFonts w:ascii="Times New Roman" w:hAnsi="Times New Roman" w:cs="Times New Roman"/>
          <w:bCs/>
          <w:snapToGrid w:val="0"/>
          <w:sz w:val="24"/>
          <w:szCs w:val="24"/>
        </w:rPr>
      </w:pPr>
      <w:r w:rsidRPr="00F33202">
        <w:rPr>
          <w:rFonts w:ascii="Times New Roman" w:hAnsi="Times New Roman" w:cs="Times New Roman"/>
          <w:b/>
          <w:bCs/>
          <w:snapToGrid w:val="0"/>
          <w:sz w:val="24"/>
          <w:szCs w:val="24"/>
        </w:rPr>
        <w:t xml:space="preserve">Предмет договора: </w:t>
      </w:r>
      <w:r w:rsidR="00800F77" w:rsidRPr="00800F77">
        <w:rPr>
          <w:rFonts w:ascii="Times New Roman" w:hAnsi="Times New Roman" w:cs="Times New Roman"/>
          <w:bCs/>
          <w:snapToGrid w:val="0"/>
          <w:sz w:val="24"/>
          <w:szCs w:val="24"/>
        </w:rPr>
        <w:t>Выполнение капитального ремонта 1-го этажа учебного корпуса Дятьковского филиала ГАПОУ «БТЭиР имени Героя Советского Союза М.А.Афанасьева» расположенного по адресу: Брянская обл., г. Дятьково ул. Карла Маркса 7-А (лестничный марш)</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bCs/>
          <w:snapToGrid w:val="0"/>
          <w:sz w:val="24"/>
          <w:szCs w:val="24"/>
        </w:rPr>
        <w:t xml:space="preserve">Срок выполнения работ по договору: </w:t>
      </w:r>
      <w:r w:rsidR="00572361">
        <w:rPr>
          <w:rFonts w:ascii="Times New Roman" w:hAnsi="Times New Roman" w:cs="Times New Roman"/>
          <w:snapToGrid w:val="0"/>
          <w:sz w:val="24"/>
          <w:szCs w:val="24"/>
        </w:rPr>
        <w:t xml:space="preserve">до </w:t>
      </w:r>
      <w:r w:rsidR="00800F77">
        <w:rPr>
          <w:rFonts w:ascii="Times New Roman" w:hAnsi="Times New Roman" w:cs="Times New Roman"/>
          <w:snapToGrid w:val="0"/>
          <w:sz w:val="24"/>
          <w:szCs w:val="24"/>
        </w:rPr>
        <w:t>17 июля</w:t>
      </w:r>
      <w:r w:rsidR="00572361">
        <w:rPr>
          <w:rFonts w:ascii="Times New Roman" w:hAnsi="Times New Roman" w:cs="Times New Roman"/>
          <w:snapToGrid w:val="0"/>
          <w:sz w:val="24"/>
          <w:szCs w:val="24"/>
        </w:rPr>
        <w:t xml:space="preserve"> 20</w:t>
      </w:r>
      <w:r w:rsidR="00800F77">
        <w:rPr>
          <w:rFonts w:ascii="Times New Roman" w:hAnsi="Times New Roman" w:cs="Times New Roman"/>
          <w:snapToGrid w:val="0"/>
          <w:sz w:val="24"/>
          <w:szCs w:val="24"/>
        </w:rPr>
        <w:t>20</w:t>
      </w:r>
      <w:r w:rsidR="00572361">
        <w:rPr>
          <w:rFonts w:ascii="Times New Roman" w:hAnsi="Times New Roman" w:cs="Times New Roman"/>
          <w:snapToGrid w:val="0"/>
          <w:sz w:val="24"/>
          <w:szCs w:val="24"/>
        </w:rPr>
        <w:t xml:space="preserve"> года</w:t>
      </w:r>
      <w:r w:rsidR="00A45565" w:rsidRPr="00F33202">
        <w:rPr>
          <w:rFonts w:ascii="Times New Roman" w:hAnsi="Times New Roman" w:cs="Times New Roman"/>
          <w:snapToGrid w:val="0"/>
          <w:sz w:val="24"/>
          <w:szCs w:val="24"/>
        </w:rPr>
        <w:t>.</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 xml:space="preserve">Место выполнения работ: </w:t>
      </w:r>
      <w:r w:rsidRPr="004B729D">
        <w:rPr>
          <w:rFonts w:ascii="Times New Roman" w:hAnsi="Times New Roman" w:cs="Times New Roman"/>
          <w:b/>
          <w:snapToGrid w:val="0"/>
          <w:sz w:val="24"/>
          <w:szCs w:val="24"/>
        </w:rPr>
        <w:t xml:space="preserve">г. </w:t>
      </w:r>
      <w:r w:rsidR="00BE2663" w:rsidRPr="004B729D">
        <w:rPr>
          <w:rFonts w:ascii="Times New Roman" w:hAnsi="Times New Roman" w:cs="Times New Roman"/>
          <w:b/>
          <w:snapToGrid w:val="0"/>
          <w:sz w:val="24"/>
          <w:szCs w:val="24"/>
        </w:rPr>
        <w:t xml:space="preserve">Брянская область, г. </w:t>
      </w:r>
      <w:r w:rsidR="00572361">
        <w:rPr>
          <w:rFonts w:ascii="Times New Roman" w:hAnsi="Times New Roman" w:cs="Times New Roman"/>
          <w:b/>
          <w:snapToGrid w:val="0"/>
          <w:sz w:val="24"/>
          <w:szCs w:val="24"/>
        </w:rPr>
        <w:t>Дятьково</w:t>
      </w:r>
      <w:r w:rsidR="00BE2663" w:rsidRPr="004B729D">
        <w:rPr>
          <w:rFonts w:ascii="Times New Roman" w:hAnsi="Times New Roman" w:cs="Times New Roman"/>
          <w:b/>
          <w:snapToGrid w:val="0"/>
          <w:sz w:val="24"/>
          <w:szCs w:val="24"/>
        </w:rPr>
        <w:t xml:space="preserve">, </w:t>
      </w:r>
      <w:r w:rsidR="00572361">
        <w:rPr>
          <w:rFonts w:ascii="Times New Roman" w:hAnsi="Times New Roman" w:cs="Times New Roman"/>
          <w:b/>
          <w:snapToGrid w:val="0"/>
          <w:sz w:val="24"/>
          <w:szCs w:val="24"/>
        </w:rPr>
        <w:t xml:space="preserve">улица </w:t>
      </w:r>
      <w:r w:rsidR="00800F77">
        <w:rPr>
          <w:rFonts w:ascii="Times New Roman" w:hAnsi="Times New Roman" w:cs="Times New Roman"/>
          <w:b/>
          <w:snapToGrid w:val="0"/>
          <w:sz w:val="24"/>
          <w:szCs w:val="24"/>
        </w:rPr>
        <w:t>Карла Маркса</w:t>
      </w:r>
      <w:r w:rsidR="008367EC" w:rsidRPr="004B729D">
        <w:rPr>
          <w:rFonts w:ascii="Times New Roman" w:hAnsi="Times New Roman" w:cs="Times New Roman"/>
          <w:b/>
          <w:snapToGrid w:val="0"/>
          <w:sz w:val="24"/>
          <w:szCs w:val="24"/>
        </w:rPr>
        <w:t xml:space="preserve">, дом </w:t>
      </w:r>
      <w:r w:rsidR="00800F77">
        <w:rPr>
          <w:rFonts w:ascii="Times New Roman" w:hAnsi="Times New Roman" w:cs="Times New Roman"/>
          <w:b/>
          <w:snapToGrid w:val="0"/>
          <w:sz w:val="24"/>
          <w:szCs w:val="24"/>
        </w:rPr>
        <w:t>7-А</w:t>
      </w:r>
      <w:r w:rsidR="008367EC" w:rsidRPr="004B729D">
        <w:rPr>
          <w:rFonts w:ascii="Times New Roman" w:hAnsi="Times New Roman" w:cs="Times New Roman"/>
          <w:b/>
          <w:snapToGrid w:val="0"/>
          <w:sz w:val="24"/>
          <w:szCs w:val="24"/>
        </w:rPr>
        <w:t>.</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 xml:space="preserve">Подрядчик должен обеспечить на объекте наличие необходимого для выполнения всех видов и объемов производимых работ количества квалифицированного инженерно-технического персонала и рабочих требуемых специальностей.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До проведения работ Подрядчик обязан представить Заказчику список работников, их паспортные данные для осуществления проверки в установленном порядке и оформлении соответствующего допуска в помещения и на территорию Заказчика (в т.ч. в отношении привлекаемого автотранспорта).</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Заказчик не несет ответственности в случае, если на работника Подрядчиком не будет представлен (оформлен) допуск в помещения заказчика, в связи с чем, Подрядчик будет не в состоянии обеспечить выполнение обязательств по договору в установленные сроки.</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 xml:space="preserve">Также до проведения работ Подрядчик направляет Заказчику уведомление о назначении ответственных представителей для организации производства работ на объекте, их координации и согласования с Заказчиком. В уведомлении должны содержаться: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w:t>
      </w:r>
      <w:r w:rsidRPr="00F33202">
        <w:rPr>
          <w:rFonts w:ascii="Times New Roman" w:hAnsi="Times New Roman" w:cs="Times New Roman"/>
          <w:sz w:val="24"/>
          <w:szCs w:val="24"/>
          <w:lang w:eastAsia="ar-SA"/>
        </w:rPr>
        <w:tab/>
        <w:t xml:space="preserve">Ф.И.О. представителей,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w:t>
      </w:r>
      <w:r w:rsidRPr="00F33202">
        <w:rPr>
          <w:rFonts w:ascii="Times New Roman" w:hAnsi="Times New Roman" w:cs="Times New Roman"/>
          <w:sz w:val="24"/>
          <w:szCs w:val="24"/>
          <w:lang w:eastAsia="ar-SA"/>
        </w:rPr>
        <w:tab/>
        <w:t xml:space="preserve">занимаемая у Подрядчика должность,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w:t>
      </w:r>
      <w:r w:rsidRPr="00F33202">
        <w:rPr>
          <w:rFonts w:ascii="Times New Roman" w:hAnsi="Times New Roman" w:cs="Times New Roman"/>
          <w:sz w:val="24"/>
          <w:szCs w:val="24"/>
          <w:lang w:eastAsia="ar-SA"/>
        </w:rPr>
        <w:tab/>
        <w:t xml:space="preserve">срок полномочий,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w:t>
      </w:r>
      <w:r w:rsidRPr="00F33202">
        <w:rPr>
          <w:rFonts w:ascii="Times New Roman" w:hAnsi="Times New Roman" w:cs="Times New Roman"/>
          <w:sz w:val="24"/>
          <w:szCs w:val="24"/>
          <w:lang w:eastAsia="ar-SA"/>
        </w:rPr>
        <w:tab/>
        <w:t>номер и дата распорядительного документа о назначении Представителей.</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 xml:space="preserve">Подрядчик обязан извещать Заказчика о своем прибытии и приступать к работе только с его разрешения. Работы на объекте должны проводиться в рабочее время с 09.00 до 18.00 часов по рабочим дням. Для проведения работ во внеурочное время необходимо письменно оформленное согласование с руководством </w:t>
      </w:r>
      <w:r w:rsidR="00050A2F" w:rsidRPr="00F33202">
        <w:rPr>
          <w:rFonts w:ascii="Times New Roman" w:hAnsi="Times New Roman" w:cs="Times New Roman"/>
          <w:sz w:val="24"/>
          <w:szCs w:val="24"/>
          <w:lang w:eastAsia="ar-SA"/>
        </w:rPr>
        <w:t>ГАПОУ БТЭиР</w:t>
      </w:r>
      <w:r w:rsidRPr="00F33202">
        <w:rPr>
          <w:rFonts w:ascii="Times New Roman" w:hAnsi="Times New Roman" w:cs="Times New Roman"/>
          <w:sz w:val="24"/>
          <w:szCs w:val="24"/>
          <w:lang w:eastAsia="ar-SA"/>
        </w:rPr>
        <w:t xml:space="preserve">. Все работы в помещениях Заказчика должны проводиться в условиях действующего (не прекращающего свою работу) учреждения по согласованному графику, с минимальным уровнем шума и вибрации, не превышающих требования СниП 23-03-2003. Складирование инструмента в помещениях и на территории Заказчика, а также прилегающей территории допускается только по предварительному согласованию с Заказчиком.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Подрядчик несет полную материальную ответственность за имущество Заказчика находящееся в зонах производства работ, а также отвечает за целостность этого имущества.</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При организации и проведении работ должны выполняться требования государственных стандартов, строительных норм и правил, санитарных правил и норм, межотраслевых и отраслевых (по принадлежности) нормативных правовых актов.</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Подрядчик должен обеспечить объект всеми видами материально-технических ресурсов в соответствии с технологической последовательностью работ в сроки, установленные графиком производства работ.</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Электробезопасность на участках работ и рабочих местах должна обеспечиваться в соответствии с требованиями С</w:t>
      </w:r>
      <w:r w:rsidR="00050A2F" w:rsidRPr="00F33202">
        <w:rPr>
          <w:rFonts w:ascii="Times New Roman" w:hAnsi="Times New Roman" w:cs="Times New Roman"/>
          <w:sz w:val="24"/>
          <w:szCs w:val="24"/>
          <w:lang w:eastAsia="ar-SA"/>
        </w:rPr>
        <w:t>Н</w:t>
      </w:r>
      <w:r w:rsidRPr="00F33202">
        <w:rPr>
          <w:rFonts w:ascii="Times New Roman" w:hAnsi="Times New Roman" w:cs="Times New Roman"/>
          <w:sz w:val="24"/>
          <w:szCs w:val="24"/>
          <w:lang w:eastAsia="ar-SA"/>
        </w:rPr>
        <w:t xml:space="preserve">иП </w:t>
      </w:r>
      <w:r w:rsidR="00050A2F" w:rsidRPr="00F33202">
        <w:rPr>
          <w:rFonts w:ascii="Times New Roman" w:hAnsi="Times New Roman" w:cs="Times New Roman"/>
          <w:bCs/>
          <w:snapToGrid w:val="0"/>
          <w:sz w:val="24"/>
          <w:szCs w:val="24"/>
        </w:rPr>
        <w:t>12-03-2001</w:t>
      </w:r>
      <w:r w:rsidRPr="00F33202">
        <w:rPr>
          <w:rFonts w:ascii="Times New Roman" w:hAnsi="Times New Roman" w:cs="Times New Roman"/>
          <w:sz w:val="24"/>
          <w:szCs w:val="24"/>
          <w:lang w:eastAsia="ar-SA"/>
        </w:rPr>
        <w:t>. При производстве электросварочных работ необходимо выполнять требования С</w:t>
      </w:r>
      <w:r w:rsidR="00050A2F" w:rsidRPr="00F33202">
        <w:rPr>
          <w:rFonts w:ascii="Times New Roman" w:hAnsi="Times New Roman" w:cs="Times New Roman"/>
          <w:sz w:val="24"/>
          <w:szCs w:val="24"/>
          <w:lang w:eastAsia="ar-SA"/>
        </w:rPr>
        <w:t>Н</w:t>
      </w:r>
      <w:r w:rsidRPr="00F33202">
        <w:rPr>
          <w:rFonts w:ascii="Times New Roman" w:hAnsi="Times New Roman" w:cs="Times New Roman"/>
          <w:sz w:val="24"/>
          <w:szCs w:val="24"/>
          <w:lang w:eastAsia="ar-SA"/>
        </w:rPr>
        <w:t xml:space="preserve">иП </w:t>
      </w:r>
      <w:r w:rsidR="00050A2F" w:rsidRPr="00F33202">
        <w:rPr>
          <w:rFonts w:ascii="Times New Roman" w:hAnsi="Times New Roman" w:cs="Times New Roman"/>
          <w:bCs/>
          <w:snapToGrid w:val="0"/>
          <w:sz w:val="24"/>
          <w:szCs w:val="24"/>
        </w:rPr>
        <w:t xml:space="preserve">12-03-2001 </w:t>
      </w:r>
      <w:r w:rsidRPr="00F33202">
        <w:rPr>
          <w:rFonts w:ascii="Times New Roman" w:hAnsi="Times New Roman" w:cs="Times New Roman"/>
          <w:sz w:val="24"/>
          <w:szCs w:val="24"/>
          <w:lang w:eastAsia="ar-SA"/>
        </w:rPr>
        <w:t>Место производства работ оборудовать комплектом первичных средств пожаротушения.</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В процессе выполнения работ Подрядчик должен содержать в чистоте помещения и прилегающую к зданию территорию. При уборке строительного мусора применять меры по уменьшению пылеобразования. Мусор, образующийся при выполнении работ, необходимо оперативно утилизировать, его складирование и сжигание на территории категорически запрещено.</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 xml:space="preserve">Подрядчик вправе привлекать к выполнению работ субподрядчиков, обладающих специальными знаниями, навыками, квалификацией, специальным оборудованием. При этом </w:t>
      </w:r>
      <w:r w:rsidRPr="00F33202">
        <w:rPr>
          <w:rFonts w:ascii="Times New Roman" w:hAnsi="Times New Roman" w:cs="Times New Roman"/>
          <w:sz w:val="24"/>
          <w:szCs w:val="24"/>
          <w:lang w:eastAsia="ar-SA"/>
        </w:rPr>
        <w:lastRenderedPageBreak/>
        <w:t xml:space="preserve">ответственность перед Заказчиком за неисполнение или ненадлежащее исполнение обязательств субподрядчиками несет Подрядчик.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Курить на территории запрещено.</w:t>
      </w:r>
    </w:p>
    <w:p w:rsidR="00E317CE" w:rsidRPr="00F33202" w:rsidRDefault="00E317CE" w:rsidP="00F33202">
      <w:pPr>
        <w:tabs>
          <w:tab w:val="left" w:pos="851"/>
        </w:tabs>
        <w:spacing w:after="0" w:line="240" w:lineRule="auto"/>
        <w:ind w:left="142" w:firstLine="709"/>
        <w:jc w:val="both"/>
        <w:rPr>
          <w:rFonts w:ascii="Times New Roman" w:hAnsi="Times New Roman" w:cs="Times New Roman"/>
          <w:b/>
          <w:sz w:val="24"/>
          <w:szCs w:val="24"/>
          <w:lang w:eastAsia="ar-SA"/>
        </w:rPr>
      </w:pPr>
    </w:p>
    <w:p w:rsidR="00E317CE" w:rsidRPr="00F33202" w:rsidRDefault="00E317CE" w:rsidP="00F33202">
      <w:pPr>
        <w:tabs>
          <w:tab w:val="left" w:pos="851"/>
        </w:tabs>
        <w:spacing w:after="0" w:line="240" w:lineRule="auto"/>
        <w:ind w:left="142" w:firstLine="709"/>
        <w:jc w:val="both"/>
        <w:rPr>
          <w:rFonts w:ascii="Times New Roman" w:hAnsi="Times New Roman" w:cs="Times New Roman"/>
          <w:i/>
          <w:sz w:val="24"/>
          <w:szCs w:val="24"/>
          <w:lang w:eastAsia="ar-SA"/>
        </w:rPr>
      </w:pPr>
      <w:r w:rsidRPr="00F33202">
        <w:rPr>
          <w:rFonts w:ascii="Times New Roman" w:hAnsi="Times New Roman" w:cs="Times New Roman"/>
          <w:i/>
          <w:sz w:val="24"/>
          <w:szCs w:val="24"/>
          <w:lang w:eastAsia="ar-SA"/>
        </w:rPr>
        <w:t>Требование к качеству оборудования:</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 xml:space="preserve">Работы осуществляются с использованием материалов и оборудования Подрядчика, </w:t>
      </w:r>
      <w:r w:rsidR="00800F77">
        <w:rPr>
          <w:rFonts w:ascii="Times New Roman" w:hAnsi="Times New Roman" w:cs="Times New Roman"/>
          <w:sz w:val="24"/>
          <w:szCs w:val="24"/>
          <w:lang w:eastAsia="ar-SA"/>
        </w:rPr>
        <w:t>в соответствии с локальным сметным расчетом</w:t>
      </w:r>
      <w:r w:rsidRPr="00F33202">
        <w:rPr>
          <w:rFonts w:ascii="Times New Roman" w:hAnsi="Times New Roman" w:cs="Times New Roman"/>
          <w:sz w:val="24"/>
          <w:szCs w:val="24"/>
          <w:lang w:eastAsia="ar-SA"/>
        </w:rPr>
        <w:t>.</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Оборудование должно быть безопасно и разрешено для применения на территории Российской Федерации.</w:t>
      </w:r>
    </w:p>
    <w:p w:rsidR="00E317CE" w:rsidRPr="00F33202" w:rsidRDefault="00800F77" w:rsidP="00F33202">
      <w:pPr>
        <w:tabs>
          <w:tab w:val="left" w:pos="851"/>
        </w:tabs>
        <w:spacing w:after="0" w:line="240" w:lineRule="auto"/>
        <w:ind w:left="142"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Применяемые материалы</w:t>
      </w:r>
      <w:r w:rsidR="00E317CE" w:rsidRPr="00F33202">
        <w:rPr>
          <w:rFonts w:ascii="Times New Roman" w:hAnsi="Times New Roman" w:cs="Times New Roman"/>
          <w:sz w:val="24"/>
          <w:szCs w:val="24"/>
          <w:lang w:eastAsia="ar-SA"/>
        </w:rPr>
        <w:t xml:space="preserve"> должн</w:t>
      </w:r>
      <w:r>
        <w:rPr>
          <w:rFonts w:ascii="Times New Roman" w:hAnsi="Times New Roman" w:cs="Times New Roman"/>
          <w:sz w:val="24"/>
          <w:szCs w:val="24"/>
          <w:lang w:eastAsia="ar-SA"/>
        </w:rPr>
        <w:t>ы</w:t>
      </w:r>
      <w:r w:rsidR="00E317CE" w:rsidRPr="00F33202">
        <w:rPr>
          <w:rFonts w:ascii="Times New Roman" w:hAnsi="Times New Roman" w:cs="Times New Roman"/>
          <w:sz w:val="24"/>
          <w:szCs w:val="24"/>
          <w:lang w:eastAsia="ar-SA"/>
        </w:rPr>
        <w:t xml:space="preserve"> быть новым</w:t>
      </w:r>
      <w:r>
        <w:rPr>
          <w:rFonts w:ascii="Times New Roman" w:hAnsi="Times New Roman" w:cs="Times New Roman"/>
          <w:sz w:val="24"/>
          <w:szCs w:val="24"/>
          <w:lang w:eastAsia="ar-SA"/>
        </w:rPr>
        <w:t>и</w:t>
      </w:r>
      <w:r w:rsidR="00E317CE" w:rsidRPr="00F33202">
        <w:rPr>
          <w:rFonts w:ascii="Times New Roman" w:hAnsi="Times New Roman" w:cs="Times New Roman"/>
          <w:sz w:val="24"/>
          <w:szCs w:val="24"/>
          <w:lang w:eastAsia="ar-SA"/>
        </w:rPr>
        <w:t>, не бывшим в употреблении, не восстановленным и несобранным</w:t>
      </w:r>
      <w:r>
        <w:rPr>
          <w:rFonts w:ascii="Times New Roman" w:hAnsi="Times New Roman" w:cs="Times New Roman"/>
          <w:sz w:val="24"/>
          <w:szCs w:val="24"/>
          <w:lang w:eastAsia="ar-SA"/>
        </w:rPr>
        <w:t xml:space="preserve"> из восстановленных компонентов</w:t>
      </w:r>
      <w:r w:rsidR="00E317CE" w:rsidRPr="00F33202">
        <w:rPr>
          <w:rFonts w:ascii="Times New Roman" w:hAnsi="Times New Roman" w:cs="Times New Roman"/>
          <w:sz w:val="24"/>
          <w:szCs w:val="24"/>
          <w:lang w:eastAsia="ar-SA"/>
        </w:rPr>
        <w:t>.</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Выполняемая работа по своему качеству должна соответствовать требованиям: </w:t>
      </w:r>
      <w:r w:rsidRPr="00F33202">
        <w:rPr>
          <w:rFonts w:ascii="Times New Roman" w:hAnsi="Times New Roman" w:cs="Times New Roman"/>
          <w:snapToGrid w:val="0"/>
          <w:sz w:val="24"/>
          <w:szCs w:val="24"/>
        </w:rPr>
        <w:t xml:space="preserve">соответствовать требованиям документов стандартизации и технического регулирования, установленных для данного типа (вида) работ в Российской Федерации на момент подписания Сторонами Акта приемки выполненных работ по </w:t>
      </w:r>
      <w:r w:rsidR="00CC3511" w:rsidRPr="00F33202">
        <w:rPr>
          <w:rFonts w:ascii="Times New Roman" w:hAnsi="Times New Roman" w:cs="Times New Roman"/>
          <w:snapToGrid w:val="0"/>
          <w:sz w:val="24"/>
          <w:szCs w:val="24"/>
        </w:rPr>
        <w:t>Договору</w:t>
      </w:r>
      <w:r w:rsidRPr="00F33202">
        <w:rPr>
          <w:rFonts w:ascii="Times New Roman" w:hAnsi="Times New Roman" w:cs="Times New Roman"/>
          <w:snapToGrid w:val="0"/>
          <w:sz w:val="24"/>
          <w:szCs w:val="24"/>
        </w:rPr>
        <w:t>, а также:</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Федерального закона № 384-ФЗ от 30.12.2009 г. «Технический регламент о безопасности зданий и сооружений»; </w:t>
      </w:r>
    </w:p>
    <w:p w:rsidR="00050A2F" w:rsidRPr="00F33202" w:rsidRDefault="00050A2F" w:rsidP="00F33202">
      <w:pPr>
        <w:pStyle w:val="1"/>
        <w:ind w:left="142" w:firstLine="709"/>
        <w:jc w:val="both"/>
        <w:rPr>
          <w:rFonts w:eastAsiaTheme="minorEastAsia"/>
          <w:b w:val="0"/>
          <w:snapToGrid w:val="0"/>
          <w:sz w:val="24"/>
        </w:rPr>
      </w:pPr>
      <w:r w:rsidRPr="00F33202">
        <w:rPr>
          <w:rFonts w:eastAsiaTheme="minorEastAsia"/>
          <w:b w:val="0"/>
          <w:snapToGrid w:val="0"/>
          <w:sz w:val="24"/>
        </w:rPr>
        <w:t>ГОСТ Р 12.1.019-2009 Система стандартов безопасности труда (ССБТ). Электробезопасность. Общие требования и номенклатура видов защиты</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СНиП 12-01-2004 Организация строительства; </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СНиП 12-03-2001 Безопасность труда в строительстве. Часть 2. Строительное производство;</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Федерального закона № 123-ФЗ от 22.07.2008 г. «Технический регламент о требованиях пожарной безопасности»; </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СНиП 21-01-97 Пожарная безопасность зданий и сооружений; </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Руководящие указания по проверке систем качества. Часть 1. Проверка; </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ГОСТ 16504-81. Система государственных испытаний продукции. Испытания и контроль качества продукции. Основные термины и определения; </w:t>
      </w:r>
    </w:p>
    <w:p w:rsidR="00A87BE7" w:rsidRPr="00F33202" w:rsidRDefault="00A87BE7" w:rsidP="00F33202">
      <w:pPr>
        <w:spacing w:after="0" w:line="240" w:lineRule="auto"/>
        <w:ind w:left="142" w:firstLine="709"/>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 xml:space="preserve">СНиП 23-03-2003 Защита от шума, </w:t>
      </w:r>
      <w:r w:rsidRPr="00F33202">
        <w:rPr>
          <w:rFonts w:ascii="Times New Roman" w:hAnsi="Times New Roman" w:cs="Times New Roman"/>
          <w:snapToGrid w:val="0"/>
          <w:sz w:val="24"/>
          <w:szCs w:val="24"/>
        </w:rPr>
        <w:tab/>
      </w:r>
    </w:p>
    <w:p w:rsidR="00F71A5C" w:rsidRPr="00F33202" w:rsidRDefault="00A87BE7" w:rsidP="00F33202">
      <w:pPr>
        <w:tabs>
          <w:tab w:val="left" w:pos="993"/>
        </w:tabs>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snapToGrid w:val="0"/>
          <w:sz w:val="24"/>
          <w:szCs w:val="24"/>
        </w:rPr>
        <w:t>СП 118.13330.2012. «Свод правил. Общественные здания и сооружения. Актуализированная редакция СНиП 31-06-2009».</w:t>
      </w:r>
    </w:p>
    <w:p w:rsidR="00F71A5C" w:rsidRPr="00F33202" w:rsidRDefault="00F71A5C" w:rsidP="00F33202">
      <w:pPr>
        <w:tabs>
          <w:tab w:val="left" w:pos="993"/>
        </w:tabs>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«Правил противопожарного режима в Российской Федерации», утвержденных постановлением Правительства РФ от 25.04.2012 № 390 «О противопожарном режиме»</w:t>
      </w:r>
    </w:p>
    <w:p w:rsidR="00F71A5C" w:rsidRPr="00F33202" w:rsidRDefault="00F71A5C" w:rsidP="00F33202">
      <w:pPr>
        <w:tabs>
          <w:tab w:val="left" w:pos="993"/>
        </w:tabs>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w:t>
      </w:r>
    </w:p>
    <w:p w:rsidR="00F71A5C" w:rsidRPr="00F33202" w:rsidRDefault="00F71A5C" w:rsidP="00F33202">
      <w:pPr>
        <w:tabs>
          <w:tab w:val="left" w:pos="993"/>
        </w:tabs>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 в соответствии с требованиями СНиП 12-04-2001, ГОСТ 12.2.013.0-91 ССБТ.</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snapToGrid w:val="0"/>
          <w:sz w:val="24"/>
          <w:szCs w:val="24"/>
        </w:rPr>
        <w:t>7. Перед началом работ представлять представителю Заказчика журнал производства</w:t>
      </w:r>
      <w:r w:rsidRPr="00F33202">
        <w:rPr>
          <w:rFonts w:ascii="Times New Roman" w:hAnsi="Times New Roman" w:cs="Times New Roman"/>
          <w:bCs/>
          <w:snapToGrid w:val="0"/>
          <w:sz w:val="24"/>
          <w:szCs w:val="24"/>
        </w:rPr>
        <w:t xml:space="preserve"> работ, паспорта и сертификаты на материалы и оборудование, подлежащие использованию, и согласовать с Заказчиком технологии и методы производства работ. </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8. В процессе выполнения работ исполнитель обязан предусмотреть меры по предотвращению пылеобразования.</w:t>
      </w:r>
    </w:p>
    <w:p w:rsidR="00A87BE7" w:rsidRPr="00F33202" w:rsidRDefault="00A87BE7" w:rsidP="00F33202">
      <w:pPr>
        <w:tabs>
          <w:tab w:val="left" w:pos="993"/>
        </w:tabs>
        <w:spacing w:after="0" w:line="240" w:lineRule="auto"/>
        <w:ind w:left="142" w:firstLine="709"/>
        <w:jc w:val="both"/>
        <w:rPr>
          <w:rFonts w:ascii="Times New Roman" w:hAnsi="Times New Roman" w:cs="Times New Roman"/>
          <w:bCs/>
          <w:snapToGrid w:val="0"/>
          <w:sz w:val="24"/>
          <w:szCs w:val="24"/>
        </w:rPr>
      </w:pPr>
    </w:p>
    <w:p w:rsidR="00A87BE7" w:rsidRPr="00F33202" w:rsidRDefault="00A87BE7" w:rsidP="00F33202">
      <w:pPr>
        <w:spacing w:after="0" w:line="240" w:lineRule="auto"/>
        <w:ind w:left="142"/>
        <w:jc w:val="both"/>
        <w:rPr>
          <w:rFonts w:ascii="Times New Roman" w:hAnsi="Times New Roman" w:cs="Times New Roman"/>
          <w:bCs/>
          <w:snapToGrid w:val="0"/>
          <w:sz w:val="24"/>
          <w:szCs w:val="24"/>
          <w:highlight w:val="yellow"/>
        </w:rPr>
      </w:pPr>
    </w:p>
    <w:p w:rsidR="00A87BE7" w:rsidRPr="00F33202" w:rsidRDefault="00A87BE7" w:rsidP="00F33202">
      <w:pPr>
        <w:spacing w:after="0" w:line="240" w:lineRule="auto"/>
        <w:ind w:left="142"/>
        <w:jc w:val="both"/>
        <w:rPr>
          <w:rFonts w:ascii="Times New Roman" w:hAnsi="Times New Roman" w:cs="Times New Roman"/>
          <w:snapToGrid w:val="0"/>
          <w:sz w:val="24"/>
          <w:szCs w:val="24"/>
          <w:highlight w:val="yellow"/>
        </w:rPr>
      </w:pPr>
    </w:p>
    <w:p w:rsidR="00F71A5C" w:rsidRDefault="00F71A5C" w:rsidP="00F33202">
      <w:pPr>
        <w:spacing w:after="0" w:line="240" w:lineRule="auto"/>
        <w:ind w:left="142"/>
        <w:jc w:val="both"/>
        <w:rPr>
          <w:rFonts w:ascii="Times New Roman" w:hAnsi="Times New Roman" w:cs="Times New Roman"/>
          <w:snapToGrid w:val="0"/>
          <w:sz w:val="24"/>
          <w:szCs w:val="24"/>
          <w:highlight w:val="yellow"/>
        </w:rPr>
      </w:pPr>
    </w:p>
    <w:p w:rsidR="00800F77" w:rsidRDefault="00800F77" w:rsidP="00F33202">
      <w:pPr>
        <w:spacing w:after="0" w:line="240" w:lineRule="auto"/>
        <w:ind w:left="142"/>
        <w:jc w:val="both"/>
        <w:rPr>
          <w:rFonts w:ascii="Times New Roman" w:hAnsi="Times New Roman" w:cs="Times New Roman"/>
          <w:snapToGrid w:val="0"/>
          <w:sz w:val="24"/>
          <w:szCs w:val="24"/>
          <w:highlight w:val="yellow"/>
        </w:rPr>
      </w:pPr>
    </w:p>
    <w:p w:rsidR="00800F77" w:rsidRDefault="00800F77" w:rsidP="00F33202">
      <w:pPr>
        <w:spacing w:after="0" w:line="240" w:lineRule="auto"/>
        <w:ind w:left="142"/>
        <w:jc w:val="both"/>
        <w:rPr>
          <w:rFonts w:ascii="Times New Roman" w:hAnsi="Times New Roman" w:cs="Times New Roman"/>
          <w:snapToGrid w:val="0"/>
          <w:sz w:val="24"/>
          <w:szCs w:val="24"/>
          <w:highlight w:val="yellow"/>
        </w:rPr>
      </w:pPr>
    </w:p>
    <w:p w:rsidR="00800F77" w:rsidRDefault="00800F77" w:rsidP="00F33202">
      <w:pPr>
        <w:spacing w:after="0" w:line="240" w:lineRule="auto"/>
        <w:ind w:left="142"/>
        <w:jc w:val="both"/>
        <w:rPr>
          <w:rFonts w:ascii="Times New Roman" w:hAnsi="Times New Roman" w:cs="Times New Roman"/>
          <w:snapToGrid w:val="0"/>
          <w:sz w:val="24"/>
          <w:szCs w:val="24"/>
          <w:highlight w:val="yellow"/>
        </w:rPr>
      </w:pPr>
    </w:p>
    <w:p w:rsidR="00800F77" w:rsidRDefault="00800F77" w:rsidP="00F33202">
      <w:pPr>
        <w:spacing w:after="0" w:line="240" w:lineRule="auto"/>
        <w:ind w:left="142"/>
        <w:jc w:val="both"/>
        <w:rPr>
          <w:rFonts w:ascii="Times New Roman" w:hAnsi="Times New Roman" w:cs="Times New Roman"/>
          <w:snapToGrid w:val="0"/>
          <w:sz w:val="24"/>
          <w:szCs w:val="24"/>
          <w:highlight w:val="yellow"/>
        </w:rPr>
      </w:pPr>
    </w:p>
    <w:p w:rsidR="00800F77" w:rsidRPr="00F33202" w:rsidRDefault="00800F77" w:rsidP="00F33202">
      <w:pPr>
        <w:spacing w:after="0" w:line="240" w:lineRule="auto"/>
        <w:ind w:left="142"/>
        <w:jc w:val="both"/>
        <w:rPr>
          <w:rFonts w:ascii="Times New Roman" w:hAnsi="Times New Roman" w:cs="Times New Roman"/>
          <w:snapToGrid w:val="0"/>
          <w:sz w:val="24"/>
          <w:szCs w:val="24"/>
          <w:highlight w:val="yellow"/>
        </w:rPr>
      </w:pPr>
    </w:p>
    <w:p w:rsidR="00F71A5C" w:rsidRPr="00F33202" w:rsidRDefault="00F71A5C" w:rsidP="00F33202">
      <w:pPr>
        <w:spacing w:after="0" w:line="240" w:lineRule="auto"/>
        <w:ind w:left="142"/>
        <w:jc w:val="both"/>
        <w:rPr>
          <w:rFonts w:ascii="Times New Roman" w:hAnsi="Times New Roman" w:cs="Times New Roman"/>
          <w:snapToGrid w:val="0"/>
          <w:sz w:val="24"/>
          <w:szCs w:val="24"/>
          <w:highlight w:val="yellow"/>
        </w:rPr>
      </w:pPr>
    </w:p>
    <w:p w:rsidR="00A87BE7" w:rsidRPr="00F33202" w:rsidRDefault="00A87BE7" w:rsidP="00F33202">
      <w:pPr>
        <w:spacing w:after="0" w:line="240" w:lineRule="auto"/>
        <w:ind w:left="142"/>
        <w:jc w:val="center"/>
        <w:rPr>
          <w:rFonts w:ascii="Times New Roman" w:hAnsi="Times New Roman" w:cs="Times New Roman"/>
          <w:snapToGrid w:val="0"/>
          <w:sz w:val="24"/>
          <w:szCs w:val="24"/>
        </w:rPr>
      </w:pPr>
      <w:r w:rsidRPr="00F33202">
        <w:rPr>
          <w:rFonts w:ascii="Times New Roman" w:hAnsi="Times New Roman" w:cs="Times New Roman"/>
          <w:snapToGrid w:val="0"/>
          <w:sz w:val="24"/>
          <w:szCs w:val="24"/>
        </w:rPr>
        <w:lastRenderedPageBreak/>
        <w:t>Инструкции участникам запроса предложений</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p>
    <w:p w:rsidR="00572361" w:rsidRPr="004F4A51" w:rsidRDefault="00572361" w:rsidP="00572361">
      <w:pPr>
        <w:tabs>
          <w:tab w:val="left" w:pos="993"/>
        </w:tab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w:t>
      </w:r>
      <w:r w:rsidRPr="004F4A51">
        <w:rPr>
          <w:rFonts w:ascii="Times New Roman" w:hAnsi="Times New Roman" w:cs="Times New Roman"/>
          <w:b/>
          <w:bCs/>
          <w:sz w:val="24"/>
          <w:szCs w:val="24"/>
        </w:rPr>
        <w:t xml:space="preserve"> Общие положения о проведении запроса предложений в электронной форме.</w:t>
      </w:r>
    </w:p>
    <w:p w:rsidR="00572361" w:rsidRPr="004F4A51" w:rsidRDefault="00572361" w:rsidP="00664EED">
      <w:pPr>
        <w:numPr>
          <w:ilvl w:val="0"/>
          <w:numId w:val="8"/>
        </w:numPr>
        <w:tabs>
          <w:tab w:val="left" w:pos="993"/>
        </w:tabs>
        <w:spacing w:after="0" w:line="240" w:lineRule="auto"/>
        <w:ind w:firstLine="709"/>
        <w:jc w:val="both"/>
        <w:rPr>
          <w:rFonts w:ascii="Times New Roman" w:hAnsi="Times New Roman" w:cs="Times New Roman"/>
          <w:sz w:val="24"/>
          <w:szCs w:val="24"/>
        </w:rPr>
      </w:pPr>
      <w:r w:rsidRPr="004F4A51">
        <w:rPr>
          <w:rFonts w:ascii="Times New Roman" w:hAnsi="Times New Roman" w:cs="Times New Roman"/>
          <w:sz w:val="24"/>
          <w:szCs w:val="24"/>
        </w:rPr>
        <w:t>Запрос предложений в электронной форме (далее – запрос предложений) проводится Заказчиком в информационно-телекоммуникационной сети «Интернет» в соответствии с Регламентом электронных торговых площадок,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572361" w:rsidRPr="004F4A51" w:rsidRDefault="00572361" w:rsidP="00664EED">
      <w:pPr>
        <w:numPr>
          <w:ilvl w:val="0"/>
          <w:numId w:val="8"/>
        </w:numPr>
        <w:tabs>
          <w:tab w:val="left" w:pos="993"/>
        </w:tabs>
        <w:spacing w:after="0" w:line="240" w:lineRule="auto"/>
        <w:ind w:firstLine="709"/>
        <w:jc w:val="both"/>
        <w:rPr>
          <w:rFonts w:ascii="Times New Roman" w:hAnsi="Times New Roman" w:cs="Times New Roman"/>
          <w:sz w:val="24"/>
          <w:szCs w:val="24"/>
        </w:rPr>
      </w:pPr>
      <w:r w:rsidRPr="004F4A51">
        <w:rPr>
          <w:rFonts w:ascii="Times New Roman" w:hAnsi="Times New Roman" w:cs="Times New Roman"/>
          <w:sz w:val="24"/>
          <w:szCs w:val="24"/>
        </w:rPr>
        <w:t xml:space="preserve">Запрос предложений проводится с целью обеспечить неотложные нужды Заказчика. </w:t>
      </w:r>
    </w:p>
    <w:p w:rsidR="00572361" w:rsidRPr="004F4A51" w:rsidRDefault="00572361" w:rsidP="00572361">
      <w:pPr>
        <w:tabs>
          <w:tab w:val="left" w:pos="993"/>
        </w:tabs>
        <w:spacing w:after="0" w:line="240" w:lineRule="auto"/>
        <w:ind w:firstLine="709"/>
        <w:jc w:val="both"/>
        <w:rPr>
          <w:rFonts w:ascii="Times New Roman" w:hAnsi="Times New Roman" w:cs="Times New Roman"/>
          <w:sz w:val="24"/>
          <w:szCs w:val="24"/>
        </w:rPr>
      </w:pPr>
      <w:r w:rsidRPr="004F4A51">
        <w:rPr>
          <w:rFonts w:ascii="Times New Roman" w:hAnsi="Times New Roman" w:cs="Times New Roman"/>
          <w:sz w:val="24"/>
          <w:szCs w:val="24"/>
        </w:rPr>
        <w:t>Запрос предложений проводится при закупке товара, работ, услуг, если начальная (максимальная) цена договора, включая налоги и сборы, не превышает 2 (Два) миллиона рублей.</w:t>
      </w:r>
    </w:p>
    <w:p w:rsidR="00572361" w:rsidRPr="004F4A51" w:rsidRDefault="00572361" w:rsidP="00664EED">
      <w:pPr>
        <w:numPr>
          <w:ilvl w:val="0"/>
          <w:numId w:val="8"/>
        </w:numPr>
        <w:tabs>
          <w:tab w:val="left" w:pos="993"/>
        </w:tabs>
        <w:spacing w:after="0" w:line="240" w:lineRule="auto"/>
        <w:ind w:firstLine="709"/>
        <w:jc w:val="both"/>
        <w:rPr>
          <w:rFonts w:ascii="Times New Roman" w:hAnsi="Times New Roman" w:cs="Times New Roman"/>
          <w:sz w:val="24"/>
          <w:szCs w:val="24"/>
        </w:rPr>
      </w:pPr>
      <w:r w:rsidRPr="004F4A51">
        <w:rPr>
          <w:rFonts w:ascii="Times New Roman" w:hAnsi="Times New Roman" w:cs="Times New Roman"/>
          <w:sz w:val="24"/>
          <w:szCs w:val="24"/>
        </w:rPr>
        <w:t>В запросе предложений может принять участие любое лицо, своевременно подавшее заявку на участие в запросе предложений согласно размещенным в единой информационной системе извещению и документации о проведении запроса предложений.</w:t>
      </w:r>
    </w:p>
    <w:p w:rsidR="00572361" w:rsidRDefault="00572361" w:rsidP="00664EED">
      <w:pPr>
        <w:numPr>
          <w:ilvl w:val="0"/>
          <w:numId w:val="8"/>
        </w:numPr>
        <w:tabs>
          <w:tab w:val="left" w:pos="993"/>
        </w:tabs>
        <w:spacing w:after="0" w:line="240" w:lineRule="auto"/>
        <w:ind w:firstLine="709"/>
        <w:jc w:val="both"/>
        <w:rPr>
          <w:rFonts w:ascii="Times New Roman" w:hAnsi="Times New Roman" w:cs="Times New Roman"/>
          <w:sz w:val="24"/>
          <w:szCs w:val="24"/>
        </w:rPr>
      </w:pPr>
      <w:r w:rsidRPr="004F4A51">
        <w:rPr>
          <w:rFonts w:ascii="Times New Roman" w:hAnsi="Times New Roman" w:cs="Times New Roman"/>
          <w:sz w:val="24"/>
          <w:szCs w:val="24"/>
        </w:rPr>
        <w:t>Порядок и условия проведения запроса предложений устанавливаются в извещении о проведении запроса предложений и документации запроса предложений, подготовленных в соответствии с требованиями настоящего Положения.</w:t>
      </w:r>
    </w:p>
    <w:p w:rsidR="00572361" w:rsidRPr="00637CC5" w:rsidRDefault="00572361" w:rsidP="00664EED">
      <w:pPr>
        <w:pStyle w:val="afc"/>
        <w:numPr>
          <w:ilvl w:val="0"/>
          <w:numId w:val="8"/>
        </w:numPr>
        <w:tabs>
          <w:tab w:val="left" w:pos="993"/>
        </w:tabs>
        <w:ind w:left="0"/>
        <w:rPr>
          <w:rFonts w:ascii="Times New Roman" w:hAnsi="Times New Roman"/>
          <w:snapToGrid w:val="0"/>
          <w:szCs w:val="24"/>
        </w:rPr>
      </w:pPr>
      <w:r w:rsidRPr="00637CC5">
        <w:rPr>
          <w:rFonts w:ascii="Times New Roman" w:hAnsi="Times New Roman"/>
          <w:snapToGrid w:val="0"/>
          <w:szCs w:val="24"/>
        </w:rPr>
        <w:t xml:space="preserve">Для участия в запросе предложений в электронной форме необходимо представить заявку по прилагаемой в документации форме, по адресу </w:t>
      </w:r>
      <w:r w:rsidRPr="00637CC5">
        <w:rPr>
          <w:rFonts w:ascii="Times New Roman" w:hAnsi="Times New Roman"/>
          <w:szCs w:val="24"/>
        </w:rPr>
        <w:t>http://torgi223.ru/</w:t>
      </w:r>
      <w:r w:rsidRPr="00637CC5">
        <w:rPr>
          <w:rFonts w:ascii="Times New Roman" w:hAnsi="Times New Roman"/>
          <w:snapToGrid w:val="0"/>
          <w:szCs w:val="24"/>
        </w:rPr>
        <w:t>.</w:t>
      </w:r>
    </w:p>
    <w:p w:rsidR="00572361" w:rsidRPr="00637CC5" w:rsidRDefault="00572361" w:rsidP="00664EED">
      <w:pPr>
        <w:pStyle w:val="afc"/>
        <w:numPr>
          <w:ilvl w:val="0"/>
          <w:numId w:val="8"/>
        </w:numPr>
        <w:tabs>
          <w:tab w:val="left" w:pos="993"/>
        </w:tabs>
        <w:ind w:left="0"/>
        <w:rPr>
          <w:rFonts w:ascii="Times New Roman" w:hAnsi="Times New Roman"/>
          <w:snapToGrid w:val="0"/>
          <w:szCs w:val="24"/>
        </w:rPr>
      </w:pPr>
      <w:r w:rsidRPr="00637CC5">
        <w:rPr>
          <w:rFonts w:ascii="Times New Roman" w:hAnsi="Times New Roman"/>
          <w:snapToGrid w:val="0"/>
          <w:szCs w:val="24"/>
        </w:rPr>
        <w:t xml:space="preserve">Комплект документации запроса предложений в электронной форме может быть получен всеми заинтересованными лицами по адресу: </w:t>
      </w:r>
      <w:hyperlink r:id="rId10" w:history="1">
        <w:r w:rsidRPr="00637CC5">
          <w:rPr>
            <w:rStyle w:val="a3"/>
            <w:rFonts w:ascii="Times New Roman" w:hAnsi="Times New Roman"/>
            <w:iCs/>
            <w:color w:val="auto"/>
            <w:szCs w:val="24"/>
            <w:u w:val="none"/>
            <w:lang w:val="en-US"/>
          </w:rPr>
          <w:t>www</w:t>
        </w:r>
        <w:r w:rsidRPr="00637CC5">
          <w:rPr>
            <w:rStyle w:val="a3"/>
            <w:rFonts w:ascii="Times New Roman" w:hAnsi="Times New Roman"/>
            <w:iCs/>
            <w:color w:val="auto"/>
            <w:szCs w:val="24"/>
            <w:u w:val="none"/>
          </w:rPr>
          <w:t>.</w:t>
        </w:r>
        <w:r w:rsidRPr="00637CC5">
          <w:rPr>
            <w:rStyle w:val="a3"/>
            <w:rFonts w:ascii="Times New Roman" w:hAnsi="Times New Roman"/>
            <w:iCs/>
            <w:color w:val="auto"/>
            <w:szCs w:val="24"/>
            <w:u w:val="none"/>
            <w:lang w:val="en-US"/>
          </w:rPr>
          <w:t>zakupki</w:t>
        </w:r>
        <w:r w:rsidRPr="00637CC5">
          <w:rPr>
            <w:rStyle w:val="a3"/>
            <w:rFonts w:ascii="Times New Roman" w:hAnsi="Times New Roman"/>
            <w:iCs/>
            <w:color w:val="auto"/>
            <w:szCs w:val="24"/>
            <w:u w:val="none"/>
          </w:rPr>
          <w:t>.</w:t>
        </w:r>
        <w:r w:rsidRPr="00637CC5">
          <w:rPr>
            <w:rStyle w:val="a3"/>
            <w:rFonts w:ascii="Times New Roman" w:hAnsi="Times New Roman"/>
            <w:iCs/>
            <w:color w:val="auto"/>
            <w:szCs w:val="24"/>
            <w:u w:val="none"/>
            <w:lang w:val="en-US"/>
          </w:rPr>
          <w:t>gov</w:t>
        </w:r>
        <w:r w:rsidRPr="00637CC5">
          <w:rPr>
            <w:rStyle w:val="a3"/>
            <w:rFonts w:ascii="Times New Roman" w:hAnsi="Times New Roman"/>
            <w:iCs/>
            <w:color w:val="auto"/>
            <w:szCs w:val="24"/>
            <w:u w:val="none"/>
          </w:rPr>
          <w:t>.</w:t>
        </w:r>
        <w:r w:rsidRPr="00637CC5">
          <w:rPr>
            <w:rStyle w:val="a3"/>
            <w:rFonts w:ascii="Times New Roman" w:hAnsi="Times New Roman"/>
            <w:iCs/>
            <w:color w:val="auto"/>
            <w:szCs w:val="24"/>
            <w:u w:val="none"/>
            <w:lang w:val="en-US"/>
          </w:rPr>
          <w:t>ru</w:t>
        </w:r>
      </w:hyperlink>
      <w:r w:rsidRPr="00637CC5">
        <w:rPr>
          <w:rFonts w:ascii="Times New Roman" w:hAnsi="Times New Roman"/>
          <w:iCs/>
          <w:szCs w:val="24"/>
        </w:rPr>
        <w:t>,</w:t>
      </w:r>
      <w:hyperlink r:id="rId11" w:history="1">
        <w:r w:rsidRPr="00637CC5">
          <w:rPr>
            <w:rStyle w:val="a3"/>
            <w:rFonts w:ascii="Times New Roman" w:hAnsi="Times New Roman"/>
            <w:color w:val="auto"/>
            <w:szCs w:val="24"/>
            <w:u w:val="none"/>
          </w:rPr>
          <w:t>http://torgi223.ru</w:t>
        </w:r>
      </w:hyperlink>
      <w:r w:rsidRPr="00637CC5">
        <w:rPr>
          <w:rFonts w:ascii="Times New Roman" w:hAnsi="Times New Roman"/>
          <w:szCs w:val="24"/>
        </w:rPr>
        <w:t xml:space="preserve">. </w:t>
      </w:r>
      <w:r w:rsidRPr="00637CC5">
        <w:rPr>
          <w:rFonts w:ascii="Times New Roman" w:hAnsi="Times New Roman"/>
          <w:snapToGrid w:val="0"/>
          <w:szCs w:val="24"/>
        </w:rPr>
        <w:t xml:space="preserve">Предоставление документации предоставляется без взимания платы. </w:t>
      </w:r>
    </w:p>
    <w:p w:rsidR="00572361" w:rsidRPr="004F4A51" w:rsidRDefault="00572361" w:rsidP="00664EED">
      <w:pPr>
        <w:numPr>
          <w:ilvl w:val="0"/>
          <w:numId w:val="8"/>
        </w:numPr>
        <w:tabs>
          <w:tab w:val="left" w:pos="993"/>
        </w:tabs>
        <w:spacing w:after="0" w:line="240" w:lineRule="auto"/>
        <w:ind w:firstLine="709"/>
        <w:jc w:val="both"/>
        <w:rPr>
          <w:rFonts w:ascii="Times New Roman" w:hAnsi="Times New Roman" w:cs="Times New Roman"/>
          <w:sz w:val="24"/>
          <w:szCs w:val="24"/>
        </w:rPr>
      </w:pPr>
      <w:r w:rsidRPr="004F4A51">
        <w:rPr>
          <w:rFonts w:ascii="Times New Roman" w:hAnsi="Times New Roman" w:cs="Times New Roman"/>
          <w:sz w:val="24"/>
          <w:szCs w:val="24"/>
        </w:rPr>
        <w:t>Протоколы, составленные в ходе проведения запроса предложений, заявки на участие в запросе предложений, извещение и документация о проведении запроса предложений, изменения, внесенные в извещение и документацию о проведении запроса предложений, разъяснения документации о проведении запроса предложений хранятся Заказчиком не менее трех лет.</w:t>
      </w:r>
    </w:p>
    <w:p w:rsidR="00572361" w:rsidRPr="00800F77" w:rsidRDefault="00572361" w:rsidP="00800F77">
      <w:pPr>
        <w:tabs>
          <w:tab w:val="left" w:pos="993"/>
        </w:tabs>
        <w:spacing w:after="0" w:line="240" w:lineRule="auto"/>
        <w:ind w:firstLine="709"/>
        <w:jc w:val="both"/>
        <w:rPr>
          <w:rFonts w:ascii="Times New Roman" w:hAnsi="Times New Roman" w:cs="Times New Roman"/>
          <w:bCs/>
          <w:sz w:val="24"/>
          <w:szCs w:val="24"/>
        </w:rPr>
      </w:pPr>
    </w:p>
    <w:p w:rsidR="00800F77" w:rsidRPr="00800F77" w:rsidRDefault="00800F77" w:rsidP="00800F77">
      <w:pPr>
        <w:pStyle w:val="2"/>
        <w:ind w:firstLine="540"/>
        <w:jc w:val="center"/>
        <w:rPr>
          <w:i/>
          <w:sz w:val="24"/>
        </w:rPr>
      </w:pPr>
      <w:r>
        <w:rPr>
          <w:sz w:val="24"/>
        </w:rPr>
        <w:t>2</w:t>
      </w:r>
      <w:r w:rsidRPr="00800F77">
        <w:rPr>
          <w:sz w:val="24"/>
        </w:rPr>
        <w:t>. Содержание извещения о проведении запроса предложений в электронной форме.</w:t>
      </w:r>
    </w:p>
    <w:p w:rsidR="00800F77" w:rsidRPr="00800F77" w:rsidRDefault="00800F77" w:rsidP="00800F77">
      <w:pPr>
        <w:autoSpaceDE w:val="0"/>
        <w:autoSpaceDN w:val="0"/>
        <w:adjustRightInd w:val="0"/>
        <w:spacing w:after="0" w:line="240" w:lineRule="auto"/>
        <w:ind w:firstLine="540"/>
        <w:jc w:val="both"/>
        <w:rPr>
          <w:rFonts w:ascii="Times New Roman" w:hAnsi="Times New Roman" w:cs="Times New Roman"/>
          <w:sz w:val="24"/>
          <w:szCs w:val="24"/>
        </w:rPr>
      </w:pPr>
      <w:r w:rsidRPr="00800F77">
        <w:rPr>
          <w:rFonts w:ascii="Times New Roman" w:hAnsi="Times New Roman" w:cs="Times New Roman"/>
          <w:sz w:val="24"/>
          <w:szCs w:val="24"/>
        </w:rPr>
        <w:t>1. Извещение о проведении запроса предложений размещается Заказчиком в единой информационной системе не менее чем за семь рабочих дней до дня проведения такого запроса.</w:t>
      </w:r>
    </w:p>
    <w:p w:rsidR="00800F77" w:rsidRPr="00800F77" w:rsidRDefault="00800F77" w:rsidP="00800F77">
      <w:pPr>
        <w:autoSpaceDE w:val="0"/>
        <w:autoSpaceDN w:val="0"/>
        <w:adjustRightInd w:val="0"/>
        <w:spacing w:after="0" w:line="240" w:lineRule="auto"/>
        <w:ind w:firstLine="540"/>
        <w:jc w:val="both"/>
        <w:rPr>
          <w:rFonts w:ascii="Times New Roman" w:hAnsi="Times New Roman" w:cs="Times New Roman"/>
          <w:sz w:val="24"/>
          <w:szCs w:val="24"/>
        </w:rPr>
      </w:pPr>
      <w:r w:rsidRPr="00800F77">
        <w:rPr>
          <w:rFonts w:ascii="Times New Roman" w:hAnsi="Times New Roman" w:cs="Times New Roman"/>
          <w:sz w:val="24"/>
          <w:szCs w:val="24"/>
        </w:rPr>
        <w:t>2. В извещении о проведении запроса предложений должны быть указаны следующие сведения:</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1) способ осуществления закупки;</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2) наименование, место нахождения, почтовый адрес и адрес электронной почты, номер контактного телефона Заказчика;</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(при необходимости);</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4) место поставки товара, выполнения работы, оказания услуги;</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6) порядок, дата начала, дата и время окончания срока подачи заявок на участие в запросе предложений и порядок подведения итогов запроса предложений;</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7) адрес электронной площадки в информационно-телекоммуникационной сети «Интернет»;</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8) указание на право Заказчика отказаться от проведения запроса предложений в срок, установленный настоящим Положением;</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9) указание на право Заказчика провести переторжку.</w:t>
      </w:r>
    </w:p>
    <w:p w:rsidR="00800F77" w:rsidRPr="00800F77" w:rsidRDefault="00800F77" w:rsidP="00800F77">
      <w:pPr>
        <w:autoSpaceDE w:val="0"/>
        <w:autoSpaceDN w:val="0"/>
        <w:adjustRightInd w:val="0"/>
        <w:spacing w:after="0" w:line="240" w:lineRule="auto"/>
        <w:ind w:firstLine="540"/>
        <w:jc w:val="both"/>
        <w:rPr>
          <w:rFonts w:ascii="Times New Roman" w:hAnsi="Times New Roman" w:cs="Times New Roman"/>
          <w:sz w:val="24"/>
          <w:szCs w:val="24"/>
        </w:rPr>
      </w:pPr>
      <w:r w:rsidRPr="00800F77">
        <w:rPr>
          <w:rFonts w:ascii="Times New Roman" w:hAnsi="Times New Roman" w:cs="Times New Roman"/>
          <w:sz w:val="24"/>
          <w:szCs w:val="24"/>
        </w:rPr>
        <w:t>3. Извещение о проведении запроса предложений является неотъемлемой частью документации. Сведения в извещении должны соответствовать сведениям, указанным в документации.</w:t>
      </w:r>
    </w:p>
    <w:p w:rsidR="00800F77" w:rsidRPr="00800F77" w:rsidRDefault="00800F77" w:rsidP="00800F77">
      <w:pPr>
        <w:autoSpaceDE w:val="0"/>
        <w:autoSpaceDN w:val="0"/>
        <w:adjustRightInd w:val="0"/>
        <w:spacing w:after="0" w:line="240" w:lineRule="auto"/>
        <w:ind w:firstLine="540"/>
        <w:jc w:val="both"/>
        <w:rPr>
          <w:rFonts w:ascii="Times New Roman" w:hAnsi="Times New Roman" w:cs="Times New Roman"/>
          <w:sz w:val="24"/>
          <w:szCs w:val="24"/>
        </w:rPr>
      </w:pPr>
    </w:p>
    <w:p w:rsidR="00800F77" w:rsidRPr="00800F77" w:rsidRDefault="00800F77" w:rsidP="00800F77">
      <w:pPr>
        <w:pStyle w:val="2"/>
        <w:ind w:firstLine="540"/>
        <w:jc w:val="center"/>
        <w:rPr>
          <w:i/>
          <w:sz w:val="24"/>
        </w:rPr>
      </w:pPr>
      <w:r>
        <w:rPr>
          <w:sz w:val="24"/>
        </w:rPr>
        <w:lastRenderedPageBreak/>
        <w:t>3</w:t>
      </w:r>
      <w:r w:rsidRPr="00800F77">
        <w:rPr>
          <w:sz w:val="24"/>
        </w:rPr>
        <w:t>. Содержание документации о проведении запроса предложений.</w:t>
      </w:r>
    </w:p>
    <w:p w:rsidR="00800F77" w:rsidRPr="00800F77" w:rsidRDefault="00800F77" w:rsidP="00800F77">
      <w:pPr>
        <w:autoSpaceDE w:val="0"/>
        <w:autoSpaceDN w:val="0"/>
        <w:adjustRightInd w:val="0"/>
        <w:spacing w:after="0" w:line="240" w:lineRule="auto"/>
        <w:ind w:firstLine="540"/>
        <w:jc w:val="both"/>
        <w:rPr>
          <w:rFonts w:ascii="Times New Roman" w:hAnsi="Times New Roman" w:cs="Times New Roman"/>
          <w:sz w:val="24"/>
          <w:szCs w:val="24"/>
        </w:rPr>
      </w:pPr>
      <w:r w:rsidRPr="00800F77">
        <w:rPr>
          <w:rFonts w:ascii="Times New Roman" w:hAnsi="Times New Roman" w:cs="Times New Roman"/>
          <w:sz w:val="24"/>
          <w:szCs w:val="24"/>
        </w:rPr>
        <w:t>1. Документация о проведении запроса предложений разрабатывается Заказчиком и утверждается руководителем Заказчика или иным лицом, уполномоченным руководителем Заказчика.</w:t>
      </w:r>
    </w:p>
    <w:p w:rsidR="00800F77" w:rsidRPr="00800F77" w:rsidRDefault="00800F77" w:rsidP="00800F77">
      <w:pPr>
        <w:autoSpaceDE w:val="0"/>
        <w:autoSpaceDN w:val="0"/>
        <w:adjustRightInd w:val="0"/>
        <w:spacing w:after="0" w:line="240" w:lineRule="auto"/>
        <w:ind w:firstLine="540"/>
        <w:jc w:val="both"/>
        <w:rPr>
          <w:rFonts w:ascii="Times New Roman" w:hAnsi="Times New Roman" w:cs="Times New Roman"/>
          <w:sz w:val="24"/>
          <w:szCs w:val="24"/>
        </w:rPr>
      </w:pPr>
      <w:r w:rsidRPr="00800F77">
        <w:rPr>
          <w:rFonts w:ascii="Times New Roman" w:hAnsi="Times New Roman" w:cs="Times New Roman"/>
          <w:sz w:val="24"/>
          <w:szCs w:val="24"/>
        </w:rPr>
        <w:t>2. Документация о проведении запроса предложений должна содержать следующие сведения:</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проведении запроса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такой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2) требования к содержанию, форме, оформлению и составу заявки на участие в запросе котировок;</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3) требования к описанию участниками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4) требования к гарантийному сроку и (или) объему предоставления гарантий качества работы, услуги, к обслуживанию товара, к расходам на эксплуатацию товара (указанные требования устанавливаются Заказчиком при необходимости);</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5) место, условия и сроки (периоды) поставки товара, выполнения работы, оказания услуги;</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7) форму, сроки и порядок оплаты товара, работы, услуги;</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9) порядок, дата начала, дата и время окончания срока подачи заявок на участие в запросе предложений и порядок подведения итогов запроса предложений;</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10) требования к участникам запроса предложений;</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11) требования к участникам запроса предложений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12) формы, порядок, дату начала и дату окончания срока предоставления участникам запроса предложений разъяснений положений документации о проведении запроса предложений;</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13) дата рассмотрения предложений участников запроса предложений и подведения итогов запроса предложений;</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14) критерии оценки и сопоставления заявок на участие в запросе предложений и их значимость;</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15) порядок оценки и сопоставления заявок на участие в запросе предложений;</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16) описание предмета запроса предложений.</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lastRenderedPageBreak/>
        <w:t>При описании в документации о проведении запроса предложений предмета закупки Заказчик должен руководствоваться следующими правилами:</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 закупок товаров, необходимых для исполнения государственного или муниципального контракта;</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17) порядок и срок отзыва заявок на участие в запросе предложений, порядок внесения изменений в такие заявки, порядок возврата заявок на участие в запросе предложений;</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18) размер и условия обеспечения исполнения договора, срок и порядок его предоставления (в случае установления Заказчиком требования обеспечения исполнения договора). Размер обеспечения исполнения договора определяется в соответствии с настоящим Положением;</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20) срок со дня размещения в ЕИС и на ЭТП итогового протокола, составленного по результатам запроса предложений, в течение которого победитель запроса предложений должен подписать проект договора;</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21) информацию о возможности Заказчика изменить условия договора в соответствии с настоящим Положением;</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22) условия признания победителя запроса предложений уклонившимся от заключения договора.</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2. К документации о проведении запроса предложений должен быть приложен проект договора, который является неотъемлемой частью документации о проведении запроса предложений.</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3. Документация о проведении запроса предложений подлежит размещению в ЕИС и на ЭП одновременно с размещением извещения о проведении запроса предложений.</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4. Документация о проведении запроса предложений должна быть доступна для ознакомления в ЕИС и на ЭП без взимания платы.</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5. Любой участник закупки вправе направить запрос о разъяснении положений документации запроса предложений. Заказчик в течение одного дня со дня поступления запроса размещает в ЕИС и на ЭП разъяснения по запросу участника, если указанный запрос поступил к заказчику не позднее, чем за 3 (Три) дня до даты окончания подачи заявок на участие в запросе предложений. Такое разъяснение должно быть размещено заказчиком без указания участника, от которого поступил запрос. Разъяснение положений документации о запросе предложений в электронной форме не должно изменять её суть.</w:t>
      </w:r>
    </w:p>
    <w:p w:rsidR="00800F77" w:rsidRPr="00800F77" w:rsidRDefault="00800F77" w:rsidP="00800F77">
      <w:pPr>
        <w:spacing w:after="0" w:line="240" w:lineRule="auto"/>
        <w:ind w:firstLine="708"/>
        <w:jc w:val="both"/>
        <w:rPr>
          <w:rFonts w:ascii="Times New Roman" w:hAnsi="Times New Roman" w:cs="Times New Roman"/>
          <w:bCs/>
          <w:sz w:val="24"/>
          <w:szCs w:val="24"/>
        </w:rPr>
      </w:pPr>
      <w:r w:rsidRPr="00800F77">
        <w:rPr>
          <w:rFonts w:ascii="Times New Roman" w:hAnsi="Times New Roman" w:cs="Times New Roman"/>
          <w:sz w:val="24"/>
          <w:szCs w:val="24"/>
        </w:rPr>
        <w:t xml:space="preserve">6. </w:t>
      </w:r>
      <w:r w:rsidRPr="00800F77">
        <w:rPr>
          <w:rFonts w:ascii="Times New Roman" w:hAnsi="Times New Roman" w:cs="Times New Roman"/>
          <w:bCs/>
          <w:sz w:val="24"/>
          <w:szCs w:val="24"/>
        </w:rPr>
        <w:t>Заказчик вправе принять решение о внесении изменений в извещение и документацию о проведении запроса предложений. Изменение предмета запроса предложений не допускается.</w:t>
      </w:r>
    </w:p>
    <w:p w:rsidR="00800F77" w:rsidRPr="00800F77" w:rsidRDefault="00800F77" w:rsidP="00800F77">
      <w:pPr>
        <w:spacing w:after="0" w:line="240" w:lineRule="auto"/>
        <w:ind w:firstLine="708"/>
        <w:jc w:val="both"/>
        <w:rPr>
          <w:rFonts w:ascii="Times New Roman" w:hAnsi="Times New Roman" w:cs="Times New Roman"/>
          <w:bCs/>
          <w:sz w:val="24"/>
          <w:szCs w:val="24"/>
        </w:rPr>
      </w:pPr>
      <w:r w:rsidRPr="00800F77">
        <w:rPr>
          <w:rFonts w:ascii="Times New Roman" w:hAnsi="Times New Roman" w:cs="Times New Roman"/>
          <w:bCs/>
          <w:sz w:val="24"/>
          <w:szCs w:val="24"/>
        </w:rPr>
        <w:lastRenderedPageBreak/>
        <w:t>В случае внесения изменений в извещение, документацию о проведении запроса предложений, срок подачи заявок на участие в запросе предложений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 Положением о закупке для данного способа закупки.</w:t>
      </w:r>
    </w:p>
    <w:p w:rsidR="00800F77" w:rsidRPr="00800F77" w:rsidRDefault="00800F77" w:rsidP="00800F77">
      <w:pPr>
        <w:spacing w:after="0" w:line="240" w:lineRule="auto"/>
        <w:ind w:firstLine="708"/>
        <w:jc w:val="both"/>
        <w:rPr>
          <w:rFonts w:ascii="Times New Roman" w:hAnsi="Times New Roman" w:cs="Times New Roman"/>
          <w:bCs/>
          <w:sz w:val="24"/>
          <w:szCs w:val="24"/>
        </w:rPr>
      </w:pPr>
      <w:r w:rsidRPr="00800F77">
        <w:rPr>
          <w:rFonts w:ascii="Times New Roman" w:hAnsi="Times New Roman" w:cs="Times New Roman"/>
          <w:bCs/>
          <w:sz w:val="24"/>
          <w:szCs w:val="24"/>
        </w:rPr>
        <w:t>7. 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w:t>
      </w:r>
    </w:p>
    <w:p w:rsidR="00800F77" w:rsidRPr="00800F77" w:rsidRDefault="00800F77" w:rsidP="00800F77">
      <w:pPr>
        <w:spacing w:after="0" w:line="240" w:lineRule="auto"/>
        <w:ind w:firstLine="708"/>
        <w:jc w:val="both"/>
        <w:rPr>
          <w:rFonts w:ascii="Times New Roman" w:hAnsi="Times New Roman" w:cs="Times New Roman"/>
          <w:sz w:val="24"/>
          <w:szCs w:val="24"/>
        </w:rPr>
      </w:pPr>
      <w:r w:rsidRPr="00800F77">
        <w:rPr>
          <w:rFonts w:ascii="Times New Roman" w:hAnsi="Times New Roman" w:cs="Times New Roman"/>
          <w:sz w:val="24"/>
          <w:szCs w:val="24"/>
        </w:rPr>
        <w:t>Извещение об отказе от проведения запроса предложений размещается заказчиком в ЕИС в течение дня принятия решения об отказе от проведения запроса предложений. В случае, если установлено требование обеспечения заявки на участие в запросе предложений, денежные средства внесенные в качестве обеспечения заявок на участие в запросе предложений, возвращаются участникам закупки в течение 5 (Пяти) рабочих дней со дня принятия решения об отказе от проведения запроса предложений.</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Заказчик не несет обязательств или ответственности в случае не ознакомления участника</w:t>
      </w:r>
      <w:r w:rsidRPr="00800F77">
        <w:rPr>
          <w:rFonts w:ascii="Times New Roman" w:hAnsi="Times New Roman" w:cs="Times New Roman"/>
          <w:i/>
          <w:sz w:val="24"/>
          <w:szCs w:val="24"/>
        </w:rPr>
        <w:t>м</w:t>
      </w:r>
      <w:r w:rsidRPr="00800F77">
        <w:rPr>
          <w:rFonts w:ascii="Times New Roman" w:hAnsi="Times New Roman" w:cs="Times New Roman"/>
          <w:sz w:val="24"/>
          <w:szCs w:val="24"/>
        </w:rPr>
        <w:t>и закупки с извещением о внесении изменений в запрос предложений или об отказе от проведения запроса предложений в электронной форме.</w:t>
      </w:r>
    </w:p>
    <w:p w:rsidR="00800F77" w:rsidRPr="00800F77" w:rsidRDefault="00800F77" w:rsidP="00800F77">
      <w:pPr>
        <w:spacing w:after="0" w:line="240" w:lineRule="auto"/>
        <w:ind w:firstLine="709"/>
        <w:jc w:val="both"/>
        <w:rPr>
          <w:rFonts w:ascii="Times New Roman" w:hAnsi="Times New Roman" w:cs="Times New Roman"/>
          <w:sz w:val="24"/>
          <w:szCs w:val="24"/>
        </w:rPr>
      </w:pPr>
    </w:p>
    <w:p w:rsidR="00800F77" w:rsidRPr="00800F77" w:rsidRDefault="00800F77" w:rsidP="00800F77">
      <w:pPr>
        <w:spacing w:after="0" w:line="240" w:lineRule="auto"/>
        <w:ind w:firstLine="709"/>
        <w:jc w:val="center"/>
        <w:rPr>
          <w:rFonts w:ascii="Times New Roman" w:hAnsi="Times New Roman" w:cs="Times New Roman"/>
          <w:bCs/>
          <w:sz w:val="24"/>
          <w:szCs w:val="24"/>
        </w:rPr>
      </w:pPr>
      <w:r w:rsidRPr="00800F77">
        <w:rPr>
          <w:rFonts w:ascii="Times New Roman" w:hAnsi="Times New Roman" w:cs="Times New Roman"/>
          <w:bCs/>
          <w:sz w:val="24"/>
          <w:szCs w:val="24"/>
        </w:rPr>
        <w:t>4. Порядок проведения запроса предложений</w:t>
      </w:r>
      <w:r w:rsidRPr="00800F77">
        <w:rPr>
          <w:rFonts w:ascii="Times New Roman" w:hAnsi="Times New Roman" w:cs="Times New Roman"/>
          <w:sz w:val="24"/>
          <w:szCs w:val="24"/>
        </w:rPr>
        <w:t xml:space="preserve"> в электронной форме</w:t>
      </w:r>
    </w:p>
    <w:p w:rsidR="00800F77" w:rsidRPr="00800F77" w:rsidRDefault="00800F77" w:rsidP="00800F77">
      <w:pPr>
        <w:numPr>
          <w:ilvl w:val="0"/>
          <w:numId w:val="2"/>
        </w:num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Для участия в запросе предложений участники закупки в срок и в порядке, которые установлены в извещении и документации о проведении запроса предложений, подают заявки на участие в запросе предложений оператору электронной площадки в форме электронного документа, который должен быть скреплен электронной подписью в соответствии с Федеральными законами от 06 апреля 2011 года № 63-ФЗ и от 27 июля 2006 года № 149-ФЗ. Конкретная форма подачи заявок указывается в документации запроса предложений.</w:t>
      </w:r>
    </w:p>
    <w:p w:rsidR="00800F77" w:rsidRPr="00800F77" w:rsidRDefault="00800F77" w:rsidP="00800F77">
      <w:pPr>
        <w:numPr>
          <w:ilvl w:val="0"/>
          <w:numId w:val="2"/>
        </w:num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Заявка на участие в запросе предложений в электронной форме должна содержать:</w:t>
      </w:r>
    </w:p>
    <w:p w:rsidR="00800F77" w:rsidRPr="00800F77" w:rsidRDefault="00800F77" w:rsidP="00800F77">
      <w:pPr>
        <w:numPr>
          <w:ilvl w:val="0"/>
          <w:numId w:val="6"/>
        </w:num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сведения и документы об участнике закупки, подавшем такую заявку:</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место регистрации участника закупки (для юридического лица), фамилия, имя, отчество, паспортные данные, сведения о месте жительства (для физического лица), номер контактного телефона;</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б) полученную не ранее чем за 6 (Шесть) месяцев до дня размещения в ЕИС извещения о проведении запроса предложений копию выписки из единого государственного реестра юридических лиц (для юридических лиц), полученную не ранее чем за 6 (Шесть) месяцев до дня размещения в ЕИС извещения о проведении запроса предложений копию выписки из единого государственного реестра индивидуальных предпринимателей (для индивидуальных предпринимателей), копии</w:t>
      </w:r>
      <w:r>
        <w:rPr>
          <w:rFonts w:ascii="Times New Roman" w:hAnsi="Times New Roman" w:cs="Times New Roman"/>
          <w:sz w:val="24"/>
          <w:szCs w:val="24"/>
        </w:rPr>
        <w:t xml:space="preserve"> </w:t>
      </w:r>
      <w:r w:rsidRPr="00800F77">
        <w:rPr>
          <w:rFonts w:ascii="Times New Roman" w:hAnsi="Times New Roman" w:cs="Times New Roman"/>
          <w:sz w:val="24"/>
          <w:szCs w:val="24"/>
        </w:rPr>
        <w:t>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ЕИС извещения о проведении запроса предложений;</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в) документ, подтверждающий полномочия лица на осуществление действий от имени участника закупки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 xml:space="preserve">г) документы, подтверждающие квалификацию участника закупки, в случае проведения запроса предложений на выполнение работ, оказание услуг, если в документации запроса </w:t>
      </w:r>
      <w:r w:rsidRPr="00800F77">
        <w:rPr>
          <w:rFonts w:ascii="Times New Roman" w:hAnsi="Times New Roman" w:cs="Times New Roman"/>
          <w:sz w:val="24"/>
          <w:szCs w:val="24"/>
        </w:rPr>
        <w:lastRenderedPageBreak/>
        <w:t xml:space="preserve">предложений указан такой критерий оценки заявок на участие в </w:t>
      </w:r>
      <w:r w:rsidR="00785A6D">
        <w:rPr>
          <w:rFonts w:ascii="Times New Roman" w:hAnsi="Times New Roman" w:cs="Times New Roman"/>
          <w:sz w:val="24"/>
          <w:szCs w:val="24"/>
        </w:rPr>
        <w:t>запросе предложений в электронной форме</w:t>
      </w:r>
      <w:r w:rsidRPr="00800F77">
        <w:rPr>
          <w:rFonts w:ascii="Times New Roman" w:hAnsi="Times New Roman" w:cs="Times New Roman"/>
          <w:sz w:val="24"/>
          <w:szCs w:val="24"/>
        </w:rPr>
        <w:t>, как квалификация участника закупки;</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 xml:space="preserve">д) копии учредительных документов участника закупки (для юридических лиц); </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или письмо информирующее о том, что сделка не является крупной.</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В случае, если получение указанного решения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в электронной форме представить вышеуказанное решение до момента заключения договора.</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а также в случае, если решение об одобрении или о совершении крупной сделки для данного участника процедуры закупки не требуется, то в состав заявки на участие в запросе предложений в электронной форме включается соответствующая справка участника.</w:t>
      </w:r>
    </w:p>
    <w:p w:rsidR="00800F77" w:rsidRPr="00800F77" w:rsidRDefault="00800F77" w:rsidP="00800F77">
      <w:pPr>
        <w:numPr>
          <w:ilvl w:val="0"/>
          <w:numId w:val="6"/>
        </w:num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 xml:space="preserve">предложение о функциональных характеристиках (потребительских свойствах) и качественных характеристиках товара, с указанием страны происхождения в соответствии с общероссийским классификатором стран мира, о качестве работ, услуг и иные предложения об условиях исполнения договора, в том числе предложение о цене договора; о цене запасных частей (каждой запасной части) к технике, к оборудованию, о цене единицы услуги и (или) работы в случае, если при проведении запроса предложений на право заключить договор на выполнение технического обслуживания и (или) на ремонт техники, оборудования, оказание услуг связи, юридических услуг, услуг по перевозке грузов Заказчиком указаны в документации запроса предложений начальная (максимальная) цена договора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w:t>
      </w:r>
    </w:p>
    <w:p w:rsidR="00800F77" w:rsidRPr="00800F77" w:rsidRDefault="00800F77" w:rsidP="00800F77">
      <w:pPr>
        <w:numPr>
          <w:ilvl w:val="0"/>
          <w:numId w:val="6"/>
        </w:num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в случаях, предусмотренных документацией запроса предложений,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800F77" w:rsidRPr="00800F77" w:rsidRDefault="00800F77" w:rsidP="00800F77">
      <w:pPr>
        <w:numPr>
          <w:ilvl w:val="0"/>
          <w:numId w:val="6"/>
        </w:num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документы или копии документов, подтверждающих соответствие участника закупки установленным требованиям и условиям допуска к участию в запросе предложений в электронной форме:</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а) документы, подтверждающие внесение денежных средств в качестве обеспечения заявки на участие в запросе предложений в электронной форме, в случае, если в документации запроса предложений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в электронной форме, или копия такого поручения);</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б) документы, подтверждающие соответствие участников закупки требованиям, установленным пунктом 1 части 1 статьи 10 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запроса предложений в электронной форме и данные требования предусмотрены документацией запроса предложений в электронной форме;</w:t>
      </w:r>
    </w:p>
    <w:p w:rsidR="00800F77" w:rsidRPr="00800F77" w:rsidRDefault="00800F77" w:rsidP="00800F77">
      <w:pPr>
        <w:numPr>
          <w:ilvl w:val="0"/>
          <w:numId w:val="2"/>
        </w:num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lastRenderedPageBreak/>
        <w:t>Заявка на участие в запросе предложений может содержать эскиз, рисунок, чертеж, фотографию, иное изображение товара, образец (пробу) товара, на поставку которого осуществляется закупка.</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Документы, для которых формы установлены, должны быть составлены в соответствии с этими формами. Документы и материалы, форма которых не установлена документацией, могут составляться в произвольном виде.</w:t>
      </w:r>
    </w:p>
    <w:p w:rsidR="00800F77" w:rsidRPr="00800F77" w:rsidRDefault="00800F77" w:rsidP="00800F77">
      <w:pPr>
        <w:numPr>
          <w:ilvl w:val="0"/>
          <w:numId w:val="2"/>
        </w:num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В заявке на участие в запросе предложений декларируется соответствие участника требованиям, установленным пунктами 2-5 части 1 и части 4 (если такое требование установлено в документации запроса предложений) статьи 10 настоящего Положения.</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 xml:space="preserve">5. Конкретный порядок предоставления заявок указан в документации о закупке. </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Документы заявки должны быть скреплены электронной подписью в соответствии с Федеральными законами от 06 апреля 2011 года № 63-ФЗ и от 27 июля 2006 года № 149-ФЗ.</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6. Участник закупки вправе подать только одну заявку на участие в запросе предложений в отношении каждого предмета запроса предложений (лота).</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Участник запроса предложений, подавший заявку на участие в запросе предложений в электронной форме вправе изменить или отозвать данную заявку не позднее даты и времени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7. В случае, если по окончании срока подачи заявок на участие в запросе предложений не подана ни одна заявка на участие в запросе предложений, запрос предложений признается несостоявшимся. В случае, если документацией запроса предложений предусмотрено два и более лота, запрос предложений в электронной форме признается не состоявшимся только в отношении тех лотов, в отношении которых не подана ни одна заявка на участие в запросе предложений в электронной форме.</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указанная заявка рассматривается в порядке, установленном настоящим Положением. В случае, если указанная заявка соответствует требованиям и условиям, предусмотренным документацией запроса предложений,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электронной форме, в проект договора, прилагаемого к документации запроса предложений.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запросе предложений в электронной форме и документацией запроса предложений в электронной форме, но цена такого договора не может превышать начальную (максимальную) цену договора (цену лота), указанную в извещении о проведении запроса предложений. Участник закупки, подавший указанную заявку, не вправе отказаться от заключения договора. Денежные средства, внесенные в качестве обеспечения заявки на участие в запросе предложений в электронной форме, возвращаются участнику закупки в течение 5 (Пяти) рабочих дней со дня заключения с ним договора.</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При непредставлении Заказчику таким участником закупки в срок, предусмотренный документацией запроса предложений,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запросе предложений, не возвращаются.</w:t>
      </w:r>
    </w:p>
    <w:p w:rsidR="00800F77" w:rsidRPr="00800F77" w:rsidRDefault="00800F77" w:rsidP="00800F77">
      <w:pPr>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В случае, если открытый запрос предложений признан несостоявшимся по причине отсутствия заявок на участие в открытом запросе предложений, заказчик вправе объявить о проведении повторного открытого запроса предложений либо принять решение о размещении заказа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документацией, и цена заключенного договора не должна превышать начальную (максимальную) цену договора (цену лота), указанную в извещении о проведении открытого запроса предложения.</w:t>
      </w:r>
    </w:p>
    <w:p w:rsidR="00800F77" w:rsidRPr="00800F77" w:rsidRDefault="00800F77" w:rsidP="00800F77">
      <w:pPr>
        <w:autoSpaceDE w:val="0"/>
        <w:autoSpaceDN w:val="0"/>
        <w:adjustRightInd w:val="0"/>
        <w:spacing w:after="0" w:line="240" w:lineRule="auto"/>
        <w:ind w:firstLine="540"/>
        <w:jc w:val="both"/>
        <w:rPr>
          <w:rFonts w:ascii="Times New Roman" w:hAnsi="Times New Roman" w:cs="Times New Roman"/>
          <w:sz w:val="24"/>
          <w:szCs w:val="24"/>
        </w:rPr>
      </w:pPr>
    </w:p>
    <w:p w:rsidR="00800F77" w:rsidRPr="00800F77" w:rsidRDefault="00800F77" w:rsidP="00800F77">
      <w:pPr>
        <w:spacing w:after="0" w:line="240" w:lineRule="auto"/>
        <w:ind w:firstLine="709"/>
        <w:jc w:val="center"/>
        <w:rPr>
          <w:rFonts w:ascii="Times New Roman" w:hAnsi="Times New Roman" w:cs="Times New Roman"/>
          <w:bCs/>
          <w:sz w:val="24"/>
          <w:szCs w:val="24"/>
        </w:rPr>
      </w:pPr>
      <w:r w:rsidRPr="00800F77">
        <w:rPr>
          <w:rFonts w:ascii="Times New Roman" w:hAnsi="Times New Roman" w:cs="Times New Roman"/>
          <w:sz w:val="24"/>
          <w:szCs w:val="24"/>
        </w:rPr>
        <w:t>5.</w:t>
      </w:r>
      <w:r w:rsidRPr="00800F77">
        <w:rPr>
          <w:rFonts w:ascii="Times New Roman" w:hAnsi="Times New Roman" w:cs="Times New Roman"/>
          <w:i/>
          <w:sz w:val="24"/>
          <w:szCs w:val="24"/>
        </w:rPr>
        <w:t xml:space="preserve"> </w:t>
      </w:r>
      <w:r w:rsidRPr="00800F77">
        <w:rPr>
          <w:rFonts w:ascii="Times New Roman" w:hAnsi="Times New Roman" w:cs="Times New Roman"/>
          <w:bCs/>
          <w:sz w:val="24"/>
          <w:szCs w:val="24"/>
        </w:rPr>
        <w:t>Порядок рассмотрения и оценки заявок на участие в запросе предложений</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lastRenderedPageBreak/>
        <w:t>1. По наступлении времени окончания подачи заявок на участие в запросе предложений в электронной форме оператор электронной площадки предоставляет заказчику доступ к поданным заявкам на участие в запросе предложений для их рассмотрения.</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2. 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закупки требованиям, установленным извещением и документацией о проведении запроса предложений.</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 Срок рассмотрения заявок на участие в запросе предложений в не может превышать пять рабочих дней со дня окончания подачи заявок на участие в запросе предложений. </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3. Заявка на участие в запросе предложений признается надлежащей, если она соответствует требованиям извещения и документации о проведении запроса предложений, а участник закупки, подавший такую заявку, соответствует требованиям, которые предъявляются к участнику закупки и указаны в документации о проведении запроса предложений. </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4. Заявка участника запроса предложений будет отклонена комиссией в следующих случаях:</w:t>
      </w:r>
    </w:p>
    <w:p w:rsidR="00800F77" w:rsidRPr="00800F77" w:rsidRDefault="00800F77" w:rsidP="00800F77">
      <w:pPr>
        <w:numPr>
          <w:ilvl w:val="0"/>
          <w:numId w:val="7"/>
        </w:num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непредставления копий документов, а также иных сведений, требование о наличии которых установлено документацией;</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несоответствие участника закупки требованиям к участникам закупки, установленным документацией запроса предложений;</w:t>
      </w:r>
    </w:p>
    <w:p w:rsidR="00800F77" w:rsidRPr="00800F77" w:rsidRDefault="00800F77" w:rsidP="00800F77">
      <w:pPr>
        <w:numPr>
          <w:ilvl w:val="0"/>
          <w:numId w:val="7"/>
        </w:num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несоответствие заявки на участие в запросе предложений требованиям к заявкам, установленным документацией запроса предложений, в том числе непредставления документа или копии документа, подтверждающего внесение денежных средств в качестве обеспечения заявки, если требование обеспечения заявок установлено документацией запроса предложений;</w:t>
      </w:r>
    </w:p>
    <w:p w:rsidR="00800F77" w:rsidRPr="00800F77" w:rsidRDefault="00800F77" w:rsidP="00800F77">
      <w:pPr>
        <w:numPr>
          <w:ilvl w:val="0"/>
          <w:numId w:val="7"/>
        </w:num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несоответствие предлагаемых товаров, работ, услуг требованиям документации;</w:t>
      </w:r>
    </w:p>
    <w:p w:rsidR="00800F77" w:rsidRPr="00800F77" w:rsidRDefault="00800F77" w:rsidP="00800F77">
      <w:pPr>
        <w:numPr>
          <w:ilvl w:val="0"/>
          <w:numId w:val="7"/>
        </w:num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непредставления обеспечения заявки, в случае установления требования об обеспечении заявки;</w:t>
      </w:r>
    </w:p>
    <w:p w:rsidR="00800F77" w:rsidRPr="00800F77" w:rsidRDefault="00800F77" w:rsidP="00800F77">
      <w:pPr>
        <w:numPr>
          <w:ilvl w:val="0"/>
          <w:numId w:val="7"/>
        </w:num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предоставление в составе заявки заведомо ложных сведений, намеренного искажения информации или документов, входящих в состав заявки.</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5. Заказчиком при необходимости проводится проверка информации об участниках открытого запроса предложений в электронной форме, в том числе осуществляется оценка правоспособности, платежеспособности и деловой репутации участника</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6. В случае установления недостоверности информации, содержащейся в документах, представленных участником закупки, в том числе сведений о стране происхождения поставляемых товаров, комиссия обязана отстранить такого участника от участия в закупке на любом этапе ее проведения.</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7.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8. Отклонение заявок на участие в запросе предложений в электронной форме по иным основаниям не допускается.</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9. Результаты рассмотрения заявок на участие в запросе предложений в фиксируются в протоколе рассмотрения заявок на участие в запросе предложений, в котором должна содержаться следующая информация: </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1) место, дата и время рассмотрения таких заявок, дата подписания протокола;</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 2) количество поданных заявок на участие в запросе предложений в электронной форме, а также дата и время регистрации каждой такой заявки; </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3) результаты рассмотрения заявок на участие в запросе предложений в электронной форме с указанием в том числе: </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а) количества заявок на участие в таком запросе, которые отклонены, сведения о решении каждого члена комиссии об отклонении заявок на участие в таком запросе; </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lastRenderedPageBreak/>
        <w:t>б) оснований отклонения каждой заявки на участие в таком запросе с указанием положений настоящего Положения о закупке и положений документации о проведении такого запроса, которым не соответствует такая заявка;</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4) условия поставки товара, выполнения работ, оказания услуг, указанные в заявках которые не были отклонены и которые являются критерием оценки заявок на участие в таком запросе предложений); </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5) причины, по которым запрос предложений в электронной форме признан несостоявшимся, в случае признания его таковым. </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8. Протокол рассмотрения заявок на участие в запросе предложений подписывается всеми присутствующими на заседании комиссии ее членами в день окончания рассмотрения заявок на участие в запросе предложений. Указанный протокол не позднее чем через три дня со дня подписания размещается в ЕИС и на ЭТП. </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запроса предложений, такой участник считается единственным участником запроса предложений. Заказчик заключает договор с участником закупки, подавшим такую заявку на условиях документации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В случае, если при рассмотрении заявок на участие в запросе предложений все заявки были признаны несоответствующими требованиям документации такой запрос предложений признается несостоявшимся. Эта информация вносится в протокол рассмотрения заявок нам участие в запросе предложений.</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В случае, если запрос предложений признан несостоявшимся в связи с отказом в допуске всем участникам закупки, подавшим заявки на участие в запросе предложений, заказчик, вправе объявить о проведении повторного запроса предложений, либо принять решение о размещении заказа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документацией, и цена заключенного договора не должна превышать начальную (максимальную) цену договора (цену лота), указанную в документации о проведении запроса предложения.</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11. Комиссия осуществляет оценку заявок на участие в запросе предложений в соответствии с критериями и порядком оценки указанными в документации запроса предложений.</w:t>
      </w:r>
    </w:p>
    <w:p w:rsidR="00800F77" w:rsidRPr="00800F77" w:rsidRDefault="00800F77" w:rsidP="00800F77">
      <w:pPr>
        <w:pStyle w:val="28"/>
        <w:shd w:val="clear" w:color="auto" w:fill="auto"/>
        <w:tabs>
          <w:tab w:val="left" w:pos="1276"/>
          <w:tab w:val="left" w:pos="1349"/>
          <w:tab w:val="left" w:pos="1701"/>
        </w:tabs>
        <w:spacing w:before="0" w:after="0" w:line="240" w:lineRule="auto"/>
        <w:ind w:firstLine="709"/>
        <w:rPr>
          <w:sz w:val="24"/>
          <w:szCs w:val="24"/>
        </w:rPr>
      </w:pPr>
      <w:r w:rsidRPr="00800F77">
        <w:rPr>
          <w:sz w:val="24"/>
          <w:szCs w:val="24"/>
        </w:rPr>
        <w:t>Критерии оценки заявок на участие в запросе предложений могут касаться:</w:t>
      </w:r>
    </w:p>
    <w:p w:rsidR="00800F77" w:rsidRPr="00800F77" w:rsidRDefault="00800F77" w:rsidP="00800F77">
      <w:pPr>
        <w:pStyle w:val="28"/>
        <w:shd w:val="clear" w:color="auto" w:fill="auto"/>
        <w:tabs>
          <w:tab w:val="left" w:pos="861"/>
          <w:tab w:val="left" w:pos="993"/>
          <w:tab w:val="left" w:pos="1276"/>
        </w:tabs>
        <w:spacing w:before="0" w:after="0" w:line="240" w:lineRule="auto"/>
        <w:ind w:firstLine="709"/>
        <w:rPr>
          <w:sz w:val="24"/>
          <w:szCs w:val="24"/>
        </w:rPr>
      </w:pPr>
      <w:r w:rsidRPr="00800F77">
        <w:rPr>
          <w:sz w:val="24"/>
          <w:szCs w:val="24"/>
        </w:rPr>
        <w:t>а)</w:t>
      </w:r>
      <w:r w:rsidRPr="00800F77">
        <w:rPr>
          <w:sz w:val="24"/>
          <w:szCs w:val="24"/>
        </w:rPr>
        <w:tab/>
        <w:t>стоимости предлагаемой продукции, рассматриваемой либо непосредственно, либо с учетом издержек организатора запроса предложений при принятии данного предложения (например, цена плюс расходы на эксплуатацию, обслуживание и ремонт, требуемые дополнительные затраты и т.д.);</w:t>
      </w:r>
    </w:p>
    <w:p w:rsidR="00800F77" w:rsidRPr="00800F77" w:rsidRDefault="00800F77" w:rsidP="00800F77">
      <w:pPr>
        <w:pStyle w:val="28"/>
        <w:shd w:val="clear" w:color="auto" w:fill="auto"/>
        <w:tabs>
          <w:tab w:val="left" w:pos="874"/>
          <w:tab w:val="left" w:pos="993"/>
          <w:tab w:val="left" w:pos="1276"/>
        </w:tabs>
        <w:spacing w:before="0" w:after="0" w:line="240" w:lineRule="auto"/>
        <w:ind w:firstLine="709"/>
        <w:rPr>
          <w:sz w:val="24"/>
          <w:szCs w:val="24"/>
        </w:rPr>
      </w:pPr>
      <w:r w:rsidRPr="00800F77">
        <w:rPr>
          <w:sz w:val="24"/>
          <w:szCs w:val="24"/>
        </w:rPr>
        <w:t>б)</w:t>
      </w:r>
      <w:r w:rsidRPr="00800F77">
        <w:rPr>
          <w:sz w:val="24"/>
          <w:szCs w:val="24"/>
        </w:rPr>
        <w:tab/>
        <w:t>надежности участника и заявленных соисполнителей (субподрядчиков) исходя из опыта работы участника, его деловой репутации, наличию у него материально</w:t>
      </w:r>
      <w:r w:rsidRPr="00800F77">
        <w:rPr>
          <w:sz w:val="24"/>
          <w:szCs w:val="24"/>
        </w:rPr>
        <w:softHyphen/>
        <w:t>-технических, производственных, кадровых ресурсов.</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12. Оценка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13. Приоритет не предоставляется в случаях, если:</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а) если подана только одна заявка на участие в запросе предложений и договор заключается с единственным участником закупки;</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б)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в)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г)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w:t>
      </w:r>
      <w:r w:rsidRPr="00800F77">
        <w:rPr>
          <w:rFonts w:ascii="Times New Roman" w:hAnsi="Times New Roman" w:cs="Times New Roman"/>
          <w:bCs/>
          <w:sz w:val="24"/>
          <w:szCs w:val="24"/>
        </w:rPr>
        <w:lastRenderedPageBreak/>
        <w:t>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14. Победителем запроса предложений признается участник запроса предложений, заявка на участие в закупке которого в соответствии с критериями, определенными в документации запроса предложений, наиболее полно соответствует требованиям документации и содержит лучшие условия поставки товаров, выполнения работ, оказания услуг.</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По результатам оценки заявок на участие в запросе предложений Комиссия ранжирует заявки присваивая им порядковые номера.</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Заявке на участие в запросе предложений, в которой содержатся лучшие условия поставки товаров, выполнения работ, оказания услуг, присваивается первый номер. </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В случае, если в нескольких заявках на участие в таком запросе, содержатся одинаковые условия поставки товаров, выполнения работ, оказания услуг, меньший порядковый номер присваивается заявке на участие в таком запросе, которые поступили ранее других заявок на участие в запросе предложений, содержащих такие же условия; </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По итогам оценочного этапа Комиссия подписывает протокол, состав которого определен в пункте 11 Раздела 9 Положения. Протокол подписывается членами Комиссии в день проведения оценочного этапа и размещается в ЕИС не позднее чем через три дня со дня подписания.</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 15.  Заказчик вправе провести рассмотрение заявок одновременно с оценкой заявок на участие в запросе предложений. В этом случае допускается составление одного протокола (протокола рассмотрения и оценки заявок на участие в запросе предложений), в котором указываются сведения, предусмотренные и протоколом рассмотрения, и протоколом оценки заявок на участие в запросе предложений.</w:t>
      </w:r>
    </w:p>
    <w:p w:rsidR="00800F77" w:rsidRPr="00800F77" w:rsidRDefault="00800F77" w:rsidP="00800F77">
      <w:pPr>
        <w:spacing w:after="0" w:line="240" w:lineRule="auto"/>
        <w:ind w:firstLine="709"/>
        <w:jc w:val="both"/>
        <w:rPr>
          <w:rFonts w:ascii="Times New Roman" w:hAnsi="Times New Roman" w:cs="Times New Roman"/>
          <w:bCs/>
          <w:sz w:val="24"/>
          <w:szCs w:val="24"/>
        </w:rPr>
      </w:pPr>
      <w:r w:rsidRPr="00800F77">
        <w:rPr>
          <w:rFonts w:ascii="Times New Roman" w:hAnsi="Times New Roman" w:cs="Times New Roman"/>
          <w:bCs/>
          <w:sz w:val="24"/>
          <w:szCs w:val="24"/>
        </w:rPr>
        <w:t xml:space="preserve">16. В случае подачи единственной заявки на участие в запросе предложений, комиссия также оформляет один протокол (протокол рассмотрения единственной заявки на участие в запросе предложений). </w:t>
      </w:r>
    </w:p>
    <w:p w:rsidR="00572361" w:rsidRPr="00800F77" w:rsidRDefault="00800F77" w:rsidP="00800F77">
      <w:pPr>
        <w:tabs>
          <w:tab w:val="left" w:pos="993"/>
        </w:tabs>
        <w:spacing w:after="0" w:line="240" w:lineRule="auto"/>
        <w:ind w:firstLine="709"/>
        <w:jc w:val="both"/>
        <w:rPr>
          <w:rFonts w:ascii="Times New Roman" w:hAnsi="Times New Roman" w:cs="Times New Roman"/>
          <w:bCs/>
          <w:snapToGrid w:val="0"/>
          <w:sz w:val="24"/>
          <w:szCs w:val="24"/>
          <w:lang w:bidi="ru-RU"/>
        </w:rPr>
      </w:pPr>
      <w:r w:rsidRPr="00800F77">
        <w:rPr>
          <w:rFonts w:ascii="Times New Roman" w:hAnsi="Times New Roman" w:cs="Times New Roman"/>
          <w:sz w:val="24"/>
          <w:szCs w:val="24"/>
        </w:rPr>
        <w:t>17. Договор между заказчиком и победителем запроса предложений на поставку товаров, работ, услуг должен быть заключен не ранее чем через 10 (Десять) дней и не позднее чем через 20 (Двадцать) дней со дня размещения в единой информационной системе протокола отбора оценки</w:t>
      </w:r>
    </w:p>
    <w:p w:rsidR="00572361" w:rsidRDefault="00572361" w:rsidP="00572361">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572361" w:rsidRDefault="00572361" w:rsidP="00F33202">
      <w:pPr>
        <w:spacing w:after="0" w:line="240" w:lineRule="auto"/>
        <w:ind w:left="142"/>
        <w:jc w:val="center"/>
        <w:rPr>
          <w:rFonts w:ascii="Times New Roman" w:hAnsi="Times New Roman" w:cs="Times New Roman"/>
          <w:b/>
          <w:sz w:val="24"/>
          <w:szCs w:val="24"/>
        </w:rPr>
      </w:pPr>
    </w:p>
    <w:p w:rsidR="00294B0A" w:rsidRPr="00734488" w:rsidRDefault="00294B0A" w:rsidP="00F33202">
      <w:pPr>
        <w:spacing w:after="0" w:line="240" w:lineRule="auto"/>
        <w:ind w:left="142"/>
        <w:jc w:val="center"/>
        <w:rPr>
          <w:rFonts w:ascii="Times New Roman" w:hAnsi="Times New Roman" w:cs="Times New Roman"/>
          <w:b/>
          <w:sz w:val="24"/>
          <w:szCs w:val="24"/>
        </w:rPr>
      </w:pPr>
      <w:r w:rsidRPr="00734488">
        <w:rPr>
          <w:rFonts w:ascii="Times New Roman" w:hAnsi="Times New Roman" w:cs="Times New Roman"/>
          <w:b/>
          <w:sz w:val="24"/>
          <w:szCs w:val="24"/>
        </w:rPr>
        <w:lastRenderedPageBreak/>
        <w:t>Информационная карта</w:t>
      </w:r>
      <w:bookmarkEnd w:id="0"/>
    </w:p>
    <w:tbl>
      <w:tblPr>
        <w:tblpPr w:leftFromText="180" w:rightFromText="180" w:vertAnchor="text" w:horzAnchor="margin" w:tblpXSpec="center" w:tblpY="44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3632"/>
        <w:gridCol w:w="698"/>
        <w:gridCol w:w="3857"/>
        <w:gridCol w:w="1999"/>
      </w:tblGrid>
      <w:tr w:rsidR="00800F77" w:rsidRPr="009F3451" w:rsidTr="009A70D7">
        <w:tc>
          <w:tcPr>
            <w:tcW w:w="554" w:type="dxa"/>
            <w:tcBorders>
              <w:top w:val="single" w:sz="4" w:space="0" w:color="auto"/>
              <w:left w:val="single" w:sz="4" w:space="0" w:color="auto"/>
              <w:bottom w:val="single" w:sz="4" w:space="0" w:color="auto"/>
              <w:right w:val="single" w:sz="4" w:space="0" w:color="auto"/>
            </w:tcBorders>
            <w:vAlign w:val="center"/>
            <w:hideMark/>
          </w:tcPr>
          <w:p w:rsidR="00800F77" w:rsidRPr="00800F77" w:rsidRDefault="00800F77" w:rsidP="00800F77">
            <w:pPr>
              <w:keepNext/>
              <w:keepLines/>
              <w:suppressLineNumbers/>
              <w:tabs>
                <w:tab w:val="left" w:pos="-5245"/>
              </w:tabs>
              <w:ind w:firstLine="709"/>
              <w:jc w:val="both"/>
              <w:rPr>
                <w:rFonts w:ascii="Times New Roman" w:hAnsi="Times New Roman" w:cs="Times New Roman"/>
                <w:sz w:val="24"/>
                <w:szCs w:val="24"/>
              </w:rPr>
            </w:pPr>
            <w:r w:rsidRPr="00800F77">
              <w:rPr>
                <w:rFonts w:ascii="Times New Roman" w:hAnsi="Times New Roman" w:cs="Times New Roman"/>
                <w:sz w:val="24"/>
                <w:szCs w:val="24"/>
              </w:rPr>
              <w:t>№ п/п</w:t>
            </w:r>
          </w:p>
        </w:tc>
        <w:tc>
          <w:tcPr>
            <w:tcW w:w="3632" w:type="dxa"/>
            <w:tcBorders>
              <w:top w:val="single" w:sz="4" w:space="0" w:color="auto"/>
              <w:left w:val="single" w:sz="4" w:space="0" w:color="auto"/>
              <w:bottom w:val="single" w:sz="4" w:space="0" w:color="auto"/>
              <w:right w:val="single" w:sz="4" w:space="0" w:color="auto"/>
            </w:tcBorders>
            <w:vAlign w:val="center"/>
            <w:hideMark/>
          </w:tcPr>
          <w:p w:rsidR="00800F77" w:rsidRPr="00800F77" w:rsidRDefault="00800F77" w:rsidP="00800F77">
            <w:pPr>
              <w:tabs>
                <w:tab w:val="left" w:pos="-5245"/>
              </w:tabs>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Наименование пункта</w:t>
            </w:r>
          </w:p>
        </w:tc>
        <w:tc>
          <w:tcPr>
            <w:tcW w:w="6554" w:type="dxa"/>
            <w:gridSpan w:val="3"/>
            <w:tcBorders>
              <w:top w:val="single" w:sz="4" w:space="0" w:color="auto"/>
              <w:left w:val="single" w:sz="4" w:space="0" w:color="auto"/>
              <w:bottom w:val="single" w:sz="4" w:space="0" w:color="auto"/>
              <w:right w:val="single" w:sz="4" w:space="0" w:color="auto"/>
            </w:tcBorders>
            <w:vAlign w:val="center"/>
            <w:hideMark/>
          </w:tcPr>
          <w:p w:rsidR="00800F77" w:rsidRPr="00800F77" w:rsidRDefault="00800F77" w:rsidP="00800F77">
            <w:pPr>
              <w:tabs>
                <w:tab w:val="left" w:pos="-5245"/>
              </w:tabs>
              <w:spacing w:after="0" w:line="240" w:lineRule="auto"/>
              <w:ind w:firstLine="709"/>
              <w:jc w:val="both"/>
              <w:rPr>
                <w:rFonts w:ascii="Times New Roman" w:hAnsi="Times New Roman" w:cs="Times New Roman"/>
                <w:sz w:val="24"/>
                <w:szCs w:val="24"/>
              </w:rPr>
            </w:pPr>
            <w:r w:rsidRPr="00800F77">
              <w:rPr>
                <w:rFonts w:ascii="Times New Roman" w:hAnsi="Times New Roman" w:cs="Times New Roman"/>
                <w:sz w:val="24"/>
                <w:szCs w:val="24"/>
              </w:rPr>
              <w:t>Текст пояснений</w:t>
            </w:r>
          </w:p>
        </w:tc>
      </w:tr>
      <w:tr w:rsidR="00800F77" w:rsidRPr="009F3451" w:rsidTr="009A70D7">
        <w:tc>
          <w:tcPr>
            <w:tcW w:w="554" w:type="dxa"/>
            <w:tcBorders>
              <w:top w:val="single" w:sz="4" w:space="0" w:color="auto"/>
              <w:left w:val="single" w:sz="4" w:space="0" w:color="auto"/>
              <w:bottom w:val="single" w:sz="4" w:space="0" w:color="auto"/>
              <w:right w:val="single" w:sz="4" w:space="0" w:color="auto"/>
            </w:tcBorders>
            <w:vAlign w:val="center"/>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t>1.</w:t>
            </w:r>
          </w:p>
        </w:tc>
        <w:tc>
          <w:tcPr>
            <w:tcW w:w="3632" w:type="dxa"/>
            <w:tcBorders>
              <w:top w:val="single" w:sz="4" w:space="0" w:color="auto"/>
              <w:left w:val="single" w:sz="4" w:space="0" w:color="auto"/>
              <w:bottom w:val="single" w:sz="4" w:space="0" w:color="auto"/>
              <w:right w:val="single" w:sz="4" w:space="0" w:color="auto"/>
            </w:tcBorders>
            <w:vAlign w:val="center"/>
          </w:tcPr>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Способ закупки</w:t>
            </w:r>
          </w:p>
        </w:tc>
        <w:tc>
          <w:tcPr>
            <w:tcW w:w="6554" w:type="dxa"/>
            <w:gridSpan w:val="3"/>
            <w:tcBorders>
              <w:top w:val="single" w:sz="4" w:space="0" w:color="auto"/>
              <w:left w:val="single" w:sz="4" w:space="0" w:color="auto"/>
              <w:bottom w:val="single" w:sz="4" w:space="0" w:color="auto"/>
              <w:right w:val="single" w:sz="4" w:space="0" w:color="auto"/>
            </w:tcBorders>
            <w:vAlign w:val="center"/>
          </w:tcPr>
          <w:p w:rsidR="00800F77" w:rsidRPr="00800F77" w:rsidRDefault="00800F77" w:rsidP="00785A6D">
            <w:pPr>
              <w:tabs>
                <w:tab w:val="left" w:pos="-524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Запрос предложений</w:t>
            </w:r>
            <w:r w:rsidRPr="00800F77">
              <w:rPr>
                <w:rFonts w:ascii="Times New Roman" w:hAnsi="Times New Roman" w:cs="Times New Roman"/>
                <w:sz w:val="24"/>
                <w:szCs w:val="24"/>
              </w:rPr>
              <w:t xml:space="preserve"> в электронной форме </w:t>
            </w:r>
          </w:p>
        </w:tc>
      </w:tr>
      <w:tr w:rsidR="00800F77" w:rsidRPr="009F3451" w:rsidTr="009A70D7">
        <w:tc>
          <w:tcPr>
            <w:tcW w:w="554" w:type="dxa"/>
            <w:tcBorders>
              <w:top w:val="single" w:sz="4" w:space="0" w:color="auto"/>
              <w:left w:val="single" w:sz="4" w:space="0" w:color="auto"/>
              <w:bottom w:val="single" w:sz="4" w:space="0" w:color="auto"/>
              <w:right w:val="single" w:sz="4" w:space="0" w:color="auto"/>
            </w:tcBorders>
            <w:vAlign w:val="center"/>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t>2.</w:t>
            </w:r>
          </w:p>
        </w:tc>
        <w:tc>
          <w:tcPr>
            <w:tcW w:w="3632" w:type="dxa"/>
            <w:tcBorders>
              <w:top w:val="single" w:sz="4" w:space="0" w:color="auto"/>
              <w:left w:val="single" w:sz="4" w:space="0" w:color="auto"/>
              <w:bottom w:val="single" w:sz="4" w:space="0" w:color="auto"/>
              <w:right w:val="single" w:sz="4" w:space="0" w:color="auto"/>
            </w:tcBorders>
            <w:vAlign w:val="center"/>
          </w:tcPr>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Адрес электронной торговой площадки в информационно-телекоммуникационной сети «Интернет» </w:t>
            </w:r>
          </w:p>
        </w:tc>
        <w:tc>
          <w:tcPr>
            <w:tcW w:w="6554" w:type="dxa"/>
            <w:gridSpan w:val="3"/>
            <w:tcBorders>
              <w:top w:val="single" w:sz="4" w:space="0" w:color="auto"/>
              <w:left w:val="single" w:sz="4" w:space="0" w:color="auto"/>
              <w:bottom w:val="single" w:sz="4" w:space="0" w:color="auto"/>
              <w:right w:val="single" w:sz="4" w:space="0" w:color="auto"/>
            </w:tcBorders>
            <w:vAlign w:val="center"/>
          </w:tcPr>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b/>
                <w:sz w:val="24"/>
                <w:szCs w:val="24"/>
              </w:rPr>
              <w:t>Электронная торговая площадка «Торги 223» (http://torgi223.ru).</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p>
        </w:tc>
      </w:tr>
      <w:tr w:rsidR="00800F77" w:rsidRPr="009F3451" w:rsidTr="009A70D7">
        <w:trPr>
          <w:trHeight w:val="2567"/>
        </w:trPr>
        <w:tc>
          <w:tcPr>
            <w:tcW w:w="554"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t>3.</w:t>
            </w:r>
          </w:p>
        </w:tc>
        <w:tc>
          <w:tcPr>
            <w:tcW w:w="3632"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Наименование, место нахождения, почтовый адрес, адрес электронной почты, номера контактных телефонов заказчика</w:t>
            </w:r>
          </w:p>
        </w:tc>
        <w:tc>
          <w:tcPr>
            <w:tcW w:w="6554" w:type="dxa"/>
            <w:gridSpan w:val="3"/>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jc w:val="both"/>
              <w:rPr>
                <w:rFonts w:ascii="Times New Roman" w:hAnsi="Times New Roman" w:cs="Times New Roman"/>
                <w:b/>
                <w:sz w:val="24"/>
                <w:szCs w:val="24"/>
              </w:rPr>
            </w:pPr>
            <w:r w:rsidRPr="00800F77">
              <w:rPr>
                <w:rFonts w:ascii="Times New Roman" w:hAnsi="Times New Roman" w:cs="Times New Roman"/>
                <w:b/>
                <w:sz w:val="24"/>
                <w:szCs w:val="24"/>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(ГАПОУ БТЭ и Р).</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Место нахождения, почтовый адрес: </w:t>
            </w:r>
          </w:p>
          <w:p w:rsidR="00800F77" w:rsidRPr="00800F77" w:rsidRDefault="00800F77" w:rsidP="00800F77">
            <w:pPr>
              <w:tabs>
                <w:tab w:val="left" w:pos="-5245"/>
              </w:tabs>
              <w:spacing w:after="0" w:line="240" w:lineRule="auto"/>
              <w:jc w:val="both"/>
              <w:rPr>
                <w:rFonts w:ascii="Times New Roman" w:hAnsi="Times New Roman" w:cs="Times New Roman"/>
                <w:b/>
                <w:sz w:val="24"/>
                <w:szCs w:val="24"/>
              </w:rPr>
            </w:pPr>
            <w:r w:rsidRPr="00800F77">
              <w:rPr>
                <w:rFonts w:ascii="Times New Roman" w:hAnsi="Times New Roman" w:cs="Times New Roman"/>
                <w:b/>
                <w:sz w:val="24"/>
                <w:szCs w:val="24"/>
              </w:rPr>
              <w:t>241022, г. Брянск, улица Академика Королева, дом 7</w:t>
            </w:r>
          </w:p>
          <w:p w:rsidR="00800F77" w:rsidRPr="00800F77" w:rsidRDefault="00800F77" w:rsidP="00800F77">
            <w:pPr>
              <w:tabs>
                <w:tab w:val="left" w:pos="-5245"/>
              </w:tabs>
              <w:spacing w:after="0" w:line="240" w:lineRule="auto"/>
              <w:jc w:val="both"/>
              <w:rPr>
                <w:rFonts w:ascii="Times New Roman" w:hAnsi="Times New Roman" w:cs="Times New Roman"/>
                <w:b/>
                <w:sz w:val="24"/>
                <w:szCs w:val="24"/>
              </w:rPr>
            </w:pPr>
            <w:r w:rsidRPr="00800F77">
              <w:rPr>
                <w:rFonts w:ascii="Times New Roman" w:hAnsi="Times New Roman" w:cs="Times New Roman"/>
                <w:sz w:val="24"/>
                <w:szCs w:val="24"/>
              </w:rPr>
              <w:t>Адрес электронной почты</w:t>
            </w:r>
            <w:r w:rsidRPr="00800F77">
              <w:rPr>
                <w:rFonts w:ascii="Times New Roman" w:hAnsi="Times New Roman" w:cs="Times New Roman"/>
                <w:b/>
                <w:sz w:val="24"/>
                <w:szCs w:val="24"/>
              </w:rPr>
              <w:t xml:space="preserve">: </w:t>
            </w:r>
            <w:hyperlink r:id="rId12" w:history="1">
              <w:r w:rsidRPr="00800F77">
                <w:rPr>
                  <w:rStyle w:val="a3"/>
                  <w:rFonts w:ascii="Times New Roman" w:hAnsi="Times New Roman" w:cs="Times New Roman"/>
                  <w:b/>
                  <w:iCs/>
                  <w:sz w:val="24"/>
                  <w:szCs w:val="24"/>
                  <w:lang w:val="en-US"/>
                </w:rPr>
                <w:t>profl</w:t>
              </w:r>
              <w:r w:rsidRPr="00800F77">
                <w:rPr>
                  <w:rStyle w:val="a3"/>
                  <w:rFonts w:ascii="Times New Roman" w:hAnsi="Times New Roman" w:cs="Times New Roman"/>
                  <w:b/>
                  <w:iCs/>
                  <w:sz w:val="24"/>
                  <w:szCs w:val="24"/>
                </w:rPr>
                <w:t>9@</w:t>
              </w:r>
              <w:r w:rsidRPr="00800F77">
                <w:rPr>
                  <w:rStyle w:val="a3"/>
                  <w:rFonts w:ascii="Times New Roman" w:hAnsi="Times New Roman" w:cs="Times New Roman"/>
                  <w:b/>
                  <w:iCs/>
                  <w:sz w:val="24"/>
                  <w:szCs w:val="24"/>
                  <w:lang w:val="en-US"/>
                </w:rPr>
                <w:t>mail</w:t>
              </w:r>
              <w:r w:rsidRPr="00800F77">
                <w:rPr>
                  <w:rStyle w:val="a3"/>
                  <w:rFonts w:ascii="Times New Roman" w:hAnsi="Times New Roman" w:cs="Times New Roman"/>
                  <w:b/>
                  <w:iCs/>
                  <w:sz w:val="24"/>
                  <w:szCs w:val="24"/>
                </w:rPr>
                <w:t>.</w:t>
              </w:r>
              <w:r w:rsidRPr="00800F77">
                <w:rPr>
                  <w:rStyle w:val="a3"/>
                  <w:rFonts w:ascii="Times New Roman" w:hAnsi="Times New Roman" w:cs="Times New Roman"/>
                  <w:b/>
                  <w:iCs/>
                  <w:sz w:val="24"/>
                  <w:szCs w:val="24"/>
                  <w:lang w:val="en-US"/>
                </w:rPr>
                <w:t>ru</w:t>
              </w:r>
            </w:hyperlink>
          </w:p>
          <w:p w:rsidR="00800F77" w:rsidRPr="00800F77" w:rsidRDefault="00800F77" w:rsidP="00800F77">
            <w:pPr>
              <w:tabs>
                <w:tab w:val="left" w:pos="-5245"/>
              </w:tabs>
              <w:spacing w:after="0" w:line="240" w:lineRule="auto"/>
              <w:jc w:val="both"/>
              <w:rPr>
                <w:rFonts w:ascii="Times New Roman" w:hAnsi="Times New Roman" w:cs="Times New Roman"/>
                <w:b/>
                <w:iCs/>
                <w:sz w:val="24"/>
                <w:szCs w:val="24"/>
              </w:rPr>
            </w:pPr>
            <w:r w:rsidRPr="00800F77">
              <w:rPr>
                <w:rFonts w:ascii="Times New Roman" w:hAnsi="Times New Roman" w:cs="Times New Roman"/>
                <w:b/>
                <w:sz w:val="24"/>
                <w:szCs w:val="24"/>
              </w:rPr>
              <w:t xml:space="preserve">Номера контактных телефонов: тел. +7 (4832) </w:t>
            </w:r>
            <w:r w:rsidRPr="00800F77">
              <w:rPr>
                <w:rFonts w:ascii="Times New Roman" w:hAnsi="Times New Roman" w:cs="Times New Roman"/>
                <w:b/>
                <w:iCs/>
                <w:sz w:val="24"/>
                <w:szCs w:val="24"/>
              </w:rPr>
              <w:t>28-27-20.</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b/>
                <w:sz w:val="24"/>
                <w:szCs w:val="24"/>
              </w:rPr>
              <w:t>Контактное лицо – Антоненко Павел Николаевич.</w:t>
            </w:r>
          </w:p>
        </w:tc>
      </w:tr>
      <w:tr w:rsidR="00800F77" w:rsidRPr="009F3451" w:rsidTr="009A70D7">
        <w:trPr>
          <w:trHeight w:val="867"/>
        </w:trPr>
        <w:tc>
          <w:tcPr>
            <w:tcW w:w="554"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t>4.</w:t>
            </w:r>
          </w:p>
        </w:tc>
        <w:tc>
          <w:tcPr>
            <w:tcW w:w="3632"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Предмет договора с указанием количества поставляемого товара, объема выполняемой работы.</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Описание предмета з</w:t>
            </w:r>
            <w:r w:rsidRPr="00800F77">
              <w:rPr>
                <w:rFonts w:ascii="Times New Roman" w:hAnsi="Times New Roman" w:cs="Times New Roman"/>
                <w:sz w:val="24"/>
                <w:szCs w:val="24"/>
                <w:lang w:bidi="ru-RU"/>
              </w:rPr>
              <w:t xml:space="preserve">акупки. </w:t>
            </w:r>
          </w:p>
        </w:tc>
        <w:tc>
          <w:tcPr>
            <w:tcW w:w="6554" w:type="dxa"/>
            <w:gridSpan w:val="3"/>
            <w:tcBorders>
              <w:top w:val="single" w:sz="4" w:space="0" w:color="auto"/>
              <w:left w:val="single" w:sz="4" w:space="0" w:color="auto"/>
              <w:bottom w:val="single" w:sz="4" w:space="0" w:color="auto"/>
              <w:right w:val="single" w:sz="4" w:space="0" w:color="auto"/>
            </w:tcBorders>
          </w:tcPr>
          <w:p w:rsidR="00800F77" w:rsidRPr="00800F77" w:rsidRDefault="00A10390" w:rsidP="00A10390">
            <w:pPr>
              <w:tabs>
                <w:tab w:val="left" w:pos="-5245"/>
              </w:tabs>
              <w:spacing w:after="0" w:line="240" w:lineRule="auto"/>
              <w:jc w:val="both"/>
              <w:rPr>
                <w:rFonts w:ascii="Times New Roman" w:hAnsi="Times New Roman" w:cs="Times New Roman"/>
                <w:sz w:val="24"/>
                <w:szCs w:val="24"/>
              </w:rPr>
            </w:pPr>
            <w:r w:rsidRPr="00A10390">
              <w:rPr>
                <w:rFonts w:ascii="Times New Roman" w:hAnsi="Times New Roman" w:cs="Times New Roman"/>
                <w:sz w:val="24"/>
                <w:szCs w:val="24"/>
              </w:rPr>
              <w:t>Выполнение капитального ремонта 1-го этажа учебного корпуса Дятьковского филиала ГАПОУ «БТЭиР имени Героя Советского Союза М.А.Афанасьева» расположенного по адресу: Брянская обл., г. Дятьково ул. Карла Маркса 7-А (лестничный марш)</w:t>
            </w:r>
            <w:r w:rsidR="009A70D7">
              <w:rPr>
                <w:rFonts w:ascii="Times New Roman" w:hAnsi="Times New Roman" w:cs="Times New Roman"/>
                <w:sz w:val="24"/>
                <w:szCs w:val="24"/>
              </w:rPr>
              <w:t>(лестничный марш),</w:t>
            </w:r>
            <w:r w:rsidR="00800F77" w:rsidRPr="00800F77">
              <w:rPr>
                <w:rFonts w:ascii="Times New Roman" w:hAnsi="Times New Roman" w:cs="Times New Roman"/>
                <w:sz w:val="24"/>
                <w:szCs w:val="24"/>
              </w:rPr>
              <w:t xml:space="preserve"> согласно приложенному сметному расчету  (Приложения №</w:t>
            </w:r>
            <w:r w:rsidR="00772AE5">
              <w:rPr>
                <w:rFonts w:ascii="Times New Roman" w:hAnsi="Times New Roman" w:cs="Times New Roman"/>
                <w:sz w:val="24"/>
                <w:szCs w:val="24"/>
              </w:rPr>
              <w:t>7</w:t>
            </w:r>
            <w:r w:rsidR="00800F77" w:rsidRPr="00800F77">
              <w:rPr>
                <w:rFonts w:ascii="Times New Roman" w:hAnsi="Times New Roman" w:cs="Times New Roman"/>
                <w:sz w:val="24"/>
                <w:szCs w:val="24"/>
              </w:rPr>
              <w:t xml:space="preserve"> к документации о </w:t>
            </w:r>
            <w:r>
              <w:rPr>
                <w:rFonts w:ascii="Times New Roman" w:hAnsi="Times New Roman" w:cs="Times New Roman"/>
                <w:sz w:val="24"/>
                <w:szCs w:val="24"/>
              </w:rPr>
              <w:t>запросе предложений в электронной форме</w:t>
            </w:r>
            <w:r w:rsidR="00800F77" w:rsidRPr="00800F77">
              <w:rPr>
                <w:rFonts w:ascii="Times New Roman" w:hAnsi="Times New Roman" w:cs="Times New Roman"/>
                <w:sz w:val="24"/>
                <w:szCs w:val="24"/>
              </w:rPr>
              <w:t>)</w:t>
            </w:r>
          </w:p>
        </w:tc>
      </w:tr>
      <w:tr w:rsidR="00800F77" w:rsidRPr="009F3451" w:rsidTr="009A70D7">
        <w:tc>
          <w:tcPr>
            <w:tcW w:w="554"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t>5.</w:t>
            </w:r>
          </w:p>
        </w:tc>
        <w:tc>
          <w:tcPr>
            <w:tcW w:w="3632" w:type="dxa"/>
            <w:tcBorders>
              <w:top w:val="single" w:sz="4" w:space="0" w:color="auto"/>
              <w:left w:val="single" w:sz="4" w:space="0" w:color="auto"/>
              <w:bottom w:val="single" w:sz="4" w:space="0" w:color="auto"/>
              <w:right w:val="single" w:sz="4" w:space="0" w:color="auto"/>
            </w:tcBorders>
            <w:hideMark/>
          </w:tcPr>
          <w:p w:rsidR="00800F77" w:rsidRPr="00800F77" w:rsidRDefault="00800F77" w:rsidP="00785A6D">
            <w:pPr>
              <w:tabs>
                <w:tab w:val="left" w:pos="-5245"/>
              </w:tabs>
              <w:spacing w:after="0" w:line="240" w:lineRule="auto"/>
              <w:rPr>
                <w:rFonts w:ascii="Times New Roman" w:hAnsi="Times New Roman" w:cs="Times New Roman"/>
                <w:sz w:val="24"/>
                <w:szCs w:val="24"/>
              </w:rPr>
            </w:pPr>
            <w:r w:rsidRPr="00800F77">
              <w:rPr>
                <w:rFonts w:ascii="Times New Roman" w:hAnsi="Times New Roman" w:cs="Times New Roman"/>
                <w:sz w:val="24"/>
                <w:szCs w:val="24"/>
              </w:rPr>
              <w:t>Нормативные документы, в соответствии с которым проводится</w:t>
            </w:r>
            <w:r w:rsidR="00785A6D">
              <w:rPr>
                <w:rFonts w:ascii="Times New Roman" w:hAnsi="Times New Roman" w:cs="Times New Roman"/>
                <w:sz w:val="24"/>
                <w:szCs w:val="24"/>
              </w:rPr>
              <w:t xml:space="preserve"> запрос предложений в электронной форме</w:t>
            </w:r>
          </w:p>
        </w:tc>
        <w:tc>
          <w:tcPr>
            <w:tcW w:w="6554" w:type="dxa"/>
            <w:gridSpan w:val="3"/>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rPr>
                <w:rFonts w:ascii="Times New Roman" w:hAnsi="Times New Roman" w:cs="Times New Roman"/>
                <w:sz w:val="24"/>
                <w:szCs w:val="24"/>
              </w:rPr>
            </w:pPr>
            <w:r w:rsidRPr="00800F77">
              <w:rPr>
                <w:rFonts w:ascii="Times New Roman" w:hAnsi="Times New Roman" w:cs="Times New Roman"/>
                <w:sz w:val="24"/>
                <w:szCs w:val="24"/>
              </w:rPr>
              <w:t>Федеральный закон от 18 июля 2011 года № 223-ФЗ «О закупках товаров, работ, услуг отдельными видами юридических лиц»;</w:t>
            </w:r>
          </w:p>
          <w:p w:rsidR="00800F77" w:rsidRPr="00800F77" w:rsidRDefault="00800F77" w:rsidP="00800F77">
            <w:pPr>
              <w:tabs>
                <w:tab w:val="left" w:pos="-5245"/>
              </w:tabs>
              <w:spacing w:after="0" w:line="240" w:lineRule="auto"/>
              <w:rPr>
                <w:rFonts w:ascii="Times New Roman" w:hAnsi="Times New Roman" w:cs="Times New Roman"/>
                <w:sz w:val="24"/>
                <w:szCs w:val="24"/>
              </w:rPr>
            </w:pPr>
            <w:r w:rsidRPr="00800F77">
              <w:rPr>
                <w:rFonts w:ascii="Times New Roman" w:hAnsi="Times New Roman" w:cs="Times New Roman"/>
                <w:sz w:val="24"/>
                <w:szCs w:val="24"/>
              </w:rPr>
              <w:t xml:space="preserve">Положение о закупке товаров, работ и услуг для нужд </w:t>
            </w:r>
            <w:r w:rsidRPr="00800F77">
              <w:rPr>
                <w:rFonts w:ascii="Times New Roman" w:hAnsi="Times New Roman" w:cs="Times New Roman"/>
                <w:b/>
                <w:sz w:val="24"/>
                <w:szCs w:val="24"/>
              </w:rPr>
              <w:t>ГАПОУ БТЭ и Р</w:t>
            </w:r>
          </w:p>
        </w:tc>
      </w:tr>
      <w:tr w:rsidR="00800F77" w:rsidRPr="009F3451" w:rsidTr="009A70D7">
        <w:tc>
          <w:tcPr>
            <w:tcW w:w="554"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t>6.</w:t>
            </w:r>
          </w:p>
        </w:tc>
        <w:tc>
          <w:tcPr>
            <w:tcW w:w="3632"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rPr>
                <w:rFonts w:ascii="Times New Roman" w:hAnsi="Times New Roman" w:cs="Times New Roman"/>
                <w:sz w:val="24"/>
                <w:szCs w:val="24"/>
              </w:rPr>
            </w:pPr>
            <w:r w:rsidRPr="00800F77">
              <w:rPr>
                <w:rFonts w:ascii="Times New Roman" w:hAnsi="Times New Roman" w:cs="Times New Roman"/>
                <w:sz w:val="24"/>
                <w:szCs w:val="24"/>
              </w:rPr>
              <w:t>Источник финансирования закупки</w:t>
            </w:r>
          </w:p>
        </w:tc>
        <w:tc>
          <w:tcPr>
            <w:tcW w:w="6554" w:type="dxa"/>
            <w:gridSpan w:val="3"/>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rPr>
                <w:rFonts w:ascii="Times New Roman" w:hAnsi="Times New Roman" w:cs="Times New Roman"/>
                <w:sz w:val="24"/>
                <w:szCs w:val="24"/>
              </w:rPr>
            </w:pPr>
            <w:r w:rsidRPr="00800F77">
              <w:rPr>
                <w:rFonts w:ascii="Times New Roman" w:hAnsi="Times New Roman" w:cs="Times New Roman"/>
                <w:sz w:val="24"/>
                <w:szCs w:val="24"/>
              </w:rPr>
              <w:t>Средства областного бюджета</w:t>
            </w:r>
          </w:p>
        </w:tc>
      </w:tr>
      <w:tr w:rsidR="00800F77" w:rsidRPr="009F3451" w:rsidTr="009A70D7">
        <w:trPr>
          <w:trHeight w:val="907"/>
        </w:trPr>
        <w:tc>
          <w:tcPr>
            <w:tcW w:w="554"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t>7.</w:t>
            </w:r>
          </w:p>
        </w:tc>
        <w:tc>
          <w:tcPr>
            <w:tcW w:w="3632"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rPr>
                <w:rFonts w:ascii="Times New Roman" w:hAnsi="Times New Roman" w:cs="Times New Roman"/>
                <w:i/>
                <w:iCs/>
                <w:sz w:val="24"/>
                <w:szCs w:val="24"/>
              </w:rPr>
            </w:pPr>
            <w:r w:rsidRPr="00800F77">
              <w:rPr>
                <w:rFonts w:ascii="Times New Roman" w:hAnsi="Times New Roman" w:cs="Times New Roman"/>
                <w:iCs/>
                <w:sz w:val="24"/>
                <w:szCs w:val="24"/>
              </w:rPr>
              <w:t>Сведения о начальной (максимальной) цене договора</w:t>
            </w:r>
          </w:p>
        </w:tc>
        <w:tc>
          <w:tcPr>
            <w:tcW w:w="6554" w:type="dxa"/>
            <w:gridSpan w:val="3"/>
            <w:tcBorders>
              <w:top w:val="single" w:sz="4" w:space="0" w:color="auto"/>
              <w:left w:val="single" w:sz="4" w:space="0" w:color="auto"/>
              <w:bottom w:val="single" w:sz="4" w:space="0" w:color="auto"/>
              <w:right w:val="single" w:sz="4" w:space="0" w:color="auto"/>
            </w:tcBorders>
          </w:tcPr>
          <w:p w:rsidR="00800F77" w:rsidRPr="009A70D7" w:rsidRDefault="009A70D7" w:rsidP="009A70D7">
            <w:pPr>
              <w:widowControl w:val="0"/>
              <w:tabs>
                <w:tab w:val="left" w:pos="1134"/>
              </w:tabs>
              <w:spacing w:after="0" w:line="240" w:lineRule="auto"/>
              <w:ind w:left="67"/>
              <w:jc w:val="both"/>
              <w:rPr>
                <w:rFonts w:ascii="Times New Roman" w:hAnsi="Times New Roman" w:cs="Times New Roman"/>
                <w:b/>
                <w:sz w:val="24"/>
                <w:szCs w:val="24"/>
                <w:u w:val="single"/>
              </w:rPr>
            </w:pPr>
            <w:r>
              <w:rPr>
                <w:rFonts w:ascii="Times New Roman" w:hAnsi="Times New Roman" w:cs="Times New Roman"/>
                <w:b/>
                <w:sz w:val="24"/>
                <w:szCs w:val="24"/>
                <w:u w:val="single"/>
              </w:rPr>
              <w:t>936 709</w:t>
            </w:r>
            <w:r w:rsidRPr="00F33202">
              <w:rPr>
                <w:rFonts w:ascii="Times New Roman" w:hAnsi="Times New Roman" w:cs="Times New Roman"/>
                <w:b/>
                <w:sz w:val="24"/>
                <w:szCs w:val="24"/>
                <w:u w:val="single"/>
              </w:rPr>
              <w:t xml:space="preserve"> (</w:t>
            </w:r>
            <w:r>
              <w:rPr>
                <w:rFonts w:ascii="Times New Roman" w:hAnsi="Times New Roman" w:cs="Times New Roman"/>
                <w:b/>
                <w:sz w:val="24"/>
                <w:szCs w:val="24"/>
                <w:u w:val="single"/>
              </w:rPr>
              <w:t>Девятьсот тридцать шесть тысяч семьсот девять</w:t>
            </w:r>
            <w:r w:rsidRPr="00F33202">
              <w:rPr>
                <w:rFonts w:ascii="Times New Roman" w:hAnsi="Times New Roman" w:cs="Times New Roman"/>
                <w:b/>
                <w:sz w:val="24"/>
                <w:szCs w:val="24"/>
                <w:u w:val="single"/>
              </w:rPr>
              <w:t>) рубл</w:t>
            </w:r>
            <w:r>
              <w:rPr>
                <w:rFonts w:ascii="Times New Roman" w:hAnsi="Times New Roman" w:cs="Times New Roman"/>
                <w:b/>
                <w:sz w:val="24"/>
                <w:szCs w:val="24"/>
                <w:u w:val="single"/>
              </w:rPr>
              <w:t>ей 00 копеек, в том числе НДС 20% - 156 151 рубля 00 копеек</w:t>
            </w:r>
          </w:p>
        </w:tc>
      </w:tr>
      <w:tr w:rsidR="00800F77" w:rsidRPr="009F3451" w:rsidTr="009A70D7">
        <w:trPr>
          <w:trHeight w:val="1989"/>
        </w:trPr>
        <w:tc>
          <w:tcPr>
            <w:tcW w:w="554"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t>8.</w:t>
            </w:r>
          </w:p>
        </w:tc>
        <w:tc>
          <w:tcPr>
            <w:tcW w:w="3632"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rPr>
                <w:rFonts w:ascii="Times New Roman" w:hAnsi="Times New Roman" w:cs="Times New Roman"/>
                <w:sz w:val="24"/>
                <w:szCs w:val="24"/>
              </w:rPr>
            </w:pPr>
            <w:r w:rsidRPr="00800F77">
              <w:rPr>
                <w:rFonts w:ascii="Times New Roman" w:hAnsi="Times New Roman" w:cs="Times New Roman"/>
                <w:sz w:val="24"/>
                <w:szCs w:val="24"/>
              </w:rPr>
              <w:t xml:space="preserve">Порядок формирования цены договора (цены лота), а также </w:t>
            </w:r>
            <w:r w:rsidRPr="00800F77">
              <w:rPr>
                <w:rFonts w:ascii="Times New Roman" w:hAnsi="Times New Roman" w:cs="Times New Roman"/>
                <w:iCs/>
                <w:sz w:val="24"/>
                <w:szCs w:val="24"/>
              </w:rPr>
              <w:t>начальной (максимальной) цены единицы каждого товара, работы, услуги, являющихся предметом закупки</w:t>
            </w:r>
          </w:p>
        </w:tc>
        <w:tc>
          <w:tcPr>
            <w:tcW w:w="6554" w:type="dxa"/>
            <w:gridSpan w:val="3"/>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В цену договора входят все затраты, необходимые для исполнения договора, в том числе расходы на доставку материалов до места проведения работ, расходы по страхованию и уплате таможенных сборов, налоги, сборы, пошлины и другие обязательные платежи, а также расходы по разгрузке, установке оборудования и ввода его в эксплуатацию. </w:t>
            </w:r>
          </w:p>
        </w:tc>
      </w:tr>
      <w:tr w:rsidR="00800F77" w:rsidRPr="009F3451" w:rsidTr="009A70D7">
        <w:tc>
          <w:tcPr>
            <w:tcW w:w="554"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t>9.</w:t>
            </w:r>
          </w:p>
        </w:tc>
        <w:tc>
          <w:tcPr>
            <w:tcW w:w="3632"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rPr>
                <w:rFonts w:ascii="Times New Roman" w:hAnsi="Times New Roman" w:cs="Times New Roman"/>
                <w:sz w:val="24"/>
                <w:szCs w:val="24"/>
              </w:rPr>
            </w:pPr>
            <w:r w:rsidRPr="00800F77">
              <w:rPr>
                <w:rFonts w:ascii="Times New Roman" w:hAnsi="Times New Roman" w:cs="Times New Roman"/>
                <w:sz w:val="24"/>
                <w:szCs w:val="24"/>
              </w:rPr>
              <w:t>Сведения о валюте, используемой для формирования цены договора и расчетов с поставщиками</w:t>
            </w:r>
          </w:p>
        </w:tc>
        <w:tc>
          <w:tcPr>
            <w:tcW w:w="6554" w:type="dxa"/>
            <w:gridSpan w:val="3"/>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rPr>
                <w:rFonts w:ascii="Times New Roman" w:hAnsi="Times New Roman" w:cs="Times New Roman"/>
                <w:i/>
                <w:sz w:val="24"/>
                <w:szCs w:val="24"/>
              </w:rPr>
            </w:pPr>
            <w:r w:rsidRPr="00800F77">
              <w:rPr>
                <w:rFonts w:ascii="Times New Roman" w:hAnsi="Times New Roman" w:cs="Times New Roman"/>
                <w:sz w:val="24"/>
                <w:szCs w:val="24"/>
              </w:rPr>
              <w:t>Цена договора выражена в рублях Российской Федерации</w:t>
            </w:r>
          </w:p>
        </w:tc>
      </w:tr>
      <w:tr w:rsidR="00800F77" w:rsidRPr="009F3451" w:rsidTr="009A70D7">
        <w:tc>
          <w:tcPr>
            <w:tcW w:w="554"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t>10.</w:t>
            </w:r>
          </w:p>
        </w:tc>
        <w:tc>
          <w:tcPr>
            <w:tcW w:w="3632"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rPr>
                <w:rFonts w:ascii="Times New Roman" w:hAnsi="Times New Roman" w:cs="Times New Roman"/>
                <w:sz w:val="24"/>
                <w:szCs w:val="24"/>
              </w:rPr>
            </w:pPr>
            <w:r w:rsidRPr="00800F77">
              <w:rPr>
                <w:rFonts w:ascii="Times New Roman" w:hAnsi="Times New Roman" w:cs="Times New Roman"/>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w:t>
            </w:r>
            <w:r w:rsidRPr="00800F77">
              <w:rPr>
                <w:rFonts w:ascii="Times New Roman" w:hAnsi="Times New Roman" w:cs="Times New Roman"/>
                <w:sz w:val="24"/>
                <w:szCs w:val="24"/>
              </w:rPr>
              <w:lastRenderedPageBreak/>
              <w:t>используемого при оплате заключённого договора</w:t>
            </w:r>
          </w:p>
        </w:tc>
        <w:tc>
          <w:tcPr>
            <w:tcW w:w="6554" w:type="dxa"/>
            <w:gridSpan w:val="3"/>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lastRenderedPageBreak/>
              <w:t>В связи с тем, что цена договора выражена в рублях Российской Федерации, порядок применения официального курса иностранной валюты к рублю Российской Федерации не установлен</w:t>
            </w:r>
          </w:p>
        </w:tc>
      </w:tr>
      <w:tr w:rsidR="00800F77" w:rsidRPr="009F3451" w:rsidTr="009A70D7">
        <w:tc>
          <w:tcPr>
            <w:tcW w:w="554" w:type="dxa"/>
            <w:vMerge w:val="restart"/>
            <w:tcBorders>
              <w:top w:val="single" w:sz="4" w:space="0" w:color="auto"/>
              <w:left w:val="single" w:sz="4" w:space="0" w:color="auto"/>
              <w:right w:val="single" w:sz="4" w:space="0" w:color="auto"/>
            </w:tcBorders>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lastRenderedPageBreak/>
              <w:t>11</w:t>
            </w:r>
          </w:p>
        </w:tc>
        <w:tc>
          <w:tcPr>
            <w:tcW w:w="3632" w:type="dxa"/>
            <w:vMerge w:val="restart"/>
            <w:tcBorders>
              <w:top w:val="single" w:sz="4" w:space="0" w:color="auto"/>
              <w:left w:val="single" w:sz="4" w:space="0" w:color="auto"/>
              <w:right w:val="single" w:sz="4" w:space="0" w:color="auto"/>
            </w:tcBorders>
          </w:tcPr>
          <w:p w:rsidR="00800F77" w:rsidRPr="00800F77" w:rsidRDefault="00800F77" w:rsidP="00800F77">
            <w:pPr>
              <w:tabs>
                <w:tab w:val="left" w:pos="-5245"/>
              </w:tabs>
              <w:spacing w:after="0" w:line="240" w:lineRule="auto"/>
              <w:rPr>
                <w:rFonts w:ascii="Times New Roman" w:hAnsi="Times New Roman" w:cs="Times New Roman"/>
                <w:sz w:val="24"/>
                <w:szCs w:val="24"/>
                <w:lang w:bidi="ru-RU"/>
              </w:rPr>
            </w:pPr>
            <w:r w:rsidRPr="00800F77">
              <w:rPr>
                <w:rFonts w:ascii="Times New Roman" w:hAnsi="Times New Roman" w:cs="Times New Roman"/>
                <w:sz w:val="24"/>
                <w:szCs w:val="24"/>
                <w:lang w:bidi="ru-RU"/>
              </w:rPr>
              <w:t>Критерии оценки и сопоставления заявок на участие в такой закупке;</w:t>
            </w:r>
          </w:p>
          <w:p w:rsidR="00800F77" w:rsidRPr="00800F77" w:rsidRDefault="00800F77" w:rsidP="00800F77">
            <w:pPr>
              <w:tabs>
                <w:tab w:val="left" w:pos="-5245"/>
              </w:tabs>
              <w:spacing w:after="0" w:line="240" w:lineRule="auto"/>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800F77" w:rsidRPr="00800F77" w:rsidRDefault="00800F77" w:rsidP="00800F77">
            <w:pPr>
              <w:spacing w:after="0" w:line="240" w:lineRule="auto"/>
              <w:jc w:val="center"/>
              <w:rPr>
                <w:rFonts w:ascii="Times New Roman" w:hAnsi="Times New Roman" w:cs="Times New Roman"/>
                <w:b/>
                <w:sz w:val="24"/>
                <w:szCs w:val="24"/>
              </w:rPr>
            </w:pPr>
            <w:r w:rsidRPr="00800F77">
              <w:rPr>
                <w:rFonts w:ascii="Times New Roman" w:hAnsi="Times New Roman" w:cs="Times New Roman"/>
                <w:b/>
                <w:sz w:val="24"/>
                <w:szCs w:val="24"/>
              </w:rPr>
              <w:t>№</w:t>
            </w:r>
          </w:p>
          <w:p w:rsidR="00800F77" w:rsidRPr="00800F77" w:rsidRDefault="00800F77" w:rsidP="00800F77">
            <w:pPr>
              <w:spacing w:after="0" w:line="240" w:lineRule="auto"/>
              <w:jc w:val="center"/>
              <w:rPr>
                <w:rFonts w:ascii="Times New Roman" w:hAnsi="Times New Roman" w:cs="Times New Roman"/>
                <w:b/>
                <w:sz w:val="24"/>
                <w:szCs w:val="24"/>
              </w:rPr>
            </w:pPr>
            <w:r w:rsidRPr="00800F77">
              <w:rPr>
                <w:rFonts w:ascii="Times New Roman" w:hAnsi="Times New Roman" w:cs="Times New Roman"/>
                <w:b/>
                <w:sz w:val="24"/>
                <w:szCs w:val="24"/>
              </w:rPr>
              <w:t>п/п</w:t>
            </w:r>
          </w:p>
        </w:tc>
        <w:tc>
          <w:tcPr>
            <w:tcW w:w="3857" w:type="dxa"/>
            <w:tcBorders>
              <w:top w:val="single" w:sz="4" w:space="0" w:color="auto"/>
              <w:left w:val="single" w:sz="4" w:space="0" w:color="auto"/>
              <w:bottom w:val="single" w:sz="4" w:space="0" w:color="auto"/>
              <w:right w:val="single" w:sz="4" w:space="0" w:color="auto"/>
            </w:tcBorders>
          </w:tcPr>
          <w:p w:rsidR="00800F77" w:rsidRPr="00800F77" w:rsidRDefault="00800F77" w:rsidP="00800F77">
            <w:pPr>
              <w:spacing w:after="0" w:line="240" w:lineRule="auto"/>
              <w:jc w:val="center"/>
              <w:rPr>
                <w:rFonts w:ascii="Times New Roman" w:hAnsi="Times New Roman" w:cs="Times New Roman"/>
                <w:b/>
                <w:sz w:val="24"/>
                <w:szCs w:val="24"/>
              </w:rPr>
            </w:pPr>
            <w:r w:rsidRPr="00800F77">
              <w:rPr>
                <w:rFonts w:ascii="Times New Roman" w:hAnsi="Times New Roman" w:cs="Times New Roman"/>
                <w:b/>
                <w:sz w:val="24"/>
                <w:szCs w:val="24"/>
              </w:rPr>
              <w:t>Критерии оценки заявок</w:t>
            </w:r>
          </w:p>
        </w:tc>
        <w:tc>
          <w:tcPr>
            <w:tcW w:w="1999" w:type="dxa"/>
            <w:tcBorders>
              <w:top w:val="single" w:sz="4" w:space="0" w:color="auto"/>
              <w:left w:val="single" w:sz="4" w:space="0" w:color="auto"/>
              <w:bottom w:val="single" w:sz="4" w:space="0" w:color="auto"/>
              <w:right w:val="single" w:sz="4" w:space="0" w:color="auto"/>
            </w:tcBorders>
          </w:tcPr>
          <w:p w:rsidR="00800F77" w:rsidRPr="00800F77" w:rsidRDefault="00800F77" w:rsidP="00800F77">
            <w:pPr>
              <w:tabs>
                <w:tab w:val="left" w:pos="-5245"/>
              </w:tabs>
              <w:spacing w:after="0" w:line="240" w:lineRule="auto"/>
              <w:ind w:left="-108" w:firstLine="108"/>
              <w:jc w:val="center"/>
              <w:rPr>
                <w:rFonts w:ascii="Times New Roman" w:hAnsi="Times New Roman" w:cs="Times New Roman"/>
                <w:sz w:val="24"/>
                <w:szCs w:val="24"/>
              </w:rPr>
            </w:pPr>
            <w:r w:rsidRPr="00800F77">
              <w:rPr>
                <w:rFonts w:ascii="Times New Roman" w:hAnsi="Times New Roman" w:cs="Times New Roman"/>
                <w:b/>
                <w:sz w:val="24"/>
                <w:szCs w:val="24"/>
              </w:rPr>
              <w:t>Значимость критерия (подкритерия), %</w:t>
            </w:r>
          </w:p>
        </w:tc>
      </w:tr>
      <w:tr w:rsidR="00800F77" w:rsidRPr="009F3451" w:rsidTr="009A70D7">
        <w:tc>
          <w:tcPr>
            <w:tcW w:w="554" w:type="dxa"/>
            <w:vMerge/>
            <w:tcBorders>
              <w:left w:val="single" w:sz="4" w:space="0" w:color="auto"/>
              <w:right w:val="single" w:sz="4" w:space="0" w:color="auto"/>
            </w:tcBorders>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p>
        </w:tc>
        <w:tc>
          <w:tcPr>
            <w:tcW w:w="3632" w:type="dxa"/>
            <w:vMerge/>
            <w:tcBorders>
              <w:left w:val="single" w:sz="4" w:space="0" w:color="auto"/>
              <w:right w:val="single" w:sz="4" w:space="0" w:color="auto"/>
            </w:tcBorders>
          </w:tcPr>
          <w:p w:rsidR="00800F77" w:rsidRPr="00800F77" w:rsidRDefault="00800F77" w:rsidP="00800F77">
            <w:pPr>
              <w:tabs>
                <w:tab w:val="left" w:pos="-5245"/>
              </w:tabs>
              <w:spacing w:after="0" w:line="240" w:lineRule="auto"/>
              <w:rPr>
                <w:rFonts w:ascii="Times New Roman" w:hAnsi="Times New Roman" w:cs="Times New Roman"/>
                <w:sz w:val="24"/>
                <w:szCs w:val="24"/>
                <w:lang w:bidi="ru-RU"/>
              </w:rPr>
            </w:pPr>
          </w:p>
        </w:tc>
        <w:tc>
          <w:tcPr>
            <w:tcW w:w="698" w:type="dxa"/>
            <w:tcBorders>
              <w:top w:val="single" w:sz="4" w:space="0" w:color="auto"/>
              <w:left w:val="single" w:sz="4" w:space="0" w:color="auto"/>
              <w:bottom w:val="single" w:sz="4" w:space="0" w:color="auto"/>
              <w:right w:val="single" w:sz="4" w:space="0" w:color="auto"/>
            </w:tcBorders>
            <w:vAlign w:val="center"/>
          </w:tcPr>
          <w:p w:rsidR="00800F77" w:rsidRPr="00800F77" w:rsidRDefault="00800F77" w:rsidP="00800F77">
            <w:pPr>
              <w:spacing w:after="0" w:line="240" w:lineRule="auto"/>
              <w:jc w:val="center"/>
              <w:rPr>
                <w:rFonts w:ascii="Times New Roman" w:hAnsi="Times New Roman" w:cs="Times New Roman"/>
                <w:b/>
                <w:sz w:val="24"/>
                <w:szCs w:val="24"/>
              </w:rPr>
            </w:pPr>
            <w:r w:rsidRPr="00800F77">
              <w:rPr>
                <w:rFonts w:ascii="Times New Roman" w:hAnsi="Times New Roman" w:cs="Times New Roman"/>
                <w:b/>
                <w:sz w:val="24"/>
                <w:szCs w:val="24"/>
              </w:rPr>
              <w:t>1</w:t>
            </w:r>
          </w:p>
        </w:tc>
        <w:tc>
          <w:tcPr>
            <w:tcW w:w="3857" w:type="dxa"/>
            <w:tcBorders>
              <w:top w:val="single" w:sz="4" w:space="0" w:color="auto"/>
              <w:left w:val="single" w:sz="4" w:space="0" w:color="auto"/>
              <w:bottom w:val="single" w:sz="4" w:space="0" w:color="auto"/>
              <w:right w:val="single" w:sz="4" w:space="0" w:color="auto"/>
            </w:tcBorders>
          </w:tcPr>
          <w:p w:rsidR="00800F77" w:rsidRPr="00800F77" w:rsidRDefault="00800F77" w:rsidP="00800F77">
            <w:pPr>
              <w:spacing w:after="0" w:line="240" w:lineRule="auto"/>
              <w:rPr>
                <w:rFonts w:ascii="Times New Roman" w:hAnsi="Times New Roman" w:cs="Times New Roman"/>
                <w:b/>
                <w:sz w:val="24"/>
                <w:szCs w:val="24"/>
              </w:rPr>
            </w:pPr>
            <w:r w:rsidRPr="00800F77">
              <w:rPr>
                <w:rFonts w:ascii="Times New Roman" w:hAnsi="Times New Roman" w:cs="Times New Roman"/>
                <w:b/>
                <w:sz w:val="24"/>
                <w:szCs w:val="24"/>
              </w:rPr>
              <w:t>Цена договора</w:t>
            </w:r>
          </w:p>
        </w:tc>
        <w:tc>
          <w:tcPr>
            <w:tcW w:w="1999" w:type="dxa"/>
            <w:tcBorders>
              <w:top w:val="single" w:sz="4" w:space="0" w:color="auto"/>
              <w:left w:val="single" w:sz="4" w:space="0" w:color="auto"/>
              <w:bottom w:val="single" w:sz="4" w:space="0" w:color="auto"/>
              <w:right w:val="single" w:sz="4" w:space="0" w:color="auto"/>
            </w:tcBorders>
          </w:tcPr>
          <w:p w:rsidR="00800F77" w:rsidRPr="00800F77" w:rsidRDefault="00800F77" w:rsidP="00800F77">
            <w:pPr>
              <w:spacing w:after="0" w:line="240" w:lineRule="auto"/>
              <w:jc w:val="center"/>
              <w:rPr>
                <w:rFonts w:ascii="Times New Roman" w:hAnsi="Times New Roman" w:cs="Times New Roman"/>
                <w:b/>
                <w:sz w:val="24"/>
                <w:szCs w:val="24"/>
              </w:rPr>
            </w:pPr>
            <w:r w:rsidRPr="00800F77">
              <w:rPr>
                <w:rFonts w:ascii="Times New Roman" w:hAnsi="Times New Roman" w:cs="Times New Roman"/>
                <w:b/>
                <w:sz w:val="24"/>
                <w:szCs w:val="24"/>
              </w:rPr>
              <w:t>60</w:t>
            </w:r>
          </w:p>
        </w:tc>
      </w:tr>
      <w:tr w:rsidR="00800F77" w:rsidRPr="009F3451" w:rsidTr="009A70D7">
        <w:tc>
          <w:tcPr>
            <w:tcW w:w="554" w:type="dxa"/>
            <w:vMerge/>
            <w:tcBorders>
              <w:left w:val="single" w:sz="4" w:space="0" w:color="auto"/>
              <w:right w:val="single" w:sz="4" w:space="0" w:color="auto"/>
            </w:tcBorders>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p>
        </w:tc>
        <w:tc>
          <w:tcPr>
            <w:tcW w:w="3632" w:type="dxa"/>
            <w:vMerge/>
            <w:tcBorders>
              <w:left w:val="single" w:sz="4" w:space="0" w:color="auto"/>
              <w:right w:val="single" w:sz="4" w:space="0" w:color="auto"/>
            </w:tcBorders>
          </w:tcPr>
          <w:p w:rsidR="00800F77" w:rsidRPr="00800F77" w:rsidRDefault="00800F77" w:rsidP="00800F77">
            <w:pPr>
              <w:tabs>
                <w:tab w:val="left" w:pos="-5245"/>
              </w:tabs>
              <w:spacing w:after="0" w:line="240" w:lineRule="auto"/>
              <w:rPr>
                <w:rFonts w:ascii="Times New Roman" w:hAnsi="Times New Roman" w:cs="Times New Roman"/>
                <w:sz w:val="24"/>
                <w:szCs w:val="24"/>
                <w:lang w:bidi="ru-RU"/>
              </w:rPr>
            </w:pPr>
          </w:p>
        </w:tc>
        <w:tc>
          <w:tcPr>
            <w:tcW w:w="698" w:type="dxa"/>
            <w:tcBorders>
              <w:top w:val="single" w:sz="4" w:space="0" w:color="auto"/>
              <w:left w:val="single" w:sz="4" w:space="0" w:color="auto"/>
              <w:bottom w:val="single" w:sz="4" w:space="0" w:color="auto"/>
              <w:right w:val="single" w:sz="4" w:space="0" w:color="auto"/>
            </w:tcBorders>
            <w:vAlign w:val="center"/>
          </w:tcPr>
          <w:p w:rsidR="00800F77" w:rsidRPr="00800F77" w:rsidRDefault="00800F77" w:rsidP="00800F77">
            <w:pPr>
              <w:spacing w:after="0" w:line="240" w:lineRule="auto"/>
              <w:jc w:val="center"/>
              <w:rPr>
                <w:rFonts w:ascii="Times New Roman" w:hAnsi="Times New Roman" w:cs="Times New Roman"/>
                <w:b/>
                <w:sz w:val="24"/>
                <w:szCs w:val="24"/>
              </w:rPr>
            </w:pPr>
            <w:r w:rsidRPr="00800F77">
              <w:rPr>
                <w:rFonts w:ascii="Times New Roman" w:hAnsi="Times New Roman" w:cs="Times New Roman"/>
                <w:b/>
                <w:sz w:val="24"/>
                <w:szCs w:val="24"/>
              </w:rPr>
              <w:t>2</w:t>
            </w:r>
          </w:p>
        </w:tc>
        <w:tc>
          <w:tcPr>
            <w:tcW w:w="3857" w:type="dxa"/>
            <w:tcBorders>
              <w:top w:val="single" w:sz="4" w:space="0" w:color="auto"/>
              <w:left w:val="single" w:sz="4" w:space="0" w:color="auto"/>
              <w:bottom w:val="single" w:sz="4" w:space="0" w:color="auto"/>
              <w:right w:val="single" w:sz="4" w:space="0" w:color="auto"/>
            </w:tcBorders>
          </w:tcPr>
          <w:p w:rsidR="00800F77" w:rsidRPr="00800F77" w:rsidRDefault="00800F77" w:rsidP="00800F77">
            <w:pPr>
              <w:spacing w:after="0" w:line="240" w:lineRule="auto"/>
              <w:rPr>
                <w:rFonts w:ascii="Times New Roman" w:hAnsi="Times New Roman" w:cs="Times New Roman"/>
                <w:b/>
                <w:sz w:val="24"/>
                <w:szCs w:val="24"/>
              </w:rPr>
            </w:pPr>
            <w:r w:rsidRPr="00800F77">
              <w:rPr>
                <w:rFonts w:ascii="Times New Roman" w:hAnsi="Times New Roman" w:cs="Times New Roman"/>
                <w:b/>
                <w:sz w:val="24"/>
                <w:szCs w:val="24"/>
              </w:rPr>
              <w:t>Квалификация участника</w:t>
            </w:r>
          </w:p>
        </w:tc>
        <w:tc>
          <w:tcPr>
            <w:tcW w:w="1999" w:type="dxa"/>
            <w:tcBorders>
              <w:top w:val="single" w:sz="4" w:space="0" w:color="auto"/>
              <w:left w:val="single" w:sz="4" w:space="0" w:color="auto"/>
              <w:bottom w:val="single" w:sz="4" w:space="0" w:color="auto"/>
              <w:right w:val="single" w:sz="4" w:space="0" w:color="auto"/>
            </w:tcBorders>
          </w:tcPr>
          <w:p w:rsidR="00800F77" w:rsidRPr="00800F77" w:rsidRDefault="00800F77" w:rsidP="00800F77">
            <w:pPr>
              <w:spacing w:after="0" w:line="240" w:lineRule="auto"/>
              <w:jc w:val="center"/>
              <w:rPr>
                <w:rFonts w:ascii="Times New Roman" w:hAnsi="Times New Roman" w:cs="Times New Roman"/>
                <w:b/>
                <w:sz w:val="24"/>
                <w:szCs w:val="24"/>
              </w:rPr>
            </w:pPr>
            <w:r w:rsidRPr="00800F77">
              <w:rPr>
                <w:rFonts w:ascii="Times New Roman" w:hAnsi="Times New Roman" w:cs="Times New Roman"/>
                <w:b/>
                <w:sz w:val="24"/>
                <w:szCs w:val="24"/>
              </w:rPr>
              <w:t>40</w:t>
            </w:r>
          </w:p>
        </w:tc>
      </w:tr>
      <w:tr w:rsidR="00800F77" w:rsidRPr="009F3451" w:rsidTr="009A70D7">
        <w:tc>
          <w:tcPr>
            <w:tcW w:w="554" w:type="dxa"/>
            <w:vMerge/>
            <w:tcBorders>
              <w:left w:val="single" w:sz="4" w:space="0" w:color="auto"/>
              <w:right w:val="single" w:sz="4" w:space="0" w:color="auto"/>
            </w:tcBorders>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p>
        </w:tc>
        <w:tc>
          <w:tcPr>
            <w:tcW w:w="3632" w:type="dxa"/>
            <w:vMerge/>
            <w:tcBorders>
              <w:left w:val="single" w:sz="4" w:space="0" w:color="auto"/>
              <w:right w:val="single" w:sz="4" w:space="0" w:color="auto"/>
            </w:tcBorders>
          </w:tcPr>
          <w:p w:rsidR="00800F77" w:rsidRPr="00800F77" w:rsidRDefault="00800F77" w:rsidP="00800F77">
            <w:pPr>
              <w:tabs>
                <w:tab w:val="left" w:pos="-5245"/>
              </w:tabs>
              <w:spacing w:after="0" w:line="240" w:lineRule="auto"/>
              <w:rPr>
                <w:rFonts w:ascii="Times New Roman" w:hAnsi="Times New Roman" w:cs="Times New Roman"/>
                <w:sz w:val="24"/>
                <w:szCs w:val="24"/>
                <w:lang w:bidi="ru-RU"/>
              </w:rPr>
            </w:pPr>
          </w:p>
        </w:tc>
        <w:tc>
          <w:tcPr>
            <w:tcW w:w="6554" w:type="dxa"/>
            <w:gridSpan w:val="3"/>
            <w:tcBorders>
              <w:top w:val="single" w:sz="4" w:space="0" w:color="auto"/>
              <w:left w:val="single" w:sz="4" w:space="0" w:color="auto"/>
              <w:bottom w:val="single" w:sz="4" w:space="0" w:color="auto"/>
              <w:right w:val="single" w:sz="4" w:space="0" w:color="auto"/>
            </w:tcBorders>
          </w:tcPr>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i/>
                <w:sz w:val="24"/>
                <w:szCs w:val="24"/>
              </w:rPr>
              <w:t>Подкритерии:</w:t>
            </w:r>
          </w:p>
        </w:tc>
      </w:tr>
      <w:tr w:rsidR="00800F77" w:rsidRPr="009F3451" w:rsidTr="009A70D7">
        <w:tc>
          <w:tcPr>
            <w:tcW w:w="554" w:type="dxa"/>
            <w:vMerge/>
            <w:tcBorders>
              <w:left w:val="single" w:sz="4" w:space="0" w:color="auto"/>
              <w:right w:val="single" w:sz="4" w:space="0" w:color="auto"/>
            </w:tcBorders>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p>
        </w:tc>
        <w:tc>
          <w:tcPr>
            <w:tcW w:w="3632" w:type="dxa"/>
            <w:vMerge/>
            <w:tcBorders>
              <w:left w:val="single" w:sz="4" w:space="0" w:color="auto"/>
              <w:right w:val="single" w:sz="4" w:space="0" w:color="auto"/>
            </w:tcBorders>
          </w:tcPr>
          <w:p w:rsidR="00800F77" w:rsidRPr="00800F77" w:rsidRDefault="00800F77" w:rsidP="00800F77">
            <w:pPr>
              <w:tabs>
                <w:tab w:val="left" w:pos="-5245"/>
              </w:tabs>
              <w:spacing w:after="0" w:line="240" w:lineRule="auto"/>
              <w:rPr>
                <w:rFonts w:ascii="Times New Roman" w:hAnsi="Times New Roman" w:cs="Times New Roman"/>
                <w:sz w:val="24"/>
                <w:szCs w:val="24"/>
                <w:lang w:bidi="ru-RU"/>
              </w:rPr>
            </w:pPr>
          </w:p>
        </w:tc>
        <w:tc>
          <w:tcPr>
            <w:tcW w:w="698" w:type="dxa"/>
            <w:tcBorders>
              <w:top w:val="single" w:sz="4" w:space="0" w:color="auto"/>
              <w:left w:val="single" w:sz="4" w:space="0" w:color="auto"/>
              <w:bottom w:val="single" w:sz="4" w:space="0" w:color="auto"/>
              <w:right w:val="single" w:sz="4" w:space="0" w:color="auto"/>
            </w:tcBorders>
            <w:vAlign w:val="center"/>
          </w:tcPr>
          <w:p w:rsidR="00800F77" w:rsidRPr="00800F77" w:rsidRDefault="00800F77" w:rsidP="00800F77">
            <w:pPr>
              <w:spacing w:after="0" w:line="240" w:lineRule="auto"/>
              <w:jc w:val="center"/>
              <w:rPr>
                <w:rFonts w:ascii="Times New Roman" w:hAnsi="Times New Roman" w:cs="Times New Roman"/>
                <w:b/>
                <w:sz w:val="24"/>
                <w:szCs w:val="24"/>
              </w:rPr>
            </w:pPr>
            <w:r w:rsidRPr="00800F77">
              <w:rPr>
                <w:rFonts w:ascii="Times New Roman" w:hAnsi="Times New Roman" w:cs="Times New Roman"/>
                <w:b/>
                <w:sz w:val="24"/>
                <w:szCs w:val="24"/>
              </w:rPr>
              <w:t>а</w:t>
            </w:r>
          </w:p>
        </w:tc>
        <w:tc>
          <w:tcPr>
            <w:tcW w:w="3857" w:type="dxa"/>
            <w:tcBorders>
              <w:top w:val="single" w:sz="4" w:space="0" w:color="auto"/>
              <w:left w:val="single" w:sz="4" w:space="0" w:color="auto"/>
              <w:bottom w:val="single" w:sz="4" w:space="0" w:color="auto"/>
              <w:right w:val="single" w:sz="4" w:space="0" w:color="auto"/>
            </w:tcBorders>
          </w:tcPr>
          <w:p w:rsidR="00800F77" w:rsidRPr="00800F77" w:rsidRDefault="00800F77" w:rsidP="00800F77">
            <w:pPr>
              <w:spacing w:after="0" w:line="240" w:lineRule="auto"/>
              <w:rPr>
                <w:rFonts w:ascii="Times New Roman" w:hAnsi="Times New Roman" w:cs="Times New Roman"/>
                <w:b/>
                <w:sz w:val="24"/>
                <w:szCs w:val="24"/>
              </w:rPr>
            </w:pPr>
            <w:r w:rsidRPr="00800F77">
              <w:rPr>
                <w:rFonts w:ascii="Times New Roman" w:hAnsi="Times New Roman" w:cs="Times New Roman"/>
                <w:b/>
                <w:sz w:val="24"/>
                <w:szCs w:val="24"/>
              </w:rPr>
              <w:t>Опыт работы в денежном выражении</w:t>
            </w:r>
          </w:p>
        </w:tc>
        <w:tc>
          <w:tcPr>
            <w:tcW w:w="1999" w:type="dxa"/>
            <w:tcBorders>
              <w:top w:val="single" w:sz="4" w:space="0" w:color="auto"/>
              <w:left w:val="single" w:sz="4" w:space="0" w:color="auto"/>
              <w:bottom w:val="single" w:sz="4" w:space="0" w:color="auto"/>
              <w:right w:val="single" w:sz="4" w:space="0" w:color="auto"/>
            </w:tcBorders>
          </w:tcPr>
          <w:p w:rsidR="00800F77" w:rsidRPr="00800F77" w:rsidRDefault="00800F77" w:rsidP="00785A6D">
            <w:pPr>
              <w:spacing w:after="0" w:line="240" w:lineRule="auto"/>
              <w:jc w:val="center"/>
              <w:rPr>
                <w:rFonts w:ascii="Times New Roman" w:hAnsi="Times New Roman" w:cs="Times New Roman"/>
                <w:b/>
                <w:sz w:val="24"/>
                <w:szCs w:val="24"/>
              </w:rPr>
            </w:pPr>
            <w:r w:rsidRPr="00800F77">
              <w:rPr>
                <w:rFonts w:ascii="Times New Roman" w:hAnsi="Times New Roman" w:cs="Times New Roman"/>
                <w:b/>
                <w:sz w:val="24"/>
                <w:szCs w:val="24"/>
              </w:rPr>
              <w:t>1</w:t>
            </w:r>
            <w:r w:rsidR="00785A6D">
              <w:rPr>
                <w:rFonts w:ascii="Times New Roman" w:hAnsi="Times New Roman" w:cs="Times New Roman"/>
                <w:b/>
                <w:sz w:val="24"/>
                <w:szCs w:val="24"/>
              </w:rPr>
              <w:t>0</w:t>
            </w:r>
          </w:p>
        </w:tc>
      </w:tr>
      <w:tr w:rsidR="00800F77" w:rsidRPr="009F3451" w:rsidTr="009A70D7">
        <w:tc>
          <w:tcPr>
            <w:tcW w:w="554" w:type="dxa"/>
            <w:vMerge/>
            <w:tcBorders>
              <w:left w:val="single" w:sz="4" w:space="0" w:color="auto"/>
              <w:right w:val="single" w:sz="4" w:space="0" w:color="auto"/>
            </w:tcBorders>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p>
        </w:tc>
        <w:tc>
          <w:tcPr>
            <w:tcW w:w="3632" w:type="dxa"/>
            <w:vMerge/>
            <w:tcBorders>
              <w:left w:val="single" w:sz="4" w:space="0" w:color="auto"/>
              <w:right w:val="single" w:sz="4" w:space="0" w:color="auto"/>
            </w:tcBorders>
          </w:tcPr>
          <w:p w:rsidR="00800F77" w:rsidRPr="00800F77" w:rsidRDefault="00800F77" w:rsidP="00800F77">
            <w:pPr>
              <w:tabs>
                <w:tab w:val="left" w:pos="-5245"/>
              </w:tabs>
              <w:spacing w:after="0" w:line="240" w:lineRule="auto"/>
              <w:rPr>
                <w:rFonts w:ascii="Times New Roman" w:hAnsi="Times New Roman" w:cs="Times New Roman"/>
                <w:sz w:val="24"/>
                <w:szCs w:val="24"/>
                <w:lang w:bidi="ru-RU"/>
              </w:rPr>
            </w:pPr>
          </w:p>
        </w:tc>
        <w:tc>
          <w:tcPr>
            <w:tcW w:w="698" w:type="dxa"/>
            <w:tcBorders>
              <w:top w:val="single" w:sz="4" w:space="0" w:color="auto"/>
              <w:left w:val="single" w:sz="4" w:space="0" w:color="auto"/>
              <w:bottom w:val="single" w:sz="4" w:space="0" w:color="auto"/>
              <w:right w:val="single" w:sz="4" w:space="0" w:color="auto"/>
            </w:tcBorders>
            <w:vAlign w:val="center"/>
          </w:tcPr>
          <w:p w:rsidR="00800F77" w:rsidRPr="00800F77" w:rsidRDefault="00800F77" w:rsidP="00800F77">
            <w:pPr>
              <w:spacing w:after="0" w:line="240" w:lineRule="auto"/>
              <w:jc w:val="center"/>
              <w:rPr>
                <w:rFonts w:ascii="Times New Roman" w:hAnsi="Times New Roman" w:cs="Times New Roman"/>
                <w:b/>
                <w:sz w:val="24"/>
                <w:szCs w:val="24"/>
              </w:rPr>
            </w:pPr>
            <w:r w:rsidRPr="00800F77">
              <w:rPr>
                <w:rFonts w:ascii="Times New Roman" w:hAnsi="Times New Roman" w:cs="Times New Roman"/>
                <w:b/>
                <w:sz w:val="24"/>
                <w:szCs w:val="24"/>
              </w:rPr>
              <w:t>б</w:t>
            </w:r>
          </w:p>
        </w:tc>
        <w:tc>
          <w:tcPr>
            <w:tcW w:w="3857" w:type="dxa"/>
            <w:tcBorders>
              <w:top w:val="single" w:sz="4" w:space="0" w:color="auto"/>
              <w:left w:val="single" w:sz="4" w:space="0" w:color="auto"/>
              <w:bottom w:val="single" w:sz="4" w:space="0" w:color="auto"/>
              <w:right w:val="single" w:sz="4" w:space="0" w:color="auto"/>
            </w:tcBorders>
          </w:tcPr>
          <w:p w:rsidR="00800F77" w:rsidRPr="00800F77" w:rsidRDefault="00800F77" w:rsidP="00800F77">
            <w:pPr>
              <w:spacing w:after="0" w:line="240" w:lineRule="auto"/>
              <w:rPr>
                <w:rFonts w:ascii="Times New Roman" w:hAnsi="Times New Roman" w:cs="Times New Roman"/>
                <w:b/>
                <w:sz w:val="24"/>
                <w:szCs w:val="24"/>
              </w:rPr>
            </w:pPr>
            <w:r w:rsidRPr="00800F77">
              <w:rPr>
                <w:rFonts w:ascii="Times New Roman" w:hAnsi="Times New Roman" w:cs="Times New Roman"/>
                <w:b/>
                <w:sz w:val="24"/>
                <w:szCs w:val="24"/>
              </w:rPr>
              <w:t>Опыт работы по количеству договоров</w:t>
            </w:r>
          </w:p>
        </w:tc>
        <w:tc>
          <w:tcPr>
            <w:tcW w:w="1999" w:type="dxa"/>
            <w:tcBorders>
              <w:top w:val="single" w:sz="4" w:space="0" w:color="auto"/>
              <w:left w:val="single" w:sz="4" w:space="0" w:color="auto"/>
              <w:bottom w:val="single" w:sz="4" w:space="0" w:color="auto"/>
              <w:right w:val="single" w:sz="4" w:space="0" w:color="auto"/>
            </w:tcBorders>
          </w:tcPr>
          <w:p w:rsidR="00800F77" w:rsidRPr="00800F77" w:rsidRDefault="00785A6D" w:rsidP="00800F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800F77" w:rsidRPr="009F3451" w:rsidTr="009A70D7">
        <w:tc>
          <w:tcPr>
            <w:tcW w:w="554" w:type="dxa"/>
            <w:vMerge/>
            <w:tcBorders>
              <w:left w:val="single" w:sz="4" w:space="0" w:color="auto"/>
              <w:right w:val="single" w:sz="4" w:space="0" w:color="auto"/>
            </w:tcBorders>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p>
        </w:tc>
        <w:tc>
          <w:tcPr>
            <w:tcW w:w="3632" w:type="dxa"/>
            <w:vMerge/>
            <w:tcBorders>
              <w:left w:val="single" w:sz="4" w:space="0" w:color="auto"/>
              <w:right w:val="single" w:sz="4" w:space="0" w:color="auto"/>
            </w:tcBorders>
          </w:tcPr>
          <w:p w:rsidR="00800F77" w:rsidRPr="00800F77" w:rsidRDefault="00800F77" w:rsidP="00800F77">
            <w:pPr>
              <w:tabs>
                <w:tab w:val="left" w:pos="-5245"/>
              </w:tabs>
              <w:spacing w:after="0" w:line="240" w:lineRule="auto"/>
              <w:rPr>
                <w:rFonts w:ascii="Times New Roman" w:hAnsi="Times New Roman" w:cs="Times New Roman"/>
                <w:sz w:val="24"/>
                <w:szCs w:val="24"/>
                <w:lang w:bidi="ru-RU"/>
              </w:rPr>
            </w:pPr>
          </w:p>
        </w:tc>
        <w:tc>
          <w:tcPr>
            <w:tcW w:w="698" w:type="dxa"/>
            <w:tcBorders>
              <w:top w:val="single" w:sz="4" w:space="0" w:color="auto"/>
              <w:left w:val="single" w:sz="4" w:space="0" w:color="auto"/>
              <w:bottom w:val="single" w:sz="4" w:space="0" w:color="auto"/>
              <w:right w:val="single" w:sz="4" w:space="0" w:color="auto"/>
            </w:tcBorders>
            <w:vAlign w:val="center"/>
          </w:tcPr>
          <w:p w:rsidR="00800F77" w:rsidRPr="00800F77" w:rsidRDefault="00800F77" w:rsidP="00800F77">
            <w:pPr>
              <w:spacing w:after="0" w:line="240" w:lineRule="auto"/>
              <w:jc w:val="center"/>
              <w:rPr>
                <w:rFonts w:ascii="Times New Roman" w:hAnsi="Times New Roman" w:cs="Times New Roman"/>
                <w:b/>
                <w:sz w:val="24"/>
                <w:szCs w:val="24"/>
              </w:rPr>
            </w:pPr>
            <w:r w:rsidRPr="00800F77">
              <w:rPr>
                <w:rFonts w:ascii="Times New Roman" w:hAnsi="Times New Roman" w:cs="Times New Roman"/>
                <w:b/>
                <w:sz w:val="24"/>
                <w:szCs w:val="24"/>
              </w:rPr>
              <w:t>в</w:t>
            </w:r>
          </w:p>
        </w:tc>
        <w:tc>
          <w:tcPr>
            <w:tcW w:w="3857" w:type="dxa"/>
            <w:tcBorders>
              <w:top w:val="single" w:sz="4" w:space="0" w:color="auto"/>
              <w:left w:val="single" w:sz="4" w:space="0" w:color="auto"/>
              <w:bottom w:val="single" w:sz="4" w:space="0" w:color="auto"/>
              <w:right w:val="single" w:sz="4" w:space="0" w:color="auto"/>
            </w:tcBorders>
          </w:tcPr>
          <w:p w:rsidR="00800F77" w:rsidRPr="00800F77" w:rsidRDefault="00800F77" w:rsidP="00800F77">
            <w:pPr>
              <w:spacing w:after="0" w:line="240" w:lineRule="auto"/>
              <w:rPr>
                <w:rFonts w:ascii="Times New Roman" w:hAnsi="Times New Roman" w:cs="Times New Roman"/>
                <w:b/>
                <w:sz w:val="24"/>
                <w:szCs w:val="24"/>
              </w:rPr>
            </w:pPr>
            <w:r w:rsidRPr="00800F77">
              <w:rPr>
                <w:rFonts w:ascii="Times New Roman" w:hAnsi="Times New Roman" w:cs="Times New Roman"/>
                <w:b/>
                <w:sz w:val="24"/>
                <w:szCs w:val="24"/>
              </w:rPr>
              <w:t>Деловая репутация</w:t>
            </w:r>
          </w:p>
        </w:tc>
        <w:tc>
          <w:tcPr>
            <w:tcW w:w="1999" w:type="dxa"/>
            <w:tcBorders>
              <w:top w:val="single" w:sz="4" w:space="0" w:color="auto"/>
              <w:left w:val="single" w:sz="4" w:space="0" w:color="auto"/>
              <w:bottom w:val="single" w:sz="4" w:space="0" w:color="auto"/>
              <w:right w:val="single" w:sz="4" w:space="0" w:color="auto"/>
            </w:tcBorders>
          </w:tcPr>
          <w:p w:rsidR="00800F77" w:rsidRPr="00800F77" w:rsidRDefault="00800F77" w:rsidP="00800F77">
            <w:pPr>
              <w:spacing w:after="0" w:line="240" w:lineRule="auto"/>
              <w:jc w:val="center"/>
              <w:rPr>
                <w:rFonts w:ascii="Times New Roman" w:hAnsi="Times New Roman" w:cs="Times New Roman"/>
                <w:b/>
                <w:sz w:val="24"/>
                <w:szCs w:val="24"/>
              </w:rPr>
            </w:pPr>
            <w:r w:rsidRPr="00800F77">
              <w:rPr>
                <w:rFonts w:ascii="Times New Roman" w:hAnsi="Times New Roman" w:cs="Times New Roman"/>
                <w:b/>
                <w:sz w:val="24"/>
                <w:szCs w:val="24"/>
              </w:rPr>
              <w:t>15</w:t>
            </w:r>
          </w:p>
        </w:tc>
      </w:tr>
      <w:tr w:rsidR="00800F77" w:rsidRPr="009F3451" w:rsidTr="009A70D7">
        <w:tc>
          <w:tcPr>
            <w:tcW w:w="554" w:type="dxa"/>
            <w:vMerge/>
            <w:tcBorders>
              <w:left w:val="single" w:sz="4" w:space="0" w:color="auto"/>
              <w:bottom w:val="single" w:sz="4" w:space="0" w:color="auto"/>
              <w:right w:val="single" w:sz="4" w:space="0" w:color="auto"/>
            </w:tcBorders>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p>
        </w:tc>
        <w:tc>
          <w:tcPr>
            <w:tcW w:w="3632" w:type="dxa"/>
            <w:vMerge/>
            <w:tcBorders>
              <w:left w:val="single" w:sz="4" w:space="0" w:color="auto"/>
              <w:bottom w:val="single" w:sz="4" w:space="0" w:color="auto"/>
              <w:right w:val="single" w:sz="4" w:space="0" w:color="auto"/>
            </w:tcBorders>
          </w:tcPr>
          <w:p w:rsidR="00800F77" w:rsidRPr="00800F77" w:rsidRDefault="00800F77" w:rsidP="00800F77">
            <w:pPr>
              <w:tabs>
                <w:tab w:val="left" w:pos="-5245"/>
              </w:tabs>
              <w:spacing w:after="0" w:line="240" w:lineRule="auto"/>
              <w:rPr>
                <w:rFonts w:ascii="Times New Roman" w:hAnsi="Times New Roman" w:cs="Times New Roman"/>
                <w:sz w:val="24"/>
                <w:szCs w:val="24"/>
                <w:lang w:bidi="ru-RU"/>
              </w:rPr>
            </w:pPr>
          </w:p>
        </w:tc>
        <w:tc>
          <w:tcPr>
            <w:tcW w:w="6554" w:type="dxa"/>
            <w:gridSpan w:val="3"/>
            <w:tcBorders>
              <w:top w:val="single" w:sz="4" w:space="0" w:color="auto"/>
              <w:left w:val="single" w:sz="4" w:space="0" w:color="auto"/>
              <w:bottom w:val="single" w:sz="4" w:space="0" w:color="auto"/>
              <w:right w:val="single" w:sz="4" w:space="0" w:color="auto"/>
            </w:tcBorders>
            <w:vAlign w:val="center"/>
          </w:tcPr>
          <w:p w:rsidR="00800F77" w:rsidRPr="00800F77" w:rsidRDefault="00800F77" w:rsidP="00800F77">
            <w:pPr>
              <w:pStyle w:val="afc"/>
              <w:numPr>
                <w:ilvl w:val="0"/>
                <w:numId w:val="3"/>
              </w:numPr>
              <w:ind w:left="0" w:firstLine="0"/>
              <w:contextualSpacing/>
              <w:rPr>
                <w:rFonts w:ascii="Times New Roman" w:hAnsi="Times New Roman"/>
                <w:szCs w:val="24"/>
              </w:rPr>
            </w:pPr>
            <w:r w:rsidRPr="00800F77">
              <w:rPr>
                <w:rFonts w:ascii="Times New Roman" w:hAnsi="Times New Roman"/>
                <w:szCs w:val="24"/>
              </w:rPr>
              <w:t xml:space="preserve">По критерию </w:t>
            </w:r>
            <w:r w:rsidRPr="00800F77">
              <w:rPr>
                <w:rFonts w:ascii="Times New Roman" w:hAnsi="Times New Roman"/>
                <w:b/>
                <w:szCs w:val="24"/>
              </w:rPr>
              <w:t xml:space="preserve">«Цена договора» </w:t>
            </w:r>
            <w:r w:rsidRPr="00800F77">
              <w:rPr>
                <w:rFonts w:ascii="Times New Roman" w:hAnsi="Times New Roman"/>
                <w:szCs w:val="24"/>
              </w:rPr>
              <w:t xml:space="preserve">комиссия оценивает предложение цены участника закупки, указанное в заявке на участие в </w:t>
            </w:r>
            <w:r w:rsidR="00785A6D">
              <w:rPr>
                <w:rFonts w:ascii="Times New Roman" w:hAnsi="Times New Roman"/>
                <w:szCs w:val="24"/>
              </w:rPr>
              <w:t xml:space="preserve"> запросе предложений в электронной форме</w:t>
            </w:r>
            <w:r w:rsidR="00785A6D" w:rsidRPr="00800F77">
              <w:rPr>
                <w:rFonts w:ascii="Times New Roman" w:hAnsi="Times New Roman"/>
                <w:szCs w:val="24"/>
              </w:rPr>
              <w:t xml:space="preserve"> </w:t>
            </w:r>
            <w:r w:rsidRPr="00800F77">
              <w:rPr>
                <w:rFonts w:ascii="Times New Roman" w:hAnsi="Times New Roman"/>
                <w:szCs w:val="24"/>
              </w:rPr>
              <w:t xml:space="preserve">по Форме № 1,3 к заявке на участие в </w:t>
            </w:r>
            <w:r w:rsidR="00785A6D">
              <w:rPr>
                <w:rFonts w:ascii="Times New Roman" w:hAnsi="Times New Roman"/>
                <w:szCs w:val="24"/>
              </w:rPr>
              <w:t xml:space="preserve"> запросе предложений в электронной форме</w:t>
            </w:r>
            <w:r w:rsidR="00785A6D" w:rsidRPr="00800F77">
              <w:rPr>
                <w:rFonts w:ascii="Times New Roman" w:hAnsi="Times New Roman"/>
                <w:szCs w:val="24"/>
              </w:rPr>
              <w:t xml:space="preserve"> </w:t>
            </w:r>
            <w:r w:rsidRPr="00800F77">
              <w:rPr>
                <w:rFonts w:ascii="Times New Roman" w:hAnsi="Times New Roman"/>
                <w:szCs w:val="24"/>
              </w:rPr>
              <w:t>.</w:t>
            </w:r>
          </w:p>
          <w:p w:rsidR="00800F77" w:rsidRPr="00800F77" w:rsidRDefault="00800F77" w:rsidP="00800F77">
            <w:pPr>
              <w:spacing w:after="0" w:line="240" w:lineRule="auto"/>
              <w:rPr>
                <w:rFonts w:ascii="Times New Roman" w:hAnsi="Times New Roman" w:cs="Times New Roman"/>
                <w:sz w:val="24"/>
                <w:szCs w:val="24"/>
              </w:rPr>
            </w:pPr>
            <w:r w:rsidRPr="00800F77">
              <w:rPr>
                <w:rFonts w:ascii="Times New Roman" w:hAnsi="Times New Roman" w:cs="Times New Roman"/>
                <w:sz w:val="24"/>
                <w:szCs w:val="24"/>
              </w:rPr>
              <w:t>Количество баллов, присуждаемых по критериям оценки «</w:t>
            </w:r>
            <w:r w:rsidRPr="00800F77">
              <w:rPr>
                <w:rFonts w:ascii="Times New Roman" w:hAnsi="Times New Roman" w:cs="Times New Roman"/>
                <w:b/>
                <w:sz w:val="24"/>
                <w:szCs w:val="24"/>
              </w:rPr>
              <w:t>цена договора</w:t>
            </w:r>
            <w:r w:rsidRPr="00800F77">
              <w:rPr>
                <w:rFonts w:ascii="Times New Roman" w:hAnsi="Times New Roman" w:cs="Times New Roman"/>
                <w:sz w:val="24"/>
                <w:szCs w:val="24"/>
              </w:rPr>
              <w:t>»  (</w:t>
            </w:r>
            <w:r w:rsidRPr="00800F77">
              <w:rPr>
                <w:rFonts w:ascii="Times New Roman" w:hAnsi="Times New Roman" w:cs="Times New Roman"/>
                <w:noProof/>
                <w:sz w:val="24"/>
                <w:szCs w:val="24"/>
              </w:rPr>
              <w:drawing>
                <wp:inline distT="0" distB="0" distL="0" distR="0">
                  <wp:extent cx="314325" cy="26543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14325" cy="265430"/>
                          </a:xfrm>
                          <a:prstGeom prst="rect">
                            <a:avLst/>
                          </a:prstGeom>
                          <a:noFill/>
                          <a:ln w="9525">
                            <a:noFill/>
                            <a:miter lim="800000"/>
                            <a:headEnd/>
                            <a:tailEnd/>
                          </a:ln>
                        </pic:spPr>
                      </pic:pic>
                    </a:graphicData>
                  </a:graphic>
                </wp:inline>
              </w:drawing>
            </w:r>
            <w:r w:rsidRPr="00800F77">
              <w:rPr>
                <w:rFonts w:ascii="Times New Roman" w:hAnsi="Times New Roman" w:cs="Times New Roman"/>
                <w:sz w:val="24"/>
                <w:szCs w:val="24"/>
              </w:rPr>
              <w:t>), определяется по формуле:</w:t>
            </w:r>
          </w:p>
          <w:p w:rsidR="00800F77" w:rsidRPr="00800F77" w:rsidRDefault="00800F77" w:rsidP="00800F77">
            <w:pPr>
              <w:spacing w:after="0" w:line="240" w:lineRule="auto"/>
              <w:rPr>
                <w:rFonts w:ascii="Times New Roman" w:hAnsi="Times New Roman" w:cs="Times New Roman"/>
                <w:sz w:val="24"/>
                <w:szCs w:val="24"/>
              </w:rPr>
            </w:pPr>
            <w:bookmarkStart w:id="3" w:name="sub_10161"/>
            <w:r w:rsidRPr="00800F77">
              <w:rPr>
                <w:rFonts w:ascii="Times New Roman" w:hAnsi="Times New Roman" w:cs="Times New Roman"/>
                <w:sz w:val="24"/>
                <w:szCs w:val="24"/>
              </w:rPr>
              <w:t xml:space="preserve">а) в случае если </w:t>
            </w:r>
            <w:r w:rsidRPr="00800F77">
              <w:rPr>
                <w:rFonts w:ascii="Times New Roman" w:hAnsi="Times New Roman" w:cs="Times New Roman"/>
                <w:noProof/>
                <w:sz w:val="24"/>
                <w:szCs w:val="24"/>
              </w:rPr>
              <w:drawing>
                <wp:inline distT="0" distB="0" distL="0" distR="0">
                  <wp:extent cx="619125" cy="265430"/>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19125" cy="265430"/>
                          </a:xfrm>
                          <a:prstGeom prst="rect">
                            <a:avLst/>
                          </a:prstGeom>
                          <a:noFill/>
                          <a:ln w="9525">
                            <a:noFill/>
                            <a:miter lim="800000"/>
                            <a:headEnd/>
                            <a:tailEnd/>
                          </a:ln>
                        </pic:spPr>
                      </pic:pic>
                    </a:graphicData>
                  </a:graphic>
                </wp:inline>
              </w:drawing>
            </w:r>
            <w:r w:rsidRPr="00800F77">
              <w:rPr>
                <w:rFonts w:ascii="Times New Roman" w:hAnsi="Times New Roman" w:cs="Times New Roman"/>
                <w:sz w:val="24"/>
                <w:szCs w:val="24"/>
              </w:rPr>
              <w:t>,</w:t>
            </w:r>
          </w:p>
          <w:bookmarkEnd w:id="3"/>
          <w:p w:rsidR="00800F77" w:rsidRPr="00800F77" w:rsidRDefault="00800F77" w:rsidP="00800F77">
            <w:pPr>
              <w:spacing w:after="0" w:line="240" w:lineRule="auto"/>
              <w:rPr>
                <w:rFonts w:ascii="Times New Roman" w:hAnsi="Times New Roman" w:cs="Times New Roman"/>
                <w:sz w:val="24"/>
                <w:szCs w:val="24"/>
              </w:rPr>
            </w:pPr>
            <w:r w:rsidRPr="00800F77">
              <w:rPr>
                <w:rFonts w:ascii="Times New Roman" w:hAnsi="Times New Roman" w:cs="Times New Roman"/>
                <w:noProof/>
                <w:sz w:val="24"/>
                <w:szCs w:val="24"/>
              </w:rPr>
              <w:drawing>
                <wp:inline distT="0" distB="0" distL="0" distR="0">
                  <wp:extent cx="1346835" cy="570230"/>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800F77" w:rsidRPr="00800F77" w:rsidRDefault="00800F77" w:rsidP="00800F77">
            <w:pPr>
              <w:spacing w:after="0" w:line="240" w:lineRule="auto"/>
              <w:rPr>
                <w:rFonts w:ascii="Times New Roman" w:hAnsi="Times New Roman" w:cs="Times New Roman"/>
                <w:sz w:val="24"/>
                <w:szCs w:val="24"/>
              </w:rPr>
            </w:pPr>
            <w:r w:rsidRPr="00800F77">
              <w:rPr>
                <w:rFonts w:ascii="Times New Roman" w:hAnsi="Times New Roman" w:cs="Times New Roman"/>
                <w:sz w:val="24"/>
                <w:szCs w:val="24"/>
              </w:rPr>
              <w:t>где:</w:t>
            </w:r>
          </w:p>
          <w:p w:rsidR="00800F77" w:rsidRPr="00800F77" w:rsidRDefault="00800F77" w:rsidP="00800F77">
            <w:pPr>
              <w:spacing w:after="0" w:line="240" w:lineRule="auto"/>
              <w:rPr>
                <w:rFonts w:ascii="Times New Roman" w:hAnsi="Times New Roman" w:cs="Times New Roman"/>
                <w:sz w:val="24"/>
                <w:szCs w:val="24"/>
              </w:rPr>
            </w:pPr>
            <w:r w:rsidRPr="00800F77">
              <w:rPr>
                <w:rFonts w:ascii="Times New Roman" w:hAnsi="Times New Roman" w:cs="Times New Roman"/>
                <w:noProof/>
                <w:sz w:val="24"/>
                <w:szCs w:val="24"/>
              </w:rPr>
              <w:drawing>
                <wp:inline distT="0" distB="0" distL="0" distR="0">
                  <wp:extent cx="216535" cy="265430"/>
                  <wp:effectExtent l="1905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800F77">
              <w:rPr>
                <w:rFonts w:ascii="Times New Roman" w:hAnsi="Times New Roman" w:cs="Times New Roman"/>
                <w:sz w:val="24"/>
                <w:szCs w:val="24"/>
              </w:rPr>
              <w:t xml:space="preserve"> - предложение участника закупки, заявка (предложение) которого оценивается;</w:t>
            </w:r>
          </w:p>
          <w:p w:rsidR="00800F77" w:rsidRPr="00800F77" w:rsidRDefault="00800F77" w:rsidP="00800F77">
            <w:pPr>
              <w:spacing w:after="0" w:line="240" w:lineRule="auto"/>
              <w:rPr>
                <w:rFonts w:ascii="Times New Roman" w:hAnsi="Times New Roman" w:cs="Times New Roman"/>
                <w:sz w:val="24"/>
                <w:szCs w:val="24"/>
              </w:rPr>
            </w:pPr>
            <w:r w:rsidRPr="00800F77">
              <w:rPr>
                <w:rFonts w:ascii="Times New Roman" w:hAnsi="Times New Roman" w:cs="Times New Roman"/>
                <w:noProof/>
                <w:sz w:val="24"/>
                <w:szCs w:val="24"/>
              </w:rPr>
              <w:drawing>
                <wp:inline distT="0" distB="0" distL="0" distR="0">
                  <wp:extent cx="383540" cy="265430"/>
                  <wp:effectExtent l="1905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800F77">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800F77" w:rsidRPr="00800F77" w:rsidRDefault="00800F77" w:rsidP="00800F77">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Для получения рейтинга по критерию </w:t>
            </w:r>
            <w:r w:rsidRPr="00800F77">
              <w:rPr>
                <w:rFonts w:ascii="Times New Roman" w:hAnsi="Times New Roman" w:cs="Times New Roman"/>
                <w:b/>
                <w:sz w:val="24"/>
                <w:szCs w:val="24"/>
              </w:rPr>
              <w:t>«Цена договора»</w:t>
            </w:r>
            <w:r w:rsidRPr="00800F77">
              <w:rPr>
                <w:rFonts w:ascii="Times New Roman" w:hAnsi="Times New Roman" w:cs="Times New Roman"/>
                <w:sz w:val="24"/>
                <w:szCs w:val="24"/>
              </w:rPr>
              <w:t>, полученные баллы по критерию умножаются на значимость данного критерия.</w:t>
            </w:r>
          </w:p>
          <w:p w:rsidR="00800F77" w:rsidRPr="00800F77" w:rsidRDefault="00800F77" w:rsidP="00800F77">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В Форме № </w:t>
            </w:r>
            <w:r w:rsidR="00785A6D">
              <w:rPr>
                <w:rFonts w:ascii="Times New Roman" w:hAnsi="Times New Roman" w:cs="Times New Roman"/>
                <w:sz w:val="24"/>
                <w:szCs w:val="24"/>
              </w:rPr>
              <w:t>5</w:t>
            </w:r>
            <w:r w:rsidRPr="00800F77">
              <w:rPr>
                <w:rFonts w:ascii="Times New Roman" w:hAnsi="Times New Roman" w:cs="Times New Roman"/>
                <w:sz w:val="24"/>
                <w:szCs w:val="24"/>
              </w:rPr>
              <w:t xml:space="preserve"> к заявке на участие в </w:t>
            </w:r>
            <w:r w:rsidR="00785A6D">
              <w:rPr>
                <w:rFonts w:ascii="Times New Roman" w:hAnsi="Times New Roman" w:cs="Times New Roman"/>
                <w:sz w:val="24"/>
                <w:szCs w:val="24"/>
              </w:rPr>
              <w:t xml:space="preserve"> запрос предложений в электронной форме</w:t>
            </w:r>
            <w:r w:rsidR="00785A6D" w:rsidRPr="00800F77">
              <w:rPr>
                <w:rFonts w:ascii="Times New Roman" w:hAnsi="Times New Roman" w:cs="Times New Roman"/>
                <w:sz w:val="24"/>
                <w:szCs w:val="24"/>
              </w:rPr>
              <w:t xml:space="preserve"> </w:t>
            </w:r>
            <w:r w:rsidRPr="00800F77">
              <w:rPr>
                <w:rFonts w:ascii="Times New Roman" w:hAnsi="Times New Roman" w:cs="Times New Roman"/>
                <w:sz w:val="24"/>
                <w:szCs w:val="24"/>
              </w:rPr>
              <w:t>«Предложение о квалификации участника закупки» количественные показатели должны быть подтверждены соответствующими копиями надлежаще заверенных документов.</w:t>
            </w:r>
          </w:p>
          <w:p w:rsidR="00800F77" w:rsidRPr="00800F77" w:rsidRDefault="00800F77" w:rsidP="00800F77">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Полученные баллы по каждому критерию (подкритерию) умножаются на значимость данного критерия.</w:t>
            </w:r>
          </w:p>
          <w:p w:rsidR="00800F77" w:rsidRPr="00800F77" w:rsidRDefault="00800F77" w:rsidP="00800F77">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а) По подкритерию </w:t>
            </w:r>
            <w:r w:rsidRPr="00800F77">
              <w:rPr>
                <w:rFonts w:ascii="Times New Roman" w:hAnsi="Times New Roman" w:cs="Times New Roman"/>
                <w:b/>
                <w:sz w:val="24"/>
                <w:szCs w:val="24"/>
              </w:rPr>
              <w:t xml:space="preserve">«Опыт работы в денежном выражении»  </w:t>
            </w:r>
            <w:r w:rsidRPr="00800F77">
              <w:rPr>
                <w:rFonts w:ascii="Times New Roman" w:hAnsi="Times New Roman" w:cs="Times New Roman"/>
                <w:sz w:val="24"/>
                <w:szCs w:val="24"/>
              </w:rPr>
              <w:t>комиссия оценивает как:</w:t>
            </w:r>
          </w:p>
          <w:p w:rsidR="00800F77" w:rsidRPr="00800F77" w:rsidRDefault="00800F77" w:rsidP="00800F77">
            <w:pPr>
              <w:spacing w:after="0" w:line="240" w:lineRule="auto"/>
              <w:rPr>
                <w:rFonts w:ascii="Times New Roman" w:hAnsi="Times New Roman" w:cs="Times New Roman"/>
                <w:sz w:val="24"/>
                <w:szCs w:val="24"/>
              </w:rPr>
            </w:pPr>
            <w:r w:rsidRPr="00800F77">
              <w:rPr>
                <w:rFonts w:ascii="Times New Roman" w:hAnsi="Times New Roman" w:cs="Times New Roman"/>
                <w:sz w:val="24"/>
                <w:szCs w:val="24"/>
              </w:rPr>
              <w:t xml:space="preserve"> </w:t>
            </w:r>
            <w:r w:rsidRPr="00800F77">
              <w:rPr>
                <w:rFonts w:ascii="Times New Roman" w:hAnsi="Times New Roman" w:cs="Times New Roman"/>
                <w:noProof/>
                <w:sz w:val="24"/>
                <w:szCs w:val="24"/>
              </w:rPr>
              <w:drawing>
                <wp:inline distT="0" distB="0" distL="0" distR="0">
                  <wp:extent cx="1346835" cy="570230"/>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800F77" w:rsidRPr="00800F77" w:rsidRDefault="00800F77" w:rsidP="00800F77">
            <w:pPr>
              <w:spacing w:after="0" w:line="240" w:lineRule="auto"/>
              <w:rPr>
                <w:rFonts w:ascii="Times New Roman" w:hAnsi="Times New Roman" w:cs="Times New Roman"/>
                <w:sz w:val="24"/>
                <w:szCs w:val="24"/>
              </w:rPr>
            </w:pPr>
            <w:r w:rsidRPr="00800F77">
              <w:rPr>
                <w:rFonts w:ascii="Times New Roman" w:hAnsi="Times New Roman" w:cs="Times New Roman"/>
                <w:sz w:val="24"/>
                <w:szCs w:val="24"/>
              </w:rPr>
              <w:t>где:</w:t>
            </w:r>
          </w:p>
          <w:p w:rsidR="00800F77" w:rsidRPr="00800F77" w:rsidRDefault="00800F77" w:rsidP="00800F77">
            <w:pPr>
              <w:spacing w:after="0" w:line="240" w:lineRule="auto"/>
              <w:rPr>
                <w:rFonts w:ascii="Times New Roman" w:hAnsi="Times New Roman" w:cs="Times New Roman"/>
                <w:sz w:val="24"/>
                <w:szCs w:val="24"/>
              </w:rPr>
            </w:pPr>
            <w:r w:rsidRPr="00800F77">
              <w:rPr>
                <w:rFonts w:ascii="Times New Roman" w:hAnsi="Times New Roman" w:cs="Times New Roman"/>
                <w:noProof/>
                <w:sz w:val="24"/>
                <w:szCs w:val="24"/>
              </w:rPr>
              <w:drawing>
                <wp:inline distT="0" distB="0" distL="0" distR="0">
                  <wp:extent cx="216535" cy="265430"/>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800F77">
              <w:rPr>
                <w:rFonts w:ascii="Times New Roman" w:hAnsi="Times New Roman" w:cs="Times New Roman"/>
                <w:sz w:val="24"/>
                <w:szCs w:val="24"/>
              </w:rPr>
              <w:t xml:space="preserve"> - предложение участника закупки, заявка (предложение) которого оценивается;</w:t>
            </w:r>
          </w:p>
          <w:p w:rsidR="00800F77" w:rsidRPr="00800F77" w:rsidRDefault="00800F77" w:rsidP="00800F77">
            <w:pPr>
              <w:spacing w:after="0" w:line="240" w:lineRule="auto"/>
              <w:rPr>
                <w:rFonts w:ascii="Times New Roman" w:hAnsi="Times New Roman" w:cs="Times New Roman"/>
                <w:sz w:val="24"/>
                <w:szCs w:val="24"/>
              </w:rPr>
            </w:pPr>
            <w:r w:rsidRPr="00800F77">
              <w:rPr>
                <w:rFonts w:ascii="Times New Roman" w:hAnsi="Times New Roman" w:cs="Times New Roman"/>
                <w:noProof/>
                <w:sz w:val="24"/>
                <w:szCs w:val="24"/>
              </w:rPr>
              <w:drawing>
                <wp:inline distT="0" distB="0" distL="0" distR="0">
                  <wp:extent cx="383540" cy="265430"/>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800F77">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800F77" w:rsidRPr="00800F77" w:rsidRDefault="00800F77" w:rsidP="00800F77">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б) Для получения рейтинга заявок по подкритерию </w:t>
            </w:r>
            <w:r w:rsidRPr="00800F77">
              <w:rPr>
                <w:rFonts w:ascii="Times New Roman" w:hAnsi="Times New Roman" w:cs="Times New Roman"/>
                <w:b/>
                <w:sz w:val="24"/>
                <w:szCs w:val="24"/>
              </w:rPr>
              <w:t>«Опыт работы по количеству договоров»</w:t>
            </w:r>
            <w:r w:rsidRPr="00800F77">
              <w:rPr>
                <w:rFonts w:ascii="Times New Roman" w:hAnsi="Times New Roman" w:cs="Times New Roman"/>
                <w:sz w:val="24"/>
                <w:szCs w:val="24"/>
              </w:rPr>
              <w:t xml:space="preserve"> каждый член комиссии </w:t>
            </w:r>
            <w:r w:rsidRPr="00800F77">
              <w:rPr>
                <w:rFonts w:ascii="Times New Roman" w:hAnsi="Times New Roman" w:cs="Times New Roman"/>
                <w:sz w:val="24"/>
                <w:szCs w:val="24"/>
              </w:rPr>
              <w:lastRenderedPageBreak/>
              <w:t xml:space="preserve">выставляет значение от 0 до 100 баллов. </w:t>
            </w:r>
          </w:p>
          <w:p w:rsidR="00800F77" w:rsidRPr="00800F77" w:rsidRDefault="00800F77" w:rsidP="00800F77">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 По подкритерию </w:t>
            </w:r>
            <w:r w:rsidRPr="00800F77">
              <w:rPr>
                <w:rFonts w:ascii="Times New Roman" w:hAnsi="Times New Roman" w:cs="Times New Roman"/>
                <w:b/>
                <w:sz w:val="24"/>
                <w:szCs w:val="24"/>
              </w:rPr>
              <w:t>«Опыт работы по количеству договоров»</w:t>
            </w:r>
            <w:r w:rsidRPr="00800F77">
              <w:rPr>
                <w:rFonts w:ascii="Times New Roman" w:hAnsi="Times New Roman" w:cs="Times New Roman"/>
                <w:sz w:val="24"/>
                <w:szCs w:val="24"/>
              </w:rPr>
              <w:t xml:space="preserve"> комиссия оценивает надежность участника закупки и успешный опыт выполнения аналогичных работ, выражающиеся в количестве исполненных аналогичных договоров, исполнение которых подтверждено актами выполненных работ за три последних года, предшествующих году объявления настоящего </w:t>
            </w:r>
            <w:r w:rsidR="009A70D7">
              <w:rPr>
                <w:rFonts w:ascii="Times New Roman" w:hAnsi="Times New Roman" w:cs="Times New Roman"/>
                <w:sz w:val="24"/>
                <w:szCs w:val="24"/>
              </w:rPr>
              <w:t>запроса предложений в электронной форме</w:t>
            </w:r>
            <w:r w:rsidRPr="00800F77">
              <w:rPr>
                <w:rFonts w:ascii="Times New Roman" w:hAnsi="Times New Roman" w:cs="Times New Roman"/>
                <w:sz w:val="24"/>
                <w:szCs w:val="24"/>
              </w:rPr>
              <w:t>.</w:t>
            </w:r>
          </w:p>
          <w:p w:rsidR="00800F77" w:rsidRPr="00800F77" w:rsidRDefault="00800F77" w:rsidP="00800F77">
            <w:pPr>
              <w:spacing w:after="0" w:line="240" w:lineRule="auto"/>
              <w:jc w:val="both"/>
              <w:rPr>
                <w:rFonts w:ascii="Times New Roman" w:hAnsi="Times New Roman" w:cs="Times New Roman"/>
                <w:sz w:val="24"/>
                <w:szCs w:val="24"/>
              </w:rPr>
            </w:pPr>
            <w:r w:rsidRPr="00800F77">
              <w:rPr>
                <w:rFonts w:ascii="Times New Roman" w:hAnsi="Times New Roman" w:cs="Times New Roman"/>
                <w:b/>
                <w:i/>
                <w:sz w:val="24"/>
                <w:szCs w:val="24"/>
              </w:rPr>
              <w:t>Аналогичными</w:t>
            </w:r>
            <w:r w:rsidRPr="00800F77">
              <w:rPr>
                <w:rFonts w:ascii="Times New Roman" w:hAnsi="Times New Roman" w:cs="Times New Roman"/>
                <w:sz w:val="24"/>
                <w:szCs w:val="24"/>
              </w:rPr>
              <w:t xml:space="preserve"> признаются работы, которые соответствуют предмету </w:t>
            </w:r>
            <w:r w:rsidR="00785A6D">
              <w:rPr>
                <w:rFonts w:ascii="Times New Roman" w:hAnsi="Times New Roman" w:cs="Times New Roman"/>
                <w:sz w:val="24"/>
                <w:szCs w:val="24"/>
              </w:rPr>
              <w:t xml:space="preserve"> запроса предложений в электронной форме</w:t>
            </w:r>
            <w:r w:rsidR="00785A6D" w:rsidRPr="00800F77">
              <w:rPr>
                <w:rFonts w:ascii="Times New Roman" w:hAnsi="Times New Roman" w:cs="Times New Roman"/>
                <w:sz w:val="24"/>
                <w:szCs w:val="24"/>
              </w:rPr>
              <w:t xml:space="preserve"> </w:t>
            </w:r>
            <w:r w:rsidRPr="00800F77">
              <w:rPr>
                <w:rFonts w:ascii="Times New Roman" w:hAnsi="Times New Roman" w:cs="Times New Roman"/>
                <w:sz w:val="24"/>
                <w:szCs w:val="24"/>
              </w:rPr>
              <w:t>(</w:t>
            </w:r>
            <w:r w:rsidRPr="00800F77">
              <w:rPr>
                <w:rFonts w:ascii="Times New Roman" w:hAnsi="Times New Roman" w:cs="Times New Roman"/>
                <w:b/>
                <w:sz w:val="24"/>
                <w:szCs w:val="24"/>
              </w:rPr>
              <w:t>ОКВЭД2 41.20</w:t>
            </w:r>
            <w:r w:rsidRPr="00800F77">
              <w:rPr>
                <w:rFonts w:ascii="Times New Roman" w:hAnsi="Times New Roman" w:cs="Times New Roman"/>
                <w:sz w:val="24"/>
                <w:szCs w:val="24"/>
              </w:rPr>
              <w:t xml:space="preserve">). </w:t>
            </w:r>
          </w:p>
          <w:p w:rsidR="00800F77" w:rsidRPr="00800F77" w:rsidRDefault="00800F77" w:rsidP="00800F77">
            <w:pPr>
              <w:spacing w:after="0" w:line="240" w:lineRule="auto"/>
              <w:jc w:val="both"/>
              <w:rPr>
                <w:rFonts w:ascii="Times New Roman" w:hAnsi="Times New Roman" w:cs="Times New Roman"/>
                <w:sz w:val="24"/>
                <w:szCs w:val="24"/>
              </w:rPr>
            </w:pPr>
            <w:r w:rsidRPr="00800F77">
              <w:rPr>
                <w:rFonts w:ascii="Times New Roman" w:hAnsi="Times New Roman" w:cs="Times New Roman"/>
                <w:b/>
                <w:i/>
                <w:sz w:val="24"/>
                <w:szCs w:val="24"/>
              </w:rPr>
              <w:t xml:space="preserve">Исполненными </w:t>
            </w:r>
            <w:r w:rsidRPr="00800F77">
              <w:rPr>
                <w:rFonts w:ascii="Times New Roman" w:hAnsi="Times New Roman" w:cs="Times New Roman"/>
                <w:sz w:val="24"/>
                <w:szCs w:val="24"/>
              </w:rPr>
              <w:t>признаются договора, по которым обязательства исполнены в полном объеме.</w:t>
            </w:r>
          </w:p>
          <w:p w:rsidR="00800F77" w:rsidRPr="00800F77" w:rsidRDefault="00800F77" w:rsidP="009A70D7">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В качестве надлежащего подтверждения выполнения аналогичных работ Участник закупки представляет в составе заявки заверенные копии договоров в полном объеме, актов о приемке выполненных работ за три года, дополнительными соглашениями, предшествующих году объявления настоящего </w:t>
            </w:r>
            <w:r w:rsidR="00785A6D">
              <w:rPr>
                <w:rFonts w:ascii="Times New Roman" w:hAnsi="Times New Roman" w:cs="Times New Roman"/>
                <w:sz w:val="24"/>
                <w:szCs w:val="24"/>
              </w:rPr>
              <w:t>запроса предложений в электронной форме</w:t>
            </w:r>
            <w:r w:rsidRPr="00800F77">
              <w:rPr>
                <w:rFonts w:ascii="Times New Roman" w:hAnsi="Times New Roman" w:cs="Times New Roman"/>
                <w:sz w:val="24"/>
                <w:szCs w:val="24"/>
              </w:rPr>
              <w:t xml:space="preserve">, то есть за май  2017-2020 годы (включительно) в формате </w:t>
            </w:r>
            <w:r w:rsidRPr="00800F77">
              <w:rPr>
                <w:rFonts w:ascii="Times New Roman" w:hAnsi="Times New Roman" w:cs="Times New Roman"/>
                <w:sz w:val="24"/>
                <w:szCs w:val="24"/>
                <w:lang w:val="en-US"/>
              </w:rPr>
              <w:t>PDF</w:t>
            </w:r>
            <w:r w:rsidRPr="00800F77">
              <w:rPr>
                <w:rFonts w:ascii="Times New Roman" w:hAnsi="Times New Roman" w:cs="Times New Roman"/>
                <w:sz w:val="24"/>
                <w:szCs w:val="24"/>
              </w:rPr>
              <w:t xml:space="preserve">. Один договор с приложениями - 1 файл, неисполнения данного требования влечет отказ в приеме к рассмотрению документа. Не принимаются к рассмотрению договора, по которым были допущены просрочки и нарушения при исполнении. Учитываются суммы, подтвержденные подписанными актами выполненных работ. При рассмотрении сведений, приложенных к форме </w:t>
            </w:r>
            <w:r w:rsidR="009A70D7">
              <w:rPr>
                <w:rFonts w:ascii="Times New Roman" w:hAnsi="Times New Roman" w:cs="Times New Roman"/>
                <w:sz w:val="24"/>
                <w:szCs w:val="24"/>
              </w:rPr>
              <w:t>4</w:t>
            </w:r>
            <w:r w:rsidRPr="00800F77">
              <w:rPr>
                <w:rFonts w:ascii="Times New Roman" w:hAnsi="Times New Roman" w:cs="Times New Roman"/>
                <w:sz w:val="24"/>
                <w:szCs w:val="24"/>
              </w:rPr>
              <w:t xml:space="preserve"> приложения №1 документации</w:t>
            </w:r>
            <w:r w:rsidR="009A70D7">
              <w:rPr>
                <w:rFonts w:ascii="Times New Roman" w:hAnsi="Times New Roman" w:cs="Times New Roman"/>
                <w:sz w:val="24"/>
                <w:szCs w:val="24"/>
              </w:rPr>
              <w:t xml:space="preserve">  запроса предложений в электронной форме</w:t>
            </w:r>
            <w:r w:rsidRPr="00800F77">
              <w:rPr>
                <w:rFonts w:ascii="Times New Roman" w:hAnsi="Times New Roman" w:cs="Times New Roman"/>
                <w:sz w:val="24"/>
                <w:szCs w:val="24"/>
              </w:rPr>
              <w:t>, Заказчик оставляет за собой право исключить документы с указанием работ, не соответствующих предмету, сроку или сумме закупки, но указанные Участником. В этом случае, при оценке критерия в расчет принимаются данные, откорректированные Заказчиком. Наилучшим признается предложение Участника, представившего документов, удовлетворяющих требованиям, на наибольшую сумму стоимости выполненных работ. Такой заявке присваивается максимальное количество баллов по данному критерию.</w:t>
            </w:r>
          </w:p>
          <w:p w:rsidR="00800F77" w:rsidRPr="00800F77" w:rsidRDefault="00800F77" w:rsidP="00800F77">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Копии договоров признаются </w:t>
            </w:r>
            <w:r w:rsidRPr="00800F77">
              <w:rPr>
                <w:rFonts w:ascii="Times New Roman" w:hAnsi="Times New Roman" w:cs="Times New Roman"/>
                <w:b/>
                <w:sz w:val="24"/>
                <w:szCs w:val="24"/>
              </w:rPr>
              <w:t>ненадлежащим</w:t>
            </w:r>
            <w:r w:rsidRPr="00800F77">
              <w:rPr>
                <w:rFonts w:ascii="Times New Roman" w:hAnsi="Times New Roman" w:cs="Times New Roman"/>
                <w:sz w:val="24"/>
                <w:szCs w:val="24"/>
              </w:rPr>
              <w:t xml:space="preserve"> подтверждением опыта выполнения аналогичных работ за последний год в случаях:</w:t>
            </w:r>
          </w:p>
          <w:p w:rsidR="00800F77" w:rsidRPr="00800F77" w:rsidRDefault="00800F77" w:rsidP="00800F77">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 если они представлены в виде, не позволяющем идентифицировать сумму и дату заключения договора, объем выполненных работ, а так же не соответствуют предмету закупки: строительство жилых и нежилых зданий (ОКВЭД2 – 41.20); </w:t>
            </w:r>
          </w:p>
          <w:p w:rsidR="00800F77" w:rsidRPr="00800F77" w:rsidRDefault="00800F77" w:rsidP="00800F77">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если по таким договорам не предоставлено подтверждение выполнения аналогичных работ в виде копий актов о приемке выполненных работ;</w:t>
            </w:r>
          </w:p>
          <w:p w:rsidR="00800F77" w:rsidRPr="00800F77" w:rsidRDefault="00800F77" w:rsidP="00800F77">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если по таким договорам копии актов о приемке выполненных работ представлены в виде, не позволяющем идентифицировать их сумму и дату, объем, а также реквизиты договора, подтверждением исполнения которого они являются;</w:t>
            </w:r>
          </w:p>
          <w:p w:rsidR="00800F77" w:rsidRPr="00800F77" w:rsidRDefault="00800F77" w:rsidP="00800F77">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 если по таким договорам представлены копии актов о приемке выполненных работ на общую сумму, </w:t>
            </w:r>
            <w:r w:rsidRPr="00800F77">
              <w:rPr>
                <w:rFonts w:ascii="Times New Roman" w:hAnsi="Times New Roman" w:cs="Times New Roman"/>
                <w:sz w:val="24"/>
                <w:szCs w:val="24"/>
              </w:rPr>
              <w:lastRenderedPageBreak/>
              <w:t>отличающуюся от цены договора более чем на 10% в меньшую/большую сторону, и данное отклонение не подтверждено дополнительным соглашением об уменьшении/увеличении цены договора;</w:t>
            </w:r>
          </w:p>
          <w:p w:rsidR="00800F77" w:rsidRPr="00800F77" w:rsidRDefault="00800F77" w:rsidP="00800F77">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ценовая категория не соответствует указанному в критерии;</w:t>
            </w:r>
          </w:p>
          <w:p w:rsidR="00800F77" w:rsidRPr="00800F77" w:rsidRDefault="00800F77" w:rsidP="00800F77">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договора представлены не в полном объеме: отсутствуют приложения, являющиеся обязательными приложениями данных договоров;</w:t>
            </w:r>
          </w:p>
          <w:p w:rsidR="00800F77" w:rsidRPr="00800F77" w:rsidRDefault="00800F77" w:rsidP="00800F77">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отсутствуют или не читаемы лист/листы, а так же внесены исправления, без приложенного дополнительного соглашения</w:t>
            </w:r>
          </w:p>
          <w:p w:rsidR="00800F77" w:rsidRPr="00800F77" w:rsidRDefault="00800F77" w:rsidP="00800F77">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При признании копий договоров ненадлежащим подтверждением опыта выполненных аналогичных работ, Заказчик не оценивает их и исключает из расчета при оценке подкритерия «Опыт работы».</w:t>
            </w:r>
          </w:p>
          <w:p w:rsidR="00800F77" w:rsidRPr="00800F77" w:rsidRDefault="00800F77" w:rsidP="00800F77">
            <w:pPr>
              <w:spacing w:after="0" w:line="240" w:lineRule="auto"/>
              <w:jc w:val="both"/>
              <w:rPr>
                <w:rFonts w:ascii="Times New Roman" w:hAnsi="Times New Roman" w:cs="Times New Roman"/>
                <w:sz w:val="24"/>
                <w:szCs w:val="24"/>
              </w:rPr>
            </w:pPr>
            <w:r w:rsidRPr="00800F77">
              <w:rPr>
                <w:rFonts w:ascii="Times New Roman" w:hAnsi="Times New Roman" w:cs="Times New Roman"/>
                <w:i/>
                <w:sz w:val="24"/>
                <w:szCs w:val="24"/>
                <w:u w:val="single"/>
              </w:rPr>
              <w:t>Оценивая подкритерий, комиссия руководствуется шкальной системой выставления баллов:</w:t>
            </w: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1701"/>
            </w:tblGrid>
            <w:tr w:rsidR="00800F77" w:rsidRPr="00800F77" w:rsidTr="00800F77">
              <w:tc>
                <w:tcPr>
                  <w:tcW w:w="4592" w:type="dxa"/>
                  <w:shd w:val="clear" w:color="auto" w:fill="auto"/>
                </w:tcPr>
                <w:p w:rsidR="00800F77" w:rsidRPr="00800F77" w:rsidRDefault="00800F77" w:rsidP="00800F77">
                  <w:pPr>
                    <w:framePr w:hSpace="180" w:wrap="around" w:vAnchor="text" w:hAnchor="margin" w:xAlign="center" w:y="441"/>
                    <w:spacing w:after="0" w:line="240" w:lineRule="auto"/>
                    <w:jc w:val="both"/>
                    <w:rPr>
                      <w:rFonts w:ascii="Times New Roman" w:hAnsi="Times New Roman" w:cs="Times New Roman"/>
                      <w:b/>
                      <w:sz w:val="24"/>
                      <w:szCs w:val="24"/>
                    </w:rPr>
                  </w:pPr>
                  <w:r w:rsidRPr="00800F77">
                    <w:rPr>
                      <w:rFonts w:ascii="Times New Roman" w:hAnsi="Times New Roman" w:cs="Times New Roman"/>
                      <w:b/>
                      <w:sz w:val="24"/>
                      <w:szCs w:val="24"/>
                    </w:rPr>
                    <w:t>Оцениваемая характеристика</w:t>
                  </w:r>
                </w:p>
              </w:tc>
              <w:tc>
                <w:tcPr>
                  <w:tcW w:w="1701" w:type="dxa"/>
                  <w:shd w:val="clear" w:color="auto" w:fill="auto"/>
                </w:tcPr>
                <w:p w:rsidR="00800F77" w:rsidRPr="00800F77" w:rsidRDefault="00800F77" w:rsidP="00800F77">
                  <w:pPr>
                    <w:framePr w:hSpace="180" w:wrap="around" w:vAnchor="text" w:hAnchor="margin" w:xAlign="center" w:y="441"/>
                    <w:spacing w:after="0" w:line="240" w:lineRule="auto"/>
                    <w:jc w:val="both"/>
                    <w:rPr>
                      <w:rFonts w:ascii="Times New Roman" w:hAnsi="Times New Roman" w:cs="Times New Roman"/>
                      <w:b/>
                      <w:sz w:val="24"/>
                      <w:szCs w:val="24"/>
                    </w:rPr>
                  </w:pPr>
                  <w:r w:rsidRPr="00800F77">
                    <w:rPr>
                      <w:rFonts w:ascii="Times New Roman" w:hAnsi="Times New Roman" w:cs="Times New Roman"/>
                      <w:b/>
                      <w:sz w:val="24"/>
                      <w:szCs w:val="24"/>
                    </w:rPr>
                    <w:t>Количество баллов</w:t>
                  </w:r>
                </w:p>
              </w:tc>
            </w:tr>
            <w:tr w:rsidR="00800F77" w:rsidRPr="00800F77" w:rsidTr="00800F77">
              <w:tc>
                <w:tcPr>
                  <w:tcW w:w="4592" w:type="dxa"/>
                  <w:shd w:val="clear" w:color="auto" w:fill="auto"/>
                </w:tcPr>
                <w:p w:rsidR="00800F77" w:rsidRPr="00800F77" w:rsidRDefault="00800F77" w:rsidP="00800F77">
                  <w:pPr>
                    <w:framePr w:hSpace="180" w:wrap="around" w:vAnchor="text" w:hAnchor="margin" w:xAlign="center" w:y="441"/>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0 договоров (отсутствуют договора)</w:t>
                  </w:r>
                </w:p>
              </w:tc>
              <w:tc>
                <w:tcPr>
                  <w:tcW w:w="1701" w:type="dxa"/>
                  <w:shd w:val="clear" w:color="auto" w:fill="auto"/>
                </w:tcPr>
                <w:p w:rsidR="00800F77" w:rsidRPr="00800F77" w:rsidRDefault="00800F77" w:rsidP="00800F77">
                  <w:pPr>
                    <w:framePr w:hSpace="180" w:wrap="around" w:vAnchor="text" w:hAnchor="margin" w:xAlign="center" w:y="441"/>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0</w:t>
                  </w:r>
                </w:p>
              </w:tc>
            </w:tr>
            <w:tr w:rsidR="00800F77" w:rsidRPr="00800F77" w:rsidTr="00800F77">
              <w:tc>
                <w:tcPr>
                  <w:tcW w:w="4592" w:type="dxa"/>
                  <w:shd w:val="clear" w:color="auto" w:fill="auto"/>
                </w:tcPr>
                <w:p w:rsidR="00800F77" w:rsidRPr="00800F77" w:rsidRDefault="00800F77" w:rsidP="00800F77">
                  <w:pPr>
                    <w:framePr w:hSpace="180" w:wrap="around" w:vAnchor="text" w:hAnchor="margin" w:xAlign="center" w:y="441"/>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От 1 (одного) договора (включительно) до 4 (четырех) договоров (включительно) </w:t>
                  </w:r>
                </w:p>
              </w:tc>
              <w:tc>
                <w:tcPr>
                  <w:tcW w:w="1701" w:type="dxa"/>
                  <w:shd w:val="clear" w:color="auto" w:fill="auto"/>
                </w:tcPr>
                <w:p w:rsidR="00800F77" w:rsidRPr="00800F77" w:rsidRDefault="00800F77" w:rsidP="00800F77">
                  <w:pPr>
                    <w:framePr w:hSpace="180" w:wrap="around" w:vAnchor="text" w:hAnchor="margin" w:xAlign="center" w:y="441"/>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5</w:t>
                  </w:r>
                </w:p>
              </w:tc>
            </w:tr>
            <w:tr w:rsidR="00800F77" w:rsidRPr="00800F77" w:rsidTr="00800F77">
              <w:tc>
                <w:tcPr>
                  <w:tcW w:w="4592" w:type="dxa"/>
                  <w:shd w:val="clear" w:color="auto" w:fill="auto"/>
                </w:tcPr>
                <w:p w:rsidR="00800F77" w:rsidRPr="00800F77" w:rsidRDefault="00800F77" w:rsidP="00800F77">
                  <w:pPr>
                    <w:framePr w:hSpace="180" w:wrap="around" w:vAnchor="text" w:hAnchor="margin" w:xAlign="center" w:y="441"/>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От 5 (пяти) договоров (включительно) до 9 (девяти) договоров (включительно)</w:t>
                  </w:r>
                </w:p>
              </w:tc>
              <w:tc>
                <w:tcPr>
                  <w:tcW w:w="1701" w:type="dxa"/>
                  <w:shd w:val="clear" w:color="auto" w:fill="auto"/>
                </w:tcPr>
                <w:p w:rsidR="00800F77" w:rsidRPr="00800F77" w:rsidRDefault="00800F77" w:rsidP="00800F77">
                  <w:pPr>
                    <w:framePr w:hSpace="180" w:wrap="around" w:vAnchor="text" w:hAnchor="margin" w:xAlign="center" w:y="441"/>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10</w:t>
                  </w:r>
                </w:p>
              </w:tc>
            </w:tr>
            <w:tr w:rsidR="00800F77" w:rsidRPr="00800F77" w:rsidTr="00800F77">
              <w:tc>
                <w:tcPr>
                  <w:tcW w:w="4592" w:type="dxa"/>
                  <w:shd w:val="clear" w:color="auto" w:fill="auto"/>
                </w:tcPr>
                <w:p w:rsidR="00800F77" w:rsidRPr="00800F77" w:rsidRDefault="00800F77" w:rsidP="00800F77">
                  <w:pPr>
                    <w:framePr w:hSpace="180" w:wrap="around" w:vAnchor="text" w:hAnchor="margin" w:xAlign="center" w:y="441"/>
                    <w:spacing w:after="0" w:line="240" w:lineRule="auto"/>
                    <w:jc w:val="both"/>
                    <w:rPr>
                      <w:rFonts w:ascii="Times New Roman" w:hAnsi="Times New Roman" w:cs="Times New Roman"/>
                      <w:b/>
                      <w:sz w:val="24"/>
                      <w:szCs w:val="24"/>
                    </w:rPr>
                  </w:pPr>
                  <w:r w:rsidRPr="00800F77">
                    <w:rPr>
                      <w:rFonts w:ascii="Times New Roman" w:hAnsi="Times New Roman" w:cs="Times New Roman"/>
                      <w:sz w:val="24"/>
                      <w:szCs w:val="24"/>
                    </w:rPr>
                    <w:t>От 10 (десяти)  договоров (включительно) до 14 (четырнадцати) договоров(включительно)</w:t>
                  </w:r>
                </w:p>
              </w:tc>
              <w:tc>
                <w:tcPr>
                  <w:tcW w:w="1701" w:type="dxa"/>
                  <w:shd w:val="clear" w:color="auto" w:fill="auto"/>
                </w:tcPr>
                <w:p w:rsidR="00800F77" w:rsidRPr="00800F77" w:rsidRDefault="00800F77" w:rsidP="00800F77">
                  <w:pPr>
                    <w:framePr w:hSpace="180" w:wrap="around" w:vAnchor="text" w:hAnchor="margin" w:xAlign="center" w:y="441"/>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20</w:t>
                  </w:r>
                </w:p>
              </w:tc>
            </w:tr>
            <w:tr w:rsidR="00800F77" w:rsidRPr="00800F77" w:rsidTr="00800F77">
              <w:tc>
                <w:tcPr>
                  <w:tcW w:w="4592" w:type="dxa"/>
                  <w:shd w:val="clear" w:color="auto" w:fill="auto"/>
                </w:tcPr>
                <w:p w:rsidR="00800F77" w:rsidRPr="00800F77" w:rsidRDefault="00800F77" w:rsidP="00800F77">
                  <w:pPr>
                    <w:framePr w:hSpace="180" w:wrap="around" w:vAnchor="text" w:hAnchor="margin" w:xAlign="center" w:y="441"/>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От 15 (пятнадцати)  договоров (включительно) до 19 (девятнадцати) договоров(включительно)</w:t>
                  </w:r>
                </w:p>
              </w:tc>
              <w:tc>
                <w:tcPr>
                  <w:tcW w:w="1701" w:type="dxa"/>
                  <w:shd w:val="clear" w:color="auto" w:fill="auto"/>
                </w:tcPr>
                <w:p w:rsidR="00800F77" w:rsidRPr="00800F77" w:rsidRDefault="00800F77" w:rsidP="00800F77">
                  <w:pPr>
                    <w:framePr w:hSpace="180" w:wrap="around" w:vAnchor="text" w:hAnchor="margin" w:xAlign="center" w:y="441"/>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40</w:t>
                  </w:r>
                </w:p>
              </w:tc>
            </w:tr>
            <w:tr w:rsidR="00800F77" w:rsidRPr="00800F77" w:rsidTr="00800F77">
              <w:tc>
                <w:tcPr>
                  <w:tcW w:w="4592" w:type="dxa"/>
                  <w:shd w:val="clear" w:color="auto" w:fill="auto"/>
                </w:tcPr>
                <w:p w:rsidR="00800F77" w:rsidRPr="00800F77" w:rsidRDefault="00800F77" w:rsidP="00800F77">
                  <w:pPr>
                    <w:framePr w:hSpace="180" w:wrap="around" w:vAnchor="text" w:hAnchor="margin" w:xAlign="center" w:y="441"/>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От 20 (двадцать)  договоров (включительно) до 24 (двадцать четыре) договоров (включительно)</w:t>
                  </w:r>
                </w:p>
              </w:tc>
              <w:tc>
                <w:tcPr>
                  <w:tcW w:w="1701" w:type="dxa"/>
                  <w:shd w:val="clear" w:color="auto" w:fill="auto"/>
                </w:tcPr>
                <w:p w:rsidR="00800F77" w:rsidRPr="00800F77" w:rsidRDefault="00800F77" w:rsidP="00800F77">
                  <w:pPr>
                    <w:framePr w:hSpace="180" w:wrap="around" w:vAnchor="text" w:hAnchor="margin" w:xAlign="center" w:y="441"/>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50</w:t>
                  </w:r>
                </w:p>
              </w:tc>
            </w:tr>
            <w:tr w:rsidR="00800F77" w:rsidRPr="00800F77" w:rsidTr="00800F77">
              <w:tc>
                <w:tcPr>
                  <w:tcW w:w="4592" w:type="dxa"/>
                  <w:shd w:val="clear" w:color="auto" w:fill="auto"/>
                </w:tcPr>
                <w:p w:rsidR="00800F77" w:rsidRPr="00800F77" w:rsidRDefault="00800F77" w:rsidP="00800F77">
                  <w:pPr>
                    <w:framePr w:hSpace="180" w:wrap="around" w:vAnchor="text" w:hAnchor="margin" w:xAlign="center" w:y="441"/>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От 25 (двадцать пять)  договоров (включительно) до 29 (двадцать девять) договоров (включительно)</w:t>
                  </w:r>
                </w:p>
              </w:tc>
              <w:tc>
                <w:tcPr>
                  <w:tcW w:w="1701" w:type="dxa"/>
                  <w:shd w:val="clear" w:color="auto" w:fill="auto"/>
                </w:tcPr>
                <w:p w:rsidR="00800F77" w:rsidRPr="00800F77" w:rsidRDefault="00800F77" w:rsidP="00800F77">
                  <w:pPr>
                    <w:framePr w:hSpace="180" w:wrap="around" w:vAnchor="text" w:hAnchor="margin" w:xAlign="center" w:y="441"/>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70</w:t>
                  </w:r>
                </w:p>
              </w:tc>
            </w:tr>
            <w:tr w:rsidR="00800F77" w:rsidRPr="00800F77" w:rsidTr="00800F77">
              <w:tc>
                <w:tcPr>
                  <w:tcW w:w="4592" w:type="dxa"/>
                  <w:shd w:val="clear" w:color="auto" w:fill="auto"/>
                </w:tcPr>
                <w:p w:rsidR="00800F77" w:rsidRPr="00800F77" w:rsidRDefault="00800F77" w:rsidP="00800F77">
                  <w:pPr>
                    <w:framePr w:hSpace="180" w:wrap="around" w:vAnchor="text" w:hAnchor="margin" w:xAlign="center" w:y="441"/>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30 и более договоров</w:t>
                  </w:r>
                </w:p>
              </w:tc>
              <w:tc>
                <w:tcPr>
                  <w:tcW w:w="1701" w:type="dxa"/>
                  <w:shd w:val="clear" w:color="auto" w:fill="auto"/>
                </w:tcPr>
                <w:p w:rsidR="00800F77" w:rsidRPr="00800F77" w:rsidRDefault="00800F77" w:rsidP="00800F77">
                  <w:pPr>
                    <w:framePr w:hSpace="180" w:wrap="around" w:vAnchor="text" w:hAnchor="margin" w:xAlign="center" w:y="441"/>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100</w:t>
                  </w:r>
                </w:p>
              </w:tc>
            </w:tr>
          </w:tbl>
          <w:p w:rsidR="00800F77" w:rsidRPr="00800F77" w:rsidRDefault="00800F77" w:rsidP="00800F77">
            <w:pPr>
              <w:spacing w:after="0" w:line="240" w:lineRule="auto"/>
              <w:jc w:val="both"/>
              <w:rPr>
                <w:rFonts w:ascii="Times New Roman" w:hAnsi="Times New Roman" w:cs="Times New Roman"/>
                <w:sz w:val="24"/>
                <w:szCs w:val="24"/>
              </w:rPr>
            </w:pPr>
          </w:p>
          <w:p w:rsidR="00800F77" w:rsidRPr="00800F77" w:rsidRDefault="00800F77" w:rsidP="00800F77">
            <w:pPr>
              <w:snapToGrid w:val="0"/>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в) По подкритерию «</w:t>
            </w:r>
            <w:r w:rsidRPr="00800F77">
              <w:rPr>
                <w:rFonts w:ascii="Times New Roman" w:hAnsi="Times New Roman" w:cs="Times New Roman"/>
                <w:b/>
                <w:sz w:val="24"/>
                <w:szCs w:val="24"/>
              </w:rPr>
              <w:t>Деловая репутация»</w:t>
            </w:r>
            <w:r w:rsidRPr="00800F77">
              <w:rPr>
                <w:rFonts w:ascii="Times New Roman" w:hAnsi="Times New Roman" w:cs="Times New Roman"/>
                <w:sz w:val="24"/>
                <w:szCs w:val="24"/>
              </w:rPr>
              <w:t xml:space="preserve"> комиссия оценивает надежность участника закупки и успешный опыт выполнения аналогичных работ, выражающиеся в количестве положительных отзывов, наличие которых подтверждено отзывами, грамотами, благодарностями, и т.п. за три последних года, предшествующих году объявления настоящего </w:t>
            </w:r>
            <w:r w:rsidR="00785A6D">
              <w:rPr>
                <w:rFonts w:ascii="Times New Roman" w:hAnsi="Times New Roman" w:cs="Times New Roman"/>
                <w:sz w:val="24"/>
                <w:szCs w:val="24"/>
              </w:rPr>
              <w:t xml:space="preserve"> запроса предложений в электронной форме</w:t>
            </w:r>
            <w:r w:rsidR="00785A6D" w:rsidRPr="00800F77">
              <w:rPr>
                <w:rFonts w:ascii="Times New Roman" w:hAnsi="Times New Roman" w:cs="Times New Roman"/>
                <w:sz w:val="24"/>
                <w:szCs w:val="24"/>
              </w:rPr>
              <w:t xml:space="preserve"> </w:t>
            </w:r>
            <w:r w:rsidRPr="00800F77">
              <w:rPr>
                <w:rFonts w:ascii="Times New Roman" w:hAnsi="Times New Roman" w:cs="Times New Roman"/>
                <w:sz w:val="24"/>
                <w:szCs w:val="24"/>
              </w:rPr>
              <w:t>.</w:t>
            </w:r>
          </w:p>
          <w:p w:rsidR="00800F77" w:rsidRPr="00800F77" w:rsidRDefault="00800F77" w:rsidP="00800F77">
            <w:pPr>
              <w:snapToGrid w:val="0"/>
              <w:spacing w:after="0" w:line="240" w:lineRule="auto"/>
              <w:jc w:val="both"/>
              <w:rPr>
                <w:rFonts w:ascii="Times New Roman" w:hAnsi="Times New Roman" w:cs="Times New Roman"/>
                <w:sz w:val="24"/>
                <w:szCs w:val="24"/>
              </w:rPr>
            </w:pPr>
            <w:r w:rsidRPr="00800F77">
              <w:rPr>
                <w:rFonts w:ascii="Times New Roman" w:hAnsi="Times New Roman" w:cs="Times New Roman"/>
                <w:b/>
                <w:i/>
                <w:sz w:val="24"/>
                <w:szCs w:val="24"/>
              </w:rPr>
              <w:t>Аналогичными</w:t>
            </w:r>
            <w:r w:rsidRPr="00800F77">
              <w:rPr>
                <w:rFonts w:ascii="Times New Roman" w:hAnsi="Times New Roman" w:cs="Times New Roman"/>
                <w:sz w:val="24"/>
                <w:szCs w:val="24"/>
              </w:rPr>
              <w:t xml:space="preserve"> признаются работы, которые соответствуют предмету </w:t>
            </w:r>
            <w:r w:rsidR="00785A6D">
              <w:rPr>
                <w:rFonts w:ascii="Times New Roman" w:hAnsi="Times New Roman" w:cs="Times New Roman"/>
                <w:sz w:val="24"/>
                <w:szCs w:val="24"/>
              </w:rPr>
              <w:t xml:space="preserve"> запроса предложений в электронной форме</w:t>
            </w:r>
            <w:r w:rsidR="00785A6D" w:rsidRPr="00800F77">
              <w:rPr>
                <w:rFonts w:ascii="Times New Roman" w:hAnsi="Times New Roman" w:cs="Times New Roman"/>
                <w:sz w:val="24"/>
                <w:szCs w:val="24"/>
              </w:rPr>
              <w:t xml:space="preserve"> </w:t>
            </w:r>
            <w:r w:rsidRPr="00800F77">
              <w:rPr>
                <w:rFonts w:ascii="Times New Roman" w:hAnsi="Times New Roman" w:cs="Times New Roman"/>
                <w:sz w:val="24"/>
                <w:szCs w:val="24"/>
              </w:rPr>
              <w:t>(</w:t>
            </w:r>
            <w:r w:rsidRPr="00800F77">
              <w:rPr>
                <w:rFonts w:ascii="Times New Roman" w:hAnsi="Times New Roman" w:cs="Times New Roman"/>
                <w:b/>
                <w:sz w:val="24"/>
                <w:szCs w:val="24"/>
              </w:rPr>
              <w:t>ОКВЭД2 41.20</w:t>
            </w:r>
            <w:r w:rsidRPr="00800F77">
              <w:rPr>
                <w:rFonts w:ascii="Times New Roman" w:hAnsi="Times New Roman" w:cs="Times New Roman"/>
                <w:sz w:val="24"/>
                <w:szCs w:val="24"/>
              </w:rPr>
              <w:t>).</w:t>
            </w:r>
          </w:p>
          <w:p w:rsidR="00800F77" w:rsidRPr="00800F77" w:rsidRDefault="00800F77" w:rsidP="00800F77">
            <w:pPr>
              <w:spacing w:after="0" w:line="240" w:lineRule="auto"/>
              <w:ind w:firstLine="698"/>
              <w:rPr>
                <w:rFonts w:ascii="Times New Roman" w:hAnsi="Times New Roman" w:cs="Times New Roman"/>
                <w:b/>
                <w:sz w:val="24"/>
                <w:szCs w:val="24"/>
              </w:rPr>
            </w:pPr>
            <w:r w:rsidRPr="00800F77">
              <w:rPr>
                <w:rFonts w:ascii="Times New Roman" w:hAnsi="Times New Roman" w:cs="Times New Roman"/>
                <w:sz w:val="24"/>
                <w:szCs w:val="24"/>
              </w:rPr>
              <w:t xml:space="preserve">Оценка заявки участника по подкритерию </w:t>
            </w:r>
            <w:r w:rsidRPr="00800F77">
              <w:rPr>
                <w:rFonts w:ascii="Times New Roman" w:hAnsi="Times New Roman" w:cs="Times New Roman"/>
                <w:b/>
                <w:sz w:val="24"/>
                <w:szCs w:val="24"/>
              </w:rPr>
              <w:t>«Деловая репутация»</w:t>
            </w:r>
          </w:p>
          <w:p w:rsidR="00800F77" w:rsidRPr="00800F77" w:rsidRDefault="00800F77" w:rsidP="00800F77">
            <w:pPr>
              <w:spacing w:after="0" w:line="240" w:lineRule="auto"/>
              <w:ind w:firstLine="698"/>
              <w:rPr>
                <w:rFonts w:ascii="Times New Roman" w:hAnsi="Times New Roman" w:cs="Times New Roman"/>
                <w:sz w:val="24"/>
                <w:szCs w:val="24"/>
              </w:rPr>
            </w:pPr>
            <w:r w:rsidRPr="00800F77">
              <w:rPr>
                <w:rFonts w:ascii="Times New Roman" w:hAnsi="Times New Roman" w:cs="Times New Roman"/>
                <w:b/>
                <w:sz w:val="24"/>
                <w:szCs w:val="24"/>
              </w:rPr>
              <w:t xml:space="preserve"> </w:t>
            </w:r>
            <w:r w:rsidRPr="00800F77">
              <w:rPr>
                <w:rFonts w:ascii="Times New Roman" w:hAnsi="Times New Roman" w:cs="Times New Roman"/>
                <w:noProof/>
                <w:sz w:val="24"/>
                <w:szCs w:val="24"/>
              </w:rPr>
              <w:drawing>
                <wp:inline distT="0" distB="0" distL="0" distR="0">
                  <wp:extent cx="2104390" cy="295275"/>
                  <wp:effectExtent l="19050" t="0" r="0" b="0"/>
                  <wp:docPr id="17"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a:srcRect/>
                          <a:stretch>
                            <a:fillRect/>
                          </a:stretch>
                        </pic:blipFill>
                        <pic:spPr bwMode="auto">
                          <a:xfrm>
                            <a:off x="0" y="0"/>
                            <a:ext cx="2104390" cy="295275"/>
                          </a:xfrm>
                          <a:prstGeom prst="rect">
                            <a:avLst/>
                          </a:prstGeom>
                          <a:noFill/>
                          <a:ln w="9525">
                            <a:noFill/>
                            <a:miter lim="800000"/>
                            <a:headEnd/>
                            <a:tailEnd/>
                          </a:ln>
                        </pic:spPr>
                      </pic:pic>
                    </a:graphicData>
                  </a:graphic>
                </wp:inline>
              </w:drawing>
            </w:r>
            <w:r w:rsidRPr="00800F77">
              <w:rPr>
                <w:rFonts w:ascii="Times New Roman" w:hAnsi="Times New Roman" w:cs="Times New Roman"/>
                <w:sz w:val="24"/>
                <w:szCs w:val="24"/>
              </w:rPr>
              <w:t>,</w:t>
            </w:r>
          </w:p>
          <w:p w:rsidR="00800F77" w:rsidRPr="00800F77" w:rsidRDefault="00800F77" w:rsidP="00800F77">
            <w:pPr>
              <w:spacing w:after="0" w:line="240" w:lineRule="auto"/>
              <w:rPr>
                <w:rFonts w:ascii="Times New Roman" w:hAnsi="Times New Roman" w:cs="Times New Roman"/>
                <w:sz w:val="24"/>
                <w:szCs w:val="24"/>
              </w:rPr>
            </w:pPr>
            <w:r w:rsidRPr="00800F77">
              <w:rPr>
                <w:rFonts w:ascii="Times New Roman" w:hAnsi="Times New Roman" w:cs="Times New Roman"/>
                <w:sz w:val="24"/>
                <w:szCs w:val="24"/>
              </w:rPr>
              <w:t>где:</w:t>
            </w:r>
          </w:p>
          <w:p w:rsidR="00800F77" w:rsidRPr="00800F77" w:rsidRDefault="00800F77" w:rsidP="00800F77">
            <w:pPr>
              <w:spacing w:after="0" w:line="240" w:lineRule="auto"/>
              <w:rPr>
                <w:rFonts w:ascii="Times New Roman" w:hAnsi="Times New Roman" w:cs="Times New Roman"/>
                <w:sz w:val="24"/>
                <w:szCs w:val="24"/>
              </w:rPr>
            </w:pPr>
            <w:r w:rsidRPr="00800F77">
              <w:rPr>
                <w:rFonts w:ascii="Times New Roman" w:hAnsi="Times New Roman" w:cs="Times New Roman"/>
                <w:sz w:val="24"/>
                <w:szCs w:val="24"/>
              </w:rPr>
              <w:t>КЗ - коэффициент значимости показателя. В случае если используется один показатель, КЗ = 1;</w:t>
            </w:r>
          </w:p>
          <w:p w:rsidR="00800F77" w:rsidRPr="00800F77" w:rsidRDefault="00800F77" w:rsidP="00800F77">
            <w:pPr>
              <w:spacing w:after="0" w:line="240" w:lineRule="auto"/>
              <w:rPr>
                <w:rFonts w:ascii="Times New Roman" w:hAnsi="Times New Roman" w:cs="Times New Roman"/>
                <w:sz w:val="24"/>
                <w:szCs w:val="24"/>
              </w:rPr>
            </w:pPr>
            <w:r w:rsidRPr="00800F77">
              <w:rPr>
                <w:rFonts w:ascii="Times New Roman" w:hAnsi="Times New Roman" w:cs="Times New Roman"/>
                <w:noProof/>
                <w:sz w:val="24"/>
                <w:szCs w:val="24"/>
              </w:rPr>
              <w:drawing>
                <wp:inline distT="0" distB="0" distL="0" distR="0">
                  <wp:extent cx="216535" cy="265430"/>
                  <wp:effectExtent l="19050" t="0" r="0" b="0"/>
                  <wp:docPr id="18"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800F77">
              <w:rPr>
                <w:rFonts w:ascii="Times New Roman" w:hAnsi="Times New Roman" w:cs="Times New Roman"/>
                <w:sz w:val="24"/>
                <w:szCs w:val="24"/>
              </w:rPr>
              <w:t xml:space="preserve"> - предложение участника закупки, заявка (предложение) </w:t>
            </w:r>
            <w:r w:rsidRPr="00800F77">
              <w:rPr>
                <w:rFonts w:ascii="Times New Roman" w:hAnsi="Times New Roman" w:cs="Times New Roman"/>
                <w:sz w:val="24"/>
                <w:szCs w:val="24"/>
              </w:rPr>
              <w:lastRenderedPageBreak/>
              <w:t>которого оценивается;</w:t>
            </w:r>
          </w:p>
          <w:p w:rsidR="00800F77" w:rsidRPr="00800F77" w:rsidRDefault="00800F77" w:rsidP="00800F77">
            <w:pPr>
              <w:spacing w:after="0" w:line="240" w:lineRule="auto"/>
              <w:rPr>
                <w:rFonts w:ascii="Times New Roman" w:hAnsi="Times New Roman" w:cs="Times New Roman"/>
                <w:sz w:val="24"/>
                <w:szCs w:val="24"/>
              </w:rPr>
            </w:pPr>
            <w:r w:rsidRPr="00800F77">
              <w:rPr>
                <w:rFonts w:ascii="Times New Roman" w:hAnsi="Times New Roman" w:cs="Times New Roman"/>
                <w:noProof/>
                <w:sz w:val="24"/>
                <w:szCs w:val="24"/>
              </w:rPr>
              <w:drawing>
                <wp:inline distT="0" distB="0" distL="0" distR="0">
                  <wp:extent cx="403225" cy="265430"/>
                  <wp:effectExtent l="19050" t="0" r="0" b="0"/>
                  <wp:docPr id="19"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a:srcRect/>
                          <a:stretch>
                            <a:fillRect/>
                          </a:stretch>
                        </pic:blipFill>
                        <pic:spPr bwMode="auto">
                          <a:xfrm>
                            <a:off x="0" y="0"/>
                            <a:ext cx="403225" cy="265430"/>
                          </a:xfrm>
                          <a:prstGeom prst="rect">
                            <a:avLst/>
                          </a:prstGeom>
                          <a:noFill/>
                          <a:ln w="9525">
                            <a:noFill/>
                            <a:miter lim="800000"/>
                            <a:headEnd/>
                            <a:tailEnd/>
                          </a:ln>
                        </pic:spPr>
                      </pic:pic>
                    </a:graphicData>
                  </a:graphic>
                </wp:inline>
              </w:drawing>
            </w:r>
            <w:r w:rsidRPr="00800F77">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800F77" w:rsidRPr="00800F77" w:rsidRDefault="00800F77" w:rsidP="00800F77">
            <w:pPr>
              <w:snapToGrid w:val="0"/>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p>
          <w:p w:rsidR="00800F77" w:rsidRPr="00800F77" w:rsidRDefault="00800F77" w:rsidP="00800F77">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Каждый отзыв должен быть оформлен на фирменном бланке заказчика/ или типографском бланке (благодарность, грамота и т.д.), содержать подпись уполномоченного лица заказчика и дату подписания отзыва в форматах </w:t>
            </w:r>
            <w:r w:rsidRPr="00800F77">
              <w:rPr>
                <w:rFonts w:ascii="Times New Roman" w:hAnsi="Times New Roman" w:cs="Times New Roman"/>
                <w:sz w:val="24"/>
                <w:szCs w:val="24"/>
                <w:lang w:val="en-US"/>
              </w:rPr>
              <w:t>PDF</w:t>
            </w:r>
            <w:r w:rsidRPr="00800F77">
              <w:rPr>
                <w:rFonts w:ascii="Times New Roman" w:hAnsi="Times New Roman" w:cs="Times New Roman"/>
                <w:sz w:val="24"/>
                <w:szCs w:val="24"/>
              </w:rPr>
              <w:t xml:space="preserve">, </w:t>
            </w:r>
            <w:r w:rsidRPr="00800F77">
              <w:rPr>
                <w:rFonts w:ascii="Times New Roman" w:hAnsi="Times New Roman" w:cs="Times New Roman"/>
                <w:sz w:val="24"/>
                <w:szCs w:val="24"/>
                <w:lang w:val="en-US"/>
              </w:rPr>
              <w:t>JPEG</w:t>
            </w:r>
            <w:r w:rsidRPr="00800F77">
              <w:rPr>
                <w:rFonts w:ascii="Times New Roman" w:hAnsi="Times New Roman" w:cs="Times New Roman"/>
                <w:sz w:val="24"/>
                <w:szCs w:val="24"/>
              </w:rPr>
              <w:t xml:space="preserve">, </w:t>
            </w:r>
            <w:r w:rsidRPr="00800F77">
              <w:rPr>
                <w:rFonts w:ascii="Times New Roman" w:hAnsi="Times New Roman" w:cs="Times New Roman"/>
                <w:sz w:val="24"/>
                <w:szCs w:val="24"/>
                <w:lang w:val="en-US"/>
              </w:rPr>
              <w:t>JPG</w:t>
            </w:r>
            <w:r w:rsidRPr="00800F77">
              <w:rPr>
                <w:rFonts w:ascii="Times New Roman" w:hAnsi="Times New Roman" w:cs="Times New Roman"/>
                <w:sz w:val="24"/>
                <w:szCs w:val="24"/>
              </w:rPr>
              <w:t xml:space="preserve"> за период с мая 2017 года по май 2020 года. Документы, приложенные в других форматах не рассматриваются (по техническим причинам) и к учету приниматься не будут.</w:t>
            </w:r>
          </w:p>
          <w:p w:rsidR="00800F77" w:rsidRPr="00800F77" w:rsidRDefault="00800F77" w:rsidP="00800F77">
            <w:pPr>
              <w:snapToGrid w:val="0"/>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 Отзывы, подготовленные с нарушением установленных требований, к рассмотрению не принимаются. </w:t>
            </w:r>
          </w:p>
          <w:p w:rsidR="00800F77" w:rsidRPr="00800F77" w:rsidRDefault="00800F77" w:rsidP="00800F77">
            <w:pPr>
              <w:snapToGrid w:val="0"/>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Если участником не представлены копии положительных отзывов, такой заявке по критерию «Количество положительных отзывов о выполненных работах, аналогичных предмету закупки, за последние 3 (три) года, предшествующих дате публикации извещения о закупке» будет присвоена оценка </w:t>
            </w:r>
            <w:r w:rsidRPr="00800F77">
              <w:rPr>
                <w:rFonts w:ascii="Times New Roman" w:hAnsi="Times New Roman" w:cs="Times New Roman"/>
                <w:b/>
                <w:sz w:val="24"/>
                <w:szCs w:val="24"/>
              </w:rPr>
              <w:t>«0 баллов».</w:t>
            </w:r>
          </w:p>
          <w:p w:rsidR="00800F77" w:rsidRPr="00800F77" w:rsidRDefault="00800F77" w:rsidP="00800F77">
            <w:pPr>
              <w:snapToGrid w:val="0"/>
              <w:spacing w:after="0" w:line="240" w:lineRule="auto"/>
              <w:jc w:val="both"/>
              <w:rPr>
                <w:rFonts w:ascii="Times New Roman" w:hAnsi="Times New Roman" w:cs="Times New Roman"/>
                <w:b/>
                <w:sz w:val="24"/>
                <w:szCs w:val="24"/>
              </w:rPr>
            </w:pPr>
            <w:r w:rsidRPr="00800F77">
              <w:rPr>
                <w:rFonts w:ascii="Times New Roman" w:hAnsi="Times New Roman" w:cs="Times New Roman"/>
                <w:sz w:val="24"/>
                <w:szCs w:val="24"/>
              </w:rPr>
              <w:t xml:space="preserve">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будет присвоена оценка </w:t>
            </w:r>
            <w:r w:rsidRPr="00800F77">
              <w:rPr>
                <w:rFonts w:ascii="Times New Roman" w:hAnsi="Times New Roman" w:cs="Times New Roman"/>
                <w:b/>
                <w:sz w:val="24"/>
                <w:szCs w:val="24"/>
              </w:rPr>
              <w:t>«0 баллов».</w:t>
            </w:r>
          </w:p>
          <w:p w:rsidR="00800F77" w:rsidRPr="00800F77" w:rsidRDefault="00800F77" w:rsidP="00800F77">
            <w:pPr>
              <w:spacing w:after="0" w:line="240" w:lineRule="auto"/>
              <w:jc w:val="both"/>
              <w:rPr>
                <w:rFonts w:ascii="Times New Roman" w:hAnsi="Times New Roman" w:cs="Times New Roman"/>
                <w:sz w:val="24"/>
                <w:szCs w:val="24"/>
              </w:rPr>
            </w:pPr>
            <w:r w:rsidRPr="00800F77">
              <w:rPr>
                <w:rFonts w:ascii="Times New Roman" w:hAnsi="Times New Roman" w:cs="Times New Roman"/>
                <w:b/>
                <w:sz w:val="24"/>
                <w:szCs w:val="24"/>
              </w:rPr>
              <w:t>Итоговый рейтинг</w:t>
            </w:r>
          </w:p>
          <w:p w:rsidR="00800F77" w:rsidRPr="00800F77" w:rsidRDefault="00800F77" w:rsidP="00800F77">
            <w:pPr>
              <w:pStyle w:val="37"/>
              <w:widowControl/>
              <w:shd w:val="clear" w:color="auto" w:fill="auto"/>
              <w:tabs>
                <w:tab w:val="left" w:pos="303"/>
              </w:tabs>
              <w:spacing w:line="240" w:lineRule="auto"/>
              <w:ind w:right="20"/>
              <w:rPr>
                <w:rFonts w:ascii="Times New Roman" w:hAnsi="Times New Roman"/>
                <w:sz w:val="24"/>
                <w:szCs w:val="24"/>
                <w:lang w:eastAsia="ru-RU"/>
              </w:rPr>
            </w:pPr>
            <w:r w:rsidRPr="00800F77">
              <w:rPr>
                <w:rFonts w:ascii="Times New Roman" w:hAnsi="Times New Roman"/>
                <w:sz w:val="24"/>
                <w:szCs w:val="24"/>
                <w:lang w:eastAsia="ru-RU"/>
              </w:rPr>
              <w:t xml:space="preserve">Итоговый рейтинг заявки рассчитывается путем сложения рейтингов по каждому из критериев оценки заявок на участие в </w:t>
            </w:r>
            <w:r w:rsidR="00785A6D">
              <w:rPr>
                <w:rFonts w:ascii="Times New Roman" w:hAnsi="Times New Roman"/>
                <w:sz w:val="24"/>
                <w:szCs w:val="24"/>
              </w:rPr>
              <w:t xml:space="preserve"> запросе предложений в электронной форме</w:t>
            </w:r>
            <w:r w:rsidR="00785A6D" w:rsidRPr="00800F77">
              <w:rPr>
                <w:rFonts w:ascii="Times New Roman" w:hAnsi="Times New Roman"/>
                <w:sz w:val="24"/>
                <w:szCs w:val="24"/>
                <w:lang w:eastAsia="ru-RU"/>
              </w:rPr>
              <w:t xml:space="preserve"> </w:t>
            </w:r>
            <w:r w:rsidRPr="00800F77">
              <w:rPr>
                <w:rFonts w:ascii="Times New Roman" w:hAnsi="Times New Roman"/>
                <w:sz w:val="24"/>
                <w:szCs w:val="24"/>
                <w:lang w:eastAsia="ru-RU"/>
              </w:rPr>
              <w:t>,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800F77" w:rsidRPr="00800F77" w:rsidRDefault="00800F77" w:rsidP="00800F77">
            <w:pPr>
              <w:spacing w:after="0" w:line="240" w:lineRule="auto"/>
              <w:jc w:val="both"/>
              <w:rPr>
                <w:rFonts w:ascii="Times New Roman" w:hAnsi="Times New Roman" w:cs="Times New Roman"/>
                <w:b/>
                <w:sz w:val="24"/>
                <w:szCs w:val="24"/>
              </w:rPr>
            </w:pPr>
            <w:r w:rsidRPr="00800F77">
              <w:rPr>
                <w:rFonts w:ascii="Times New Roman" w:hAnsi="Times New Roman" w:cs="Times New Roman"/>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tc>
      </w:tr>
      <w:tr w:rsidR="00800F77" w:rsidRPr="009F3451" w:rsidTr="009A70D7">
        <w:tc>
          <w:tcPr>
            <w:tcW w:w="554"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lastRenderedPageBreak/>
              <w:t>12.</w:t>
            </w:r>
          </w:p>
        </w:tc>
        <w:tc>
          <w:tcPr>
            <w:tcW w:w="3632" w:type="dxa"/>
            <w:tcBorders>
              <w:top w:val="single" w:sz="4" w:space="0" w:color="auto"/>
              <w:left w:val="single" w:sz="4" w:space="0" w:color="auto"/>
              <w:bottom w:val="single" w:sz="4" w:space="0" w:color="auto"/>
              <w:right w:val="single" w:sz="4" w:space="0" w:color="auto"/>
            </w:tcBorders>
            <w:hideMark/>
          </w:tcPr>
          <w:p w:rsidR="00800F77" w:rsidRPr="00800F77" w:rsidRDefault="00800F77" w:rsidP="009A70D7">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Размер обеспечения заявки на участие в </w:t>
            </w:r>
            <w:r w:rsidR="009A70D7">
              <w:rPr>
                <w:rFonts w:ascii="Times New Roman" w:hAnsi="Times New Roman" w:cs="Times New Roman"/>
                <w:sz w:val="24"/>
                <w:szCs w:val="24"/>
              </w:rPr>
              <w:t xml:space="preserve"> запроса предложений в электронной форме</w:t>
            </w:r>
            <w:r w:rsidR="009A70D7" w:rsidRPr="00800F77">
              <w:rPr>
                <w:rFonts w:ascii="Times New Roman" w:hAnsi="Times New Roman" w:cs="Times New Roman"/>
                <w:sz w:val="24"/>
                <w:szCs w:val="24"/>
              </w:rPr>
              <w:t>.</w:t>
            </w:r>
          </w:p>
        </w:tc>
        <w:tc>
          <w:tcPr>
            <w:tcW w:w="6554" w:type="dxa"/>
            <w:gridSpan w:val="3"/>
            <w:tcBorders>
              <w:top w:val="single" w:sz="4" w:space="0" w:color="auto"/>
              <w:left w:val="single" w:sz="4" w:space="0" w:color="auto"/>
              <w:bottom w:val="single" w:sz="4" w:space="0" w:color="auto"/>
              <w:right w:val="single" w:sz="4" w:space="0" w:color="auto"/>
            </w:tcBorders>
            <w:hideMark/>
          </w:tcPr>
          <w:p w:rsidR="00800F77" w:rsidRPr="00800F77" w:rsidRDefault="009A70D7" w:rsidP="00800F7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bidi="ru-RU"/>
              </w:rPr>
              <w:t>Не предусмотрено</w:t>
            </w:r>
          </w:p>
        </w:tc>
      </w:tr>
      <w:tr w:rsidR="00800F77" w:rsidRPr="009F3451" w:rsidTr="009A70D7">
        <w:trPr>
          <w:trHeight w:val="274"/>
        </w:trPr>
        <w:tc>
          <w:tcPr>
            <w:tcW w:w="554"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t>13.</w:t>
            </w:r>
          </w:p>
        </w:tc>
        <w:tc>
          <w:tcPr>
            <w:tcW w:w="3632"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rPr>
                <w:rFonts w:ascii="Times New Roman" w:hAnsi="Times New Roman" w:cs="Times New Roman"/>
                <w:i/>
                <w:sz w:val="24"/>
                <w:szCs w:val="24"/>
              </w:rPr>
            </w:pPr>
            <w:r w:rsidRPr="00800F77">
              <w:rPr>
                <w:rFonts w:ascii="Times New Roman" w:hAnsi="Times New Roman" w:cs="Times New Roman"/>
                <w:sz w:val="24"/>
                <w:szCs w:val="24"/>
              </w:rPr>
              <w:t>Форма, сроки и порядок оплаты товара, объёма выполненных работ, оказанных услуг</w:t>
            </w:r>
          </w:p>
        </w:tc>
        <w:tc>
          <w:tcPr>
            <w:tcW w:w="6554" w:type="dxa"/>
            <w:gridSpan w:val="3"/>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Форма оплаты: безналичная. Авансирование не предусмотрено.</w:t>
            </w:r>
          </w:p>
          <w:p w:rsidR="00800F77" w:rsidRPr="00800F77" w:rsidRDefault="00800F77" w:rsidP="00800F77">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Порядок оплаты:</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Оплата выполненных работ производиться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Оплата производится не позднее 25 декабря 2020 года путем перечисления денежных средств на расчетный счет Поставщика.</w:t>
            </w:r>
          </w:p>
        </w:tc>
      </w:tr>
      <w:tr w:rsidR="00800F77" w:rsidRPr="009F3451" w:rsidTr="009A70D7">
        <w:tc>
          <w:tcPr>
            <w:tcW w:w="554"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t>14.</w:t>
            </w:r>
          </w:p>
        </w:tc>
        <w:tc>
          <w:tcPr>
            <w:tcW w:w="3632" w:type="dxa"/>
            <w:tcBorders>
              <w:top w:val="single" w:sz="4" w:space="0" w:color="auto"/>
              <w:left w:val="single" w:sz="4" w:space="0" w:color="auto"/>
              <w:bottom w:val="single" w:sz="4" w:space="0" w:color="auto"/>
              <w:right w:val="single" w:sz="4" w:space="0" w:color="auto"/>
            </w:tcBorders>
          </w:tcPr>
          <w:p w:rsidR="00800F77" w:rsidRPr="00800F77" w:rsidRDefault="00800F77" w:rsidP="00800F77">
            <w:pPr>
              <w:tabs>
                <w:tab w:val="left" w:pos="-5245"/>
              </w:tabs>
              <w:spacing w:after="0" w:line="240" w:lineRule="auto"/>
              <w:rPr>
                <w:rFonts w:ascii="Times New Roman" w:hAnsi="Times New Roman" w:cs="Times New Roman"/>
                <w:sz w:val="24"/>
                <w:szCs w:val="24"/>
              </w:rPr>
            </w:pPr>
            <w:r w:rsidRPr="00800F77">
              <w:rPr>
                <w:rFonts w:ascii="Times New Roman" w:hAnsi="Times New Roman" w:cs="Times New Roman"/>
                <w:sz w:val="24"/>
                <w:szCs w:val="24"/>
              </w:rPr>
              <w:t xml:space="preserve">Требования к содержанию, форме, оформлению и составу </w:t>
            </w:r>
            <w:r w:rsidRPr="00800F77">
              <w:rPr>
                <w:rFonts w:ascii="Times New Roman" w:hAnsi="Times New Roman" w:cs="Times New Roman"/>
                <w:sz w:val="24"/>
                <w:szCs w:val="24"/>
              </w:rPr>
              <w:lastRenderedPageBreak/>
              <w:t>заявки на участие в закупке</w:t>
            </w:r>
          </w:p>
          <w:p w:rsidR="00800F77" w:rsidRPr="00800F77" w:rsidRDefault="00800F77" w:rsidP="00800F77">
            <w:pPr>
              <w:tabs>
                <w:tab w:val="left" w:pos="-5245"/>
              </w:tabs>
              <w:spacing w:after="0" w:line="240" w:lineRule="auto"/>
              <w:rPr>
                <w:rFonts w:ascii="Times New Roman" w:hAnsi="Times New Roman" w:cs="Times New Roman"/>
                <w:sz w:val="24"/>
                <w:szCs w:val="24"/>
              </w:rPr>
            </w:pPr>
          </w:p>
          <w:p w:rsidR="00800F77" w:rsidRPr="00800F77" w:rsidRDefault="00800F77" w:rsidP="00800F77">
            <w:pPr>
              <w:tabs>
                <w:tab w:val="left" w:pos="-5245"/>
              </w:tabs>
              <w:spacing w:after="0" w:line="240" w:lineRule="auto"/>
              <w:rPr>
                <w:rFonts w:ascii="Times New Roman" w:hAnsi="Times New Roman" w:cs="Times New Roman"/>
                <w:sz w:val="24"/>
                <w:szCs w:val="24"/>
              </w:rPr>
            </w:pPr>
          </w:p>
          <w:p w:rsidR="00800F77" w:rsidRPr="00800F77" w:rsidRDefault="00800F77" w:rsidP="00800F77">
            <w:pPr>
              <w:tabs>
                <w:tab w:val="left" w:pos="-5245"/>
              </w:tabs>
              <w:spacing w:after="0" w:line="240" w:lineRule="auto"/>
              <w:rPr>
                <w:rFonts w:ascii="Times New Roman" w:hAnsi="Times New Roman" w:cs="Times New Roman"/>
                <w:sz w:val="24"/>
                <w:szCs w:val="24"/>
              </w:rPr>
            </w:pPr>
          </w:p>
          <w:p w:rsidR="00800F77" w:rsidRPr="00800F77" w:rsidRDefault="00800F77" w:rsidP="00800F77">
            <w:pPr>
              <w:tabs>
                <w:tab w:val="left" w:pos="-5245"/>
              </w:tabs>
              <w:spacing w:after="0" w:line="240" w:lineRule="auto"/>
              <w:rPr>
                <w:rFonts w:ascii="Times New Roman" w:hAnsi="Times New Roman" w:cs="Times New Roman"/>
                <w:sz w:val="24"/>
                <w:szCs w:val="24"/>
              </w:rPr>
            </w:pPr>
          </w:p>
          <w:p w:rsidR="00800F77" w:rsidRPr="00800F77" w:rsidRDefault="00800F77" w:rsidP="00800F77">
            <w:pPr>
              <w:tabs>
                <w:tab w:val="left" w:pos="-5245"/>
              </w:tabs>
              <w:spacing w:after="0" w:line="240" w:lineRule="auto"/>
              <w:rPr>
                <w:rFonts w:ascii="Times New Roman" w:hAnsi="Times New Roman" w:cs="Times New Roman"/>
                <w:sz w:val="24"/>
                <w:szCs w:val="24"/>
              </w:rPr>
            </w:pPr>
          </w:p>
          <w:p w:rsidR="00800F77" w:rsidRPr="00800F77" w:rsidRDefault="00800F77" w:rsidP="00800F77">
            <w:pPr>
              <w:tabs>
                <w:tab w:val="left" w:pos="-5245"/>
              </w:tabs>
              <w:spacing w:after="0" w:line="240" w:lineRule="auto"/>
              <w:rPr>
                <w:rFonts w:ascii="Times New Roman" w:hAnsi="Times New Roman" w:cs="Times New Roman"/>
                <w:sz w:val="24"/>
                <w:szCs w:val="24"/>
              </w:rPr>
            </w:pPr>
          </w:p>
          <w:p w:rsidR="00800F77" w:rsidRPr="00800F77" w:rsidRDefault="00800F77" w:rsidP="00800F77">
            <w:pPr>
              <w:tabs>
                <w:tab w:val="left" w:pos="-5245"/>
              </w:tabs>
              <w:spacing w:after="0" w:line="240" w:lineRule="auto"/>
              <w:rPr>
                <w:rFonts w:ascii="Times New Roman" w:hAnsi="Times New Roman" w:cs="Times New Roman"/>
                <w:sz w:val="24"/>
                <w:szCs w:val="24"/>
              </w:rPr>
            </w:pPr>
          </w:p>
          <w:p w:rsidR="00800F77" w:rsidRPr="00800F77" w:rsidRDefault="00800F77" w:rsidP="00800F77">
            <w:pPr>
              <w:tabs>
                <w:tab w:val="left" w:pos="-5245"/>
              </w:tabs>
              <w:spacing w:after="0" w:line="240" w:lineRule="auto"/>
              <w:rPr>
                <w:rFonts w:ascii="Times New Roman" w:hAnsi="Times New Roman" w:cs="Times New Roman"/>
                <w:sz w:val="24"/>
                <w:szCs w:val="24"/>
              </w:rPr>
            </w:pPr>
          </w:p>
          <w:p w:rsidR="00800F77" w:rsidRPr="00800F77" w:rsidRDefault="00800F77" w:rsidP="00800F77">
            <w:pPr>
              <w:tabs>
                <w:tab w:val="left" w:pos="-5245"/>
              </w:tabs>
              <w:spacing w:after="0" w:line="240" w:lineRule="auto"/>
              <w:rPr>
                <w:rFonts w:ascii="Times New Roman" w:hAnsi="Times New Roman" w:cs="Times New Roman"/>
                <w:sz w:val="24"/>
                <w:szCs w:val="24"/>
                <w:u w:val="single"/>
              </w:rPr>
            </w:pPr>
          </w:p>
        </w:tc>
        <w:tc>
          <w:tcPr>
            <w:tcW w:w="6554" w:type="dxa"/>
            <w:gridSpan w:val="3"/>
            <w:tcBorders>
              <w:top w:val="single" w:sz="4" w:space="0" w:color="auto"/>
              <w:left w:val="single" w:sz="4" w:space="0" w:color="auto"/>
              <w:bottom w:val="single" w:sz="4" w:space="0" w:color="auto"/>
              <w:right w:val="single" w:sz="4" w:space="0" w:color="auto"/>
            </w:tcBorders>
          </w:tcPr>
          <w:p w:rsidR="00800F77" w:rsidRPr="00800F77" w:rsidRDefault="00800F77" w:rsidP="00800F77">
            <w:pPr>
              <w:tabs>
                <w:tab w:val="left" w:pos="-5245"/>
              </w:tabs>
              <w:spacing w:after="0" w:line="240" w:lineRule="auto"/>
              <w:ind w:firstLine="147"/>
              <w:jc w:val="both"/>
              <w:rPr>
                <w:rFonts w:ascii="Times New Roman" w:hAnsi="Times New Roman" w:cs="Times New Roman"/>
                <w:sz w:val="24"/>
                <w:szCs w:val="24"/>
              </w:rPr>
            </w:pPr>
            <w:r w:rsidRPr="00800F77">
              <w:rPr>
                <w:rFonts w:ascii="Times New Roman" w:hAnsi="Times New Roman" w:cs="Times New Roman"/>
                <w:sz w:val="24"/>
                <w:szCs w:val="24"/>
              </w:rPr>
              <w:lastRenderedPageBreak/>
              <w:t xml:space="preserve">Заявка на участие в </w:t>
            </w:r>
            <w:r w:rsidR="00785A6D">
              <w:rPr>
                <w:rFonts w:ascii="Times New Roman" w:hAnsi="Times New Roman" w:cs="Times New Roman"/>
                <w:sz w:val="24"/>
                <w:szCs w:val="24"/>
              </w:rPr>
              <w:t xml:space="preserve"> запросе предложений в электронной форме</w:t>
            </w:r>
            <w:r w:rsidR="00785A6D" w:rsidRPr="00800F77">
              <w:rPr>
                <w:rFonts w:ascii="Times New Roman" w:hAnsi="Times New Roman" w:cs="Times New Roman"/>
                <w:sz w:val="24"/>
                <w:szCs w:val="24"/>
              </w:rPr>
              <w:t xml:space="preserve"> </w:t>
            </w:r>
            <w:r w:rsidRPr="00800F77">
              <w:rPr>
                <w:rFonts w:ascii="Times New Roman" w:hAnsi="Times New Roman" w:cs="Times New Roman"/>
                <w:sz w:val="24"/>
                <w:szCs w:val="24"/>
              </w:rPr>
              <w:t>должна содержать:</w:t>
            </w:r>
          </w:p>
          <w:p w:rsidR="00800F77" w:rsidRPr="00800F77" w:rsidRDefault="00800F77" w:rsidP="00800F77">
            <w:pPr>
              <w:tabs>
                <w:tab w:val="left" w:pos="-5245"/>
              </w:tabs>
              <w:spacing w:after="0" w:line="240" w:lineRule="auto"/>
              <w:ind w:firstLine="147"/>
              <w:jc w:val="both"/>
              <w:rPr>
                <w:rFonts w:ascii="Times New Roman" w:hAnsi="Times New Roman" w:cs="Times New Roman"/>
                <w:sz w:val="24"/>
                <w:szCs w:val="24"/>
              </w:rPr>
            </w:pPr>
            <w:r w:rsidRPr="00800F77">
              <w:rPr>
                <w:rFonts w:ascii="Times New Roman" w:hAnsi="Times New Roman" w:cs="Times New Roman"/>
                <w:sz w:val="24"/>
                <w:szCs w:val="24"/>
              </w:rPr>
              <w:lastRenderedPageBreak/>
              <w:t>1) сведения и документы об участнике процедуры закупки, подавшем такую заявку:</w:t>
            </w:r>
          </w:p>
          <w:p w:rsidR="00800F77" w:rsidRPr="00800F77" w:rsidRDefault="00800F77" w:rsidP="00800F77">
            <w:pPr>
              <w:tabs>
                <w:tab w:val="left" w:pos="-5245"/>
              </w:tabs>
              <w:spacing w:after="0" w:line="240" w:lineRule="auto"/>
              <w:ind w:firstLine="147"/>
              <w:jc w:val="both"/>
              <w:rPr>
                <w:rFonts w:ascii="Times New Roman" w:hAnsi="Times New Roman" w:cs="Times New Roman"/>
                <w:sz w:val="24"/>
                <w:szCs w:val="24"/>
              </w:rPr>
            </w:pPr>
            <w:r w:rsidRPr="00800F77">
              <w:rPr>
                <w:rFonts w:ascii="Times New Roman" w:hAnsi="Times New Roman" w:cs="Times New Roman"/>
                <w:sz w:val="24"/>
                <w:szCs w:val="24"/>
              </w:rPr>
              <w:t>- заполненный бланк заявки (форма 1 Приложение №1 к документации</w:t>
            </w:r>
            <w:r w:rsidR="00785A6D">
              <w:rPr>
                <w:rFonts w:ascii="Times New Roman" w:hAnsi="Times New Roman" w:cs="Times New Roman"/>
                <w:sz w:val="24"/>
                <w:szCs w:val="24"/>
              </w:rPr>
              <w:t xml:space="preserve">  запроса предложений в электронной форме</w:t>
            </w:r>
            <w:r w:rsidRPr="00800F77">
              <w:rPr>
                <w:rFonts w:ascii="Times New Roman" w:hAnsi="Times New Roman" w:cs="Times New Roman"/>
                <w:sz w:val="24"/>
                <w:szCs w:val="24"/>
              </w:rPr>
              <w:t>);</w:t>
            </w:r>
          </w:p>
          <w:p w:rsidR="00800F77" w:rsidRPr="00800F77" w:rsidRDefault="00800F77" w:rsidP="00800F77">
            <w:pPr>
              <w:autoSpaceDE w:val="0"/>
              <w:autoSpaceDN w:val="0"/>
              <w:adjustRightInd w:val="0"/>
              <w:spacing w:after="0" w:line="240" w:lineRule="auto"/>
              <w:ind w:firstLine="147"/>
              <w:jc w:val="both"/>
              <w:rPr>
                <w:rFonts w:ascii="Times New Roman" w:hAnsi="Times New Roman" w:cs="Times New Roman"/>
                <w:sz w:val="24"/>
                <w:szCs w:val="24"/>
              </w:rPr>
            </w:pPr>
            <w:r w:rsidRPr="00800F77">
              <w:rPr>
                <w:rFonts w:ascii="Times New Roman" w:hAnsi="Times New Roman" w:cs="Times New Roman"/>
                <w:sz w:val="24"/>
                <w:szCs w:val="24"/>
              </w:rPr>
              <w:t>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документации</w:t>
            </w:r>
            <w:r w:rsidR="00785A6D">
              <w:rPr>
                <w:rFonts w:ascii="Times New Roman" w:hAnsi="Times New Roman" w:cs="Times New Roman"/>
                <w:sz w:val="24"/>
                <w:szCs w:val="24"/>
              </w:rPr>
              <w:t xml:space="preserve">  запроса предложений в электронной форме</w:t>
            </w:r>
            <w:r w:rsidR="00785A6D" w:rsidRPr="00800F77">
              <w:rPr>
                <w:rFonts w:ascii="Times New Roman" w:hAnsi="Times New Roman" w:cs="Times New Roman"/>
                <w:sz w:val="24"/>
                <w:szCs w:val="24"/>
              </w:rPr>
              <w:t xml:space="preserve"> </w:t>
            </w:r>
            <w:r w:rsidRPr="00800F77">
              <w:rPr>
                <w:rFonts w:ascii="Times New Roman" w:hAnsi="Times New Roman" w:cs="Times New Roman"/>
                <w:sz w:val="24"/>
                <w:szCs w:val="24"/>
              </w:rPr>
              <w:t xml:space="preserve"> (форма предоставления сведений устанавливается Заказчиком);</w:t>
            </w:r>
          </w:p>
          <w:p w:rsidR="00800F77" w:rsidRPr="00800F77" w:rsidRDefault="00800F77" w:rsidP="00800F77">
            <w:pPr>
              <w:autoSpaceDE w:val="0"/>
              <w:autoSpaceDN w:val="0"/>
              <w:adjustRightInd w:val="0"/>
              <w:spacing w:after="0" w:line="240" w:lineRule="auto"/>
              <w:ind w:firstLine="147"/>
              <w:jc w:val="both"/>
              <w:rPr>
                <w:rFonts w:ascii="Times New Roman" w:hAnsi="Times New Roman" w:cs="Times New Roman"/>
                <w:sz w:val="24"/>
                <w:szCs w:val="24"/>
              </w:rPr>
            </w:pPr>
            <w:r w:rsidRPr="00800F77">
              <w:rPr>
                <w:rFonts w:ascii="Times New Roman" w:hAnsi="Times New Roman" w:cs="Times New Roman"/>
                <w:sz w:val="24"/>
                <w:szCs w:val="24"/>
              </w:rPr>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3) - для участников </w:t>
            </w:r>
            <w:r w:rsidR="00785A6D">
              <w:rPr>
                <w:rFonts w:ascii="Times New Roman" w:hAnsi="Times New Roman" w:cs="Times New Roman"/>
                <w:sz w:val="24"/>
                <w:szCs w:val="24"/>
              </w:rPr>
              <w:t xml:space="preserve"> запроса предложений в электронной форме</w:t>
            </w:r>
            <w:r w:rsidR="00785A6D" w:rsidRPr="00800F77">
              <w:rPr>
                <w:rFonts w:ascii="Times New Roman" w:hAnsi="Times New Roman" w:cs="Times New Roman"/>
                <w:sz w:val="24"/>
                <w:szCs w:val="24"/>
              </w:rPr>
              <w:t xml:space="preserve"> </w:t>
            </w:r>
            <w:r w:rsidRPr="00800F77">
              <w:rPr>
                <w:rFonts w:ascii="Times New Roman" w:hAnsi="Times New Roman" w:cs="Times New Roman"/>
                <w:sz w:val="24"/>
                <w:szCs w:val="24"/>
              </w:rPr>
              <w:t>- российских юридических лиц: полученная не ранее чем за 1 (Один) месяц до дня размещения в ЕИС извещения о закупке Выписка из Единого государственного реестра юридических лиц (далее - Выписка из ЕГРЮЛ) или копия такой выписки, заверенная электронной подписью налогового органа, выдавшего данную Выписку из ЕГРЮЛ;</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 для участников </w:t>
            </w:r>
            <w:r w:rsidR="00785A6D">
              <w:rPr>
                <w:rFonts w:ascii="Times New Roman" w:hAnsi="Times New Roman" w:cs="Times New Roman"/>
                <w:sz w:val="24"/>
                <w:szCs w:val="24"/>
              </w:rPr>
              <w:t xml:space="preserve"> запроса предложений в электронной форме</w:t>
            </w:r>
            <w:r w:rsidR="00785A6D" w:rsidRPr="00800F77">
              <w:rPr>
                <w:rFonts w:ascii="Times New Roman" w:hAnsi="Times New Roman" w:cs="Times New Roman"/>
                <w:sz w:val="24"/>
                <w:szCs w:val="24"/>
              </w:rPr>
              <w:t xml:space="preserve"> </w:t>
            </w:r>
            <w:r w:rsidRPr="00800F77">
              <w:rPr>
                <w:rFonts w:ascii="Times New Roman" w:hAnsi="Times New Roman" w:cs="Times New Roman"/>
                <w:sz w:val="24"/>
                <w:szCs w:val="24"/>
              </w:rPr>
              <w:t>- российских индивидуальных предпринимателей:</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полученная не ранее чем за 1 (Один) месяц до дня размещения в ЕИС извещения о закупке Выписка из Единого государственного реестра индивидуальных предпринимателей (далее - Выписка из ЕГРИП) или копия такой выписки, заверенная электронной подписью налогового органа, выдавшего данную Выписку из ЕГРИП;</w:t>
            </w:r>
          </w:p>
          <w:p w:rsidR="00800F77" w:rsidRPr="00800F77" w:rsidRDefault="00800F77" w:rsidP="00800F77">
            <w:pPr>
              <w:autoSpaceDE w:val="0"/>
              <w:autoSpaceDN w:val="0"/>
              <w:adjustRightInd w:val="0"/>
              <w:spacing w:after="0" w:line="240" w:lineRule="auto"/>
              <w:ind w:firstLine="147"/>
              <w:jc w:val="both"/>
              <w:rPr>
                <w:rFonts w:ascii="Times New Roman" w:hAnsi="Times New Roman" w:cs="Times New Roman"/>
                <w:sz w:val="24"/>
                <w:szCs w:val="24"/>
              </w:rPr>
            </w:pPr>
            <w:r w:rsidRPr="00800F77">
              <w:rPr>
                <w:rFonts w:ascii="Times New Roman" w:hAnsi="Times New Roman" w:cs="Times New Roman"/>
                <w:sz w:val="24"/>
                <w:szCs w:val="24"/>
              </w:rPr>
              <w:t xml:space="preserve">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785A6D">
              <w:rPr>
                <w:rFonts w:ascii="Times New Roman" w:hAnsi="Times New Roman" w:cs="Times New Roman"/>
                <w:sz w:val="24"/>
                <w:szCs w:val="24"/>
              </w:rPr>
              <w:t xml:space="preserve"> запроса предложений в электронной форме</w:t>
            </w:r>
            <w:r w:rsidR="00785A6D" w:rsidRPr="00800F77">
              <w:rPr>
                <w:rFonts w:ascii="Times New Roman" w:hAnsi="Times New Roman" w:cs="Times New Roman"/>
                <w:sz w:val="24"/>
                <w:szCs w:val="24"/>
              </w:rPr>
              <w:t xml:space="preserve"> </w:t>
            </w:r>
            <w:r w:rsidRPr="00800F77">
              <w:rPr>
                <w:rFonts w:ascii="Times New Roman" w:hAnsi="Times New Roman" w:cs="Times New Roman"/>
                <w:sz w:val="24"/>
                <w:szCs w:val="24"/>
              </w:rPr>
              <w:t>;</w:t>
            </w:r>
          </w:p>
          <w:p w:rsidR="00800F77" w:rsidRPr="00800F77" w:rsidRDefault="00800F77" w:rsidP="00800F77">
            <w:pPr>
              <w:autoSpaceDE w:val="0"/>
              <w:autoSpaceDN w:val="0"/>
              <w:adjustRightInd w:val="0"/>
              <w:spacing w:after="0" w:line="240" w:lineRule="auto"/>
              <w:ind w:firstLine="147"/>
              <w:jc w:val="both"/>
              <w:rPr>
                <w:rFonts w:ascii="Times New Roman" w:hAnsi="Times New Roman" w:cs="Times New Roman"/>
                <w:sz w:val="24"/>
                <w:szCs w:val="24"/>
              </w:rPr>
            </w:pPr>
            <w:r w:rsidRPr="00800F77">
              <w:rPr>
                <w:rFonts w:ascii="Times New Roman" w:hAnsi="Times New Roman" w:cs="Times New Roman"/>
                <w:sz w:val="24"/>
                <w:szCs w:val="24"/>
              </w:rPr>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w:t>
            </w:r>
            <w:r w:rsidR="00785A6D">
              <w:rPr>
                <w:rFonts w:ascii="Times New Roman" w:hAnsi="Times New Roman" w:cs="Times New Roman"/>
                <w:sz w:val="24"/>
                <w:szCs w:val="24"/>
              </w:rPr>
              <w:t xml:space="preserve"> запроса предложений в электронной форме</w:t>
            </w:r>
            <w:r w:rsidR="00785A6D" w:rsidRPr="00800F77">
              <w:rPr>
                <w:rFonts w:ascii="Times New Roman" w:hAnsi="Times New Roman" w:cs="Times New Roman"/>
                <w:sz w:val="24"/>
                <w:szCs w:val="24"/>
              </w:rPr>
              <w:t xml:space="preserve"> </w:t>
            </w:r>
            <w:r w:rsidRPr="00800F77">
              <w:rPr>
                <w:rFonts w:ascii="Times New Roman" w:hAnsi="Times New Roman" w:cs="Times New Roman"/>
                <w:sz w:val="24"/>
                <w:szCs w:val="24"/>
              </w:rPr>
              <w:t xml:space="preserve">должна содержать также доверенность на осуществление действий от имени участника закупки, подписанную руководителем участника закупки (для </w:t>
            </w:r>
            <w:r w:rsidRPr="00800F77">
              <w:rPr>
                <w:rFonts w:ascii="Times New Roman" w:hAnsi="Times New Roman" w:cs="Times New Roman"/>
                <w:sz w:val="24"/>
                <w:szCs w:val="24"/>
              </w:rPr>
              <w:lastRenderedPageBreak/>
              <w:t xml:space="preserve">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rsidR="00785A6D">
              <w:rPr>
                <w:rFonts w:ascii="Times New Roman" w:hAnsi="Times New Roman" w:cs="Times New Roman"/>
                <w:sz w:val="24"/>
                <w:szCs w:val="24"/>
              </w:rPr>
              <w:t xml:space="preserve"> запросе предложений в электронной форме</w:t>
            </w:r>
            <w:r w:rsidR="00785A6D" w:rsidRPr="00800F77">
              <w:rPr>
                <w:rFonts w:ascii="Times New Roman" w:hAnsi="Times New Roman" w:cs="Times New Roman"/>
                <w:sz w:val="24"/>
                <w:szCs w:val="24"/>
              </w:rPr>
              <w:t xml:space="preserve"> </w:t>
            </w:r>
            <w:r w:rsidRPr="00800F77">
              <w:rPr>
                <w:rFonts w:ascii="Times New Roman" w:hAnsi="Times New Roman" w:cs="Times New Roman"/>
                <w:sz w:val="24"/>
                <w:szCs w:val="24"/>
              </w:rPr>
              <w:t>должна содержать также документ, подтверждающий полномочия такого лица;</w:t>
            </w:r>
          </w:p>
          <w:p w:rsidR="00800F77" w:rsidRPr="00800F77" w:rsidRDefault="00800F77" w:rsidP="00800F77">
            <w:pPr>
              <w:autoSpaceDE w:val="0"/>
              <w:autoSpaceDN w:val="0"/>
              <w:adjustRightInd w:val="0"/>
              <w:spacing w:after="0" w:line="240" w:lineRule="auto"/>
              <w:ind w:firstLine="147"/>
              <w:jc w:val="both"/>
              <w:rPr>
                <w:rFonts w:ascii="Times New Roman" w:hAnsi="Times New Roman" w:cs="Times New Roman"/>
                <w:sz w:val="24"/>
                <w:szCs w:val="24"/>
              </w:rPr>
            </w:pPr>
            <w:r w:rsidRPr="00800F77">
              <w:rPr>
                <w:rFonts w:ascii="Times New Roman" w:hAnsi="Times New Roman" w:cs="Times New Roman"/>
                <w:sz w:val="24"/>
                <w:szCs w:val="24"/>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rsidR="00800F77" w:rsidRPr="00800F77" w:rsidRDefault="00800F77" w:rsidP="00800F77">
            <w:pPr>
              <w:autoSpaceDE w:val="0"/>
              <w:autoSpaceDN w:val="0"/>
              <w:adjustRightInd w:val="0"/>
              <w:spacing w:after="0" w:line="240" w:lineRule="auto"/>
              <w:ind w:firstLine="147"/>
              <w:jc w:val="both"/>
              <w:rPr>
                <w:rFonts w:ascii="Times New Roman" w:hAnsi="Times New Roman" w:cs="Times New Roman"/>
                <w:sz w:val="24"/>
                <w:szCs w:val="24"/>
              </w:rPr>
            </w:pPr>
            <w:r w:rsidRPr="00800F77">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rsidR="00800F77" w:rsidRPr="00800F77" w:rsidRDefault="00800F77" w:rsidP="00800F77">
            <w:pPr>
              <w:autoSpaceDE w:val="0"/>
              <w:autoSpaceDN w:val="0"/>
              <w:adjustRightInd w:val="0"/>
              <w:spacing w:after="0" w:line="240" w:lineRule="auto"/>
              <w:ind w:firstLine="147"/>
              <w:jc w:val="both"/>
              <w:rPr>
                <w:rFonts w:ascii="Times New Roman" w:hAnsi="Times New Roman" w:cs="Times New Roman"/>
                <w:sz w:val="24"/>
                <w:szCs w:val="24"/>
              </w:rPr>
            </w:pPr>
            <w:r w:rsidRPr="00800F77">
              <w:rPr>
                <w:rFonts w:ascii="Times New Roman" w:hAnsi="Times New Roman" w:cs="Times New Roman"/>
                <w:sz w:val="24"/>
                <w:szCs w:val="24"/>
              </w:rPr>
              <w:t>7) документ, декларирующий следующее:</w:t>
            </w:r>
          </w:p>
          <w:p w:rsidR="00800F77" w:rsidRPr="00800F77" w:rsidRDefault="00800F77" w:rsidP="00800F77">
            <w:pPr>
              <w:autoSpaceDE w:val="0"/>
              <w:autoSpaceDN w:val="0"/>
              <w:adjustRightInd w:val="0"/>
              <w:spacing w:after="0" w:line="240" w:lineRule="auto"/>
              <w:ind w:firstLine="147"/>
              <w:jc w:val="both"/>
              <w:rPr>
                <w:rFonts w:ascii="Times New Roman" w:hAnsi="Times New Roman" w:cs="Times New Roman"/>
                <w:sz w:val="24"/>
                <w:szCs w:val="24"/>
              </w:rPr>
            </w:pPr>
            <w:r w:rsidRPr="00800F77">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00F77" w:rsidRPr="00800F77" w:rsidRDefault="00800F77" w:rsidP="00800F77">
            <w:pPr>
              <w:autoSpaceDE w:val="0"/>
              <w:autoSpaceDN w:val="0"/>
              <w:adjustRightInd w:val="0"/>
              <w:spacing w:after="0" w:line="240" w:lineRule="auto"/>
              <w:ind w:firstLine="147"/>
              <w:jc w:val="both"/>
              <w:rPr>
                <w:rFonts w:ascii="Times New Roman" w:hAnsi="Times New Roman" w:cs="Times New Roman"/>
                <w:sz w:val="24"/>
                <w:szCs w:val="24"/>
              </w:rPr>
            </w:pPr>
            <w:r w:rsidRPr="00800F77">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800F77" w:rsidRPr="00800F77" w:rsidRDefault="00800F77" w:rsidP="00800F77">
            <w:pPr>
              <w:autoSpaceDE w:val="0"/>
              <w:autoSpaceDN w:val="0"/>
              <w:adjustRightInd w:val="0"/>
              <w:spacing w:after="0" w:line="240" w:lineRule="auto"/>
              <w:ind w:firstLine="147"/>
              <w:jc w:val="both"/>
              <w:rPr>
                <w:rFonts w:ascii="Times New Roman" w:hAnsi="Times New Roman" w:cs="Times New Roman"/>
                <w:sz w:val="24"/>
                <w:szCs w:val="24"/>
              </w:rPr>
            </w:pPr>
            <w:r w:rsidRPr="00800F77">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00F77" w:rsidRPr="00800F77" w:rsidRDefault="00800F77" w:rsidP="00800F77">
            <w:pPr>
              <w:autoSpaceDE w:val="0"/>
              <w:autoSpaceDN w:val="0"/>
              <w:adjustRightInd w:val="0"/>
              <w:spacing w:after="0" w:line="240" w:lineRule="auto"/>
              <w:ind w:firstLine="147"/>
              <w:jc w:val="both"/>
              <w:rPr>
                <w:rFonts w:ascii="Times New Roman" w:hAnsi="Times New Roman" w:cs="Times New Roman"/>
                <w:sz w:val="24"/>
                <w:szCs w:val="24"/>
              </w:rPr>
            </w:pPr>
            <w:r w:rsidRPr="00800F77">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документации</w:t>
            </w:r>
            <w:r w:rsidR="00785A6D">
              <w:rPr>
                <w:rFonts w:ascii="Times New Roman" w:hAnsi="Times New Roman" w:cs="Times New Roman"/>
                <w:sz w:val="24"/>
                <w:szCs w:val="24"/>
              </w:rPr>
              <w:t xml:space="preserve">  запроса предложений в электронной форме</w:t>
            </w:r>
            <w:r w:rsidRPr="00800F77">
              <w:rPr>
                <w:rFonts w:ascii="Times New Roman" w:hAnsi="Times New Roman" w:cs="Times New Roman"/>
                <w:sz w:val="24"/>
                <w:szCs w:val="24"/>
              </w:rPr>
              <w:t>);</w:t>
            </w:r>
          </w:p>
          <w:p w:rsidR="00800F77" w:rsidRPr="00800F77" w:rsidRDefault="00800F77" w:rsidP="00800F77">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8)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ИФНС, по состоянию на дату не ранее, чем за 3 (три) месяца до дня размещения извещения о проведении </w:t>
            </w:r>
            <w:r w:rsidR="00785A6D">
              <w:rPr>
                <w:rFonts w:ascii="Times New Roman" w:hAnsi="Times New Roman" w:cs="Times New Roman"/>
                <w:sz w:val="24"/>
                <w:szCs w:val="24"/>
              </w:rPr>
              <w:t xml:space="preserve"> запроса предложений в электронной форме</w:t>
            </w:r>
            <w:r w:rsidR="00785A6D" w:rsidRPr="00800F77">
              <w:rPr>
                <w:rFonts w:ascii="Times New Roman" w:hAnsi="Times New Roman" w:cs="Times New Roman"/>
                <w:sz w:val="24"/>
                <w:szCs w:val="24"/>
              </w:rPr>
              <w:t xml:space="preserve"> </w:t>
            </w:r>
            <w:r w:rsidRPr="00800F77">
              <w:rPr>
                <w:rFonts w:ascii="Times New Roman" w:hAnsi="Times New Roman" w:cs="Times New Roman"/>
                <w:sz w:val="24"/>
                <w:szCs w:val="24"/>
              </w:rPr>
              <w:t xml:space="preserve"> по форме, утвержденной Приказом Федеральной налоговой службы от 20 января </w:t>
            </w:r>
            <w:smartTag w:uri="urn:schemas-microsoft-com:office:smarttags" w:element="metricconverter">
              <w:smartTagPr>
                <w:attr w:name="ProductID" w:val="2017 г"/>
              </w:smartTagPr>
              <w:r w:rsidRPr="00800F77">
                <w:rPr>
                  <w:rFonts w:ascii="Times New Roman" w:hAnsi="Times New Roman" w:cs="Times New Roman"/>
                  <w:sz w:val="24"/>
                  <w:szCs w:val="24"/>
                </w:rPr>
                <w:t>2017 г</w:t>
              </w:r>
            </w:smartTag>
            <w:r w:rsidRPr="00800F77">
              <w:rPr>
                <w:rFonts w:ascii="Times New Roman" w:hAnsi="Times New Roman" w:cs="Times New Roman"/>
                <w:sz w:val="24"/>
                <w:szCs w:val="24"/>
              </w:rPr>
              <w:t>. № ММВ-7-8/20@, с учетом внесенных в приказ изменений заверенную электронной цифровой подписью выдавшего органа.</w:t>
            </w:r>
          </w:p>
          <w:p w:rsidR="00800F77" w:rsidRPr="00800F77" w:rsidRDefault="00800F77" w:rsidP="00800F77">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В случае если в справке об исполнении налогоплательщиком обязанности по уплате налогов, сборов, страховых взносов, </w:t>
            </w:r>
            <w:r w:rsidRPr="00800F77">
              <w:rPr>
                <w:rFonts w:ascii="Times New Roman" w:hAnsi="Times New Roman" w:cs="Times New Roman"/>
                <w:sz w:val="24"/>
                <w:szCs w:val="24"/>
              </w:rPr>
              <w:lastRenderedPageBreak/>
              <w:t xml:space="preserve">пеней, штрафов имеется информация о наличии задолженности по уплате налогов и других обязательных платежей, также необходимо представить справку о состоянии расчетов указанного лица по налогам, сборам, пеням, штрафам, процентам, выданную ИФНС, по состоянию на дату не ранее, чем за 3 (три) месяца до дня размещения извещения о проведении </w:t>
            </w:r>
            <w:r w:rsidR="00785A6D">
              <w:rPr>
                <w:rFonts w:ascii="Times New Roman" w:hAnsi="Times New Roman" w:cs="Times New Roman"/>
                <w:sz w:val="24"/>
                <w:szCs w:val="24"/>
              </w:rPr>
              <w:t xml:space="preserve"> запроса предложений в электронной форме</w:t>
            </w:r>
            <w:r w:rsidR="00785A6D" w:rsidRPr="00800F77">
              <w:rPr>
                <w:rFonts w:ascii="Times New Roman" w:hAnsi="Times New Roman" w:cs="Times New Roman"/>
                <w:sz w:val="24"/>
                <w:szCs w:val="24"/>
              </w:rPr>
              <w:t xml:space="preserve"> </w:t>
            </w:r>
            <w:r w:rsidRPr="00800F77">
              <w:rPr>
                <w:rFonts w:ascii="Times New Roman" w:hAnsi="Times New Roman" w:cs="Times New Roman"/>
                <w:sz w:val="24"/>
                <w:szCs w:val="24"/>
              </w:rPr>
              <w:t xml:space="preserve">по форме, утвержденной Приказом Федеральной налоговой службы от 28 декабря </w:t>
            </w:r>
            <w:smartTag w:uri="urn:schemas-microsoft-com:office:smarttags" w:element="metricconverter">
              <w:smartTagPr>
                <w:attr w:name="ProductID" w:val="2016 г"/>
              </w:smartTagPr>
              <w:r w:rsidRPr="00800F77">
                <w:rPr>
                  <w:rFonts w:ascii="Times New Roman" w:hAnsi="Times New Roman" w:cs="Times New Roman"/>
                  <w:sz w:val="24"/>
                  <w:szCs w:val="24"/>
                </w:rPr>
                <w:t>2016 г</w:t>
              </w:r>
            </w:smartTag>
            <w:r w:rsidRPr="00800F77">
              <w:rPr>
                <w:rFonts w:ascii="Times New Roman" w:hAnsi="Times New Roman" w:cs="Times New Roman"/>
                <w:sz w:val="24"/>
                <w:szCs w:val="24"/>
              </w:rPr>
              <w:t>. № ММВ-7-17/722@, с учетом внесенных в приказ изменений;</w:t>
            </w:r>
          </w:p>
          <w:p w:rsidR="00800F77" w:rsidRPr="00800F77" w:rsidRDefault="00800F77" w:rsidP="00800F77">
            <w:pPr>
              <w:autoSpaceDE w:val="0"/>
              <w:autoSpaceDN w:val="0"/>
              <w:adjustRightInd w:val="0"/>
              <w:spacing w:after="0" w:line="240" w:lineRule="auto"/>
              <w:ind w:firstLine="147"/>
              <w:jc w:val="both"/>
              <w:rPr>
                <w:rFonts w:ascii="Times New Roman" w:hAnsi="Times New Roman" w:cs="Times New Roman"/>
                <w:sz w:val="24"/>
                <w:szCs w:val="24"/>
              </w:rPr>
            </w:pPr>
            <w:r w:rsidRPr="00800F77">
              <w:rPr>
                <w:rFonts w:ascii="Times New Roman" w:hAnsi="Times New Roman" w:cs="Times New Roman"/>
                <w:sz w:val="24"/>
                <w:szCs w:val="24"/>
              </w:rPr>
              <w:t xml:space="preserve">9)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w:t>
            </w:r>
            <w:r w:rsidR="00785A6D">
              <w:rPr>
                <w:rFonts w:ascii="Times New Roman" w:hAnsi="Times New Roman" w:cs="Times New Roman"/>
                <w:sz w:val="24"/>
                <w:szCs w:val="24"/>
              </w:rPr>
              <w:t xml:space="preserve"> запроса предложений в электронной форме</w:t>
            </w:r>
            <w:r w:rsidR="00785A6D" w:rsidRPr="00800F77">
              <w:rPr>
                <w:rFonts w:ascii="Times New Roman" w:hAnsi="Times New Roman" w:cs="Times New Roman"/>
                <w:sz w:val="24"/>
                <w:szCs w:val="24"/>
              </w:rPr>
              <w:t xml:space="preserve"> </w:t>
            </w:r>
            <w:r w:rsidRPr="00800F77">
              <w:rPr>
                <w:rFonts w:ascii="Times New Roman" w:hAnsi="Times New Roman" w:cs="Times New Roman"/>
                <w:sz w:val="24"/>
                <w:szCs w:val="24"/>
              </w:rPr>
              <w:t>(если установлено документацией);</w:t>
            </w:r>
          </w:p>
          <w:p w:rsidR="00800F77" w:rsidRPr="00800F77" w:rsidRDefault="00800F77" w:rsidP="00800F77">
            <w:pPr>
              <w:tabs>
                <w:tab w:val="left" w:pos="180"/>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800F77" w:rsidRPr="00800F77" w:rsidRDefault="00800F77" w:rsidP="00800F77">
            <w:pPr>
              <w:autoSpaceDE w:val="0"/>
              <w:autoSpaceDN w:val="0"/>
              <w:adjustRightInd w:val="0"/>
              <w:spacing w:after="0" w:line="240" w:lineRule="auto"/>
              <w:ind w:firstLine="147"/>
              <w:jc w:val="both"/>
              <w:rPr>
                <w:rFonts w:ascii="Times New Roman" w:hAnsi="Times New Roman" w:cs="Times New Roman"/>
                <w:sz w:val="24"/>
                <w:szCs w:val="24"/>
              </w:rPr>
            </w:pPr>
            <w:r w:rsidRPr="00800F77">
              <w:rPr>
                <w:rFonts w:ascii="Times New Roman" w:hAnsi="Times New Roman" w:cs="Times New Roman"/>
                <w:sz w:val="24"/>
                <w:szCs w:val="24"/>
              </w:rPr>
              <w:t xml:space="preserve">9) документы или копии документов, подтверждающие наличие у участника закупки необходимых для исполнения обязательств по договору: финансовых ресурсов, трудовых ресурсов, опыта работы, машин, механизмов (форма </w:t>
            </w:r>
            <w:r w:rsidR="00785A6D">
              <w:rPr>
                <w:rFonts w:ascii="Times New Roman" w:hAnsi="Times New Roman" w:cs="Times New Roman"/>
                <w:sz w:val="24"/>
                <w:szCs w:val="24"/>
              </w:rPr>
              <w:t>6</w:t>
            </w:r>
            <w:r w:rsidRPr="00800F77">
              <w:rPr>
                <w:rFonts w:ascii="Times New Roman" w:hAnsi="Times New Roman" w:cs="Times New Roman"/>
                <w:sz w:val="24"/>
                <w:szCs w:val="24"/>
              </w:rPr>
              <w:t xml:space="preserve"> приложение №1 к документации), (расчет численности кадровых ресурсов произведён в соответствии с объёмами работ в локальных сметах).</w:t>
            </w:r>
          </w:p>
          <w:p w:rsidR="00800F77" w:rsidRPr="00800F77" w:rsidRDefault="00800F77" w:rsidP="00800F77">
            <w:pPr>
              <w:autoSpaceDE w:val="0"/>
              <w:autoSpaceDN w:val="0"/>
              <w:adjustRightInd w:val="0"/>
              <w:spacing w:after="0" w:line="240" w:lineRule="auto"/>
              <w:ind w:firstLine="147"/>
              <w:jc w:val="both"/>
              <w:rPr>
                <w:rFonts w:ascii="Times New Roman" w:hAnsi="Times New Roman" w:cs="Times New Roman"/>
                <w:sz w:val="24"/>
                <w:szCs w:val="24"/>
              </w:rPr>
            </w:pPr>
            <w:r w:rsidRPr="00800F77">
              <w:rPr>
                <w:rFonts w:ascii="Times New Roman" w:hAnsi="Times New Roman" w:cs="Times New Roman"/>
                <w:sz w:val="24"/>
                <w:szCs w:val="24"/>
              </w:rPr>
              <w:t xml:space="preserve">10) документы или копии документов, подтверждающие квалификацию участника закупки, если в документации указан такой критерий оценки заявок на участие в </w:t>
            </w:r>
            <w:r w:rsidR="00785A6D">
              <w:rPr>
                <w:rFonts w:ascii="Times New Roman" w:hAnsi="Times New Roman" w:cs="Times New Roman"/>
                <w:sz w:val="24"/>
                <w:szCs w:val="24"/>
              </w:rPr>
              <w:t xml:space="preserve"> запросе предложений в электронной форме</w:t>
            </w:r>
            <w:r w:rsidRPr="00800F77">
              <w:rPr>
                <w:rFonts w:ascii="Times New Roman" w:hAnsi="Times New Roman" w:cs="Times New Roman"/>
                <w:sz w:val="24"/>
                <w:szCs w:val="24"/>
              </w:rPr>
              <w:t>, как квалификация участника закупки (в рамках исполнения договоров по 223-ФЗ, контрактов по 44-ФЗ);</w:t>
            </w:r>
          </w:p>
          <w:p w:rsidR="00800F77" w:rsidRPr="00800F77" w:rsidRDefault="00800F77" w:rsidP="00800F77">
            <w:pPr>
              <w:autoSpaceDE w:val="0"/>
              <w:autoSpaceDN w:val="0"/>
              <w:adjustRightInd w:val="0"/>
              <w:spacing w:after="0" w:line="240" w:lineRule="auto"/>
              <w:ind w:firstLine="147"/>
              <w:jc w:val="both"/>
              <w:rPr>
                <w:rFonts w:ascii="Times New Roman" w:hAnsi="Times New Roman" w:cs="Times New Roman"/>
                <w:sz w:val="24"/>
                <w:szCs w:val="24"/>
              </w:rPr>
            </w:pPr>
            <w:r w:rsidRPr="00800F77">
              <w:rPr>
                <w:rFonts w:ascii="Times New Roman" w:hAnsi="Times New Roman" w:cs="Times New Roman"/>
                <w:sz w:val="24"/>
                <w:szCs w:val="24"/>
              </w:rPr>
              <w:t xml:space="preserve">11) документы, подтверждающие внесение денежных средств в качестве обеспечения заявки, 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w:t>
            </w:r>
            <w:r w:rsidR="00785A6D">
              <w:rPr>
                <w:rFonts w:ascii="Times New Roman" w:hAnsi="Times New Roman" w:cs="Times New Roman"/>
                <w:sz w:val="24"/>
                <w:szCs w:val="24"/>
              </w:rPr>
              <w:t xml:space="preserve"> запросе предложений в электронной форме</w:t>
            </w:r>
            <w:r w:rsidR="00785A6D" w:rsidRPr="00800F77">
              <w:rPr>
                <w:rFonts w:ascii="Times New Roman" w:hAnsi="Times New Roman" w:cs="Times New Roman"/>
                <w:sz w:val="24"/>
                <w:szCs w:val="24"/>
              </w:rPr>
              <w:t xml:space="preserve"> </w:t>
            </w:r>
            <w:r w:rsidRPr="00800F77">
              <w:rPr>
                <w:rFonts w:ascii="Times New Roman" w:hAnsi="Times New Roman" w:cs="Times New Roman"/>
                <w:sz w:val="24"/>
                <w:szCs w:val="24"/>
              </w:rPr>
              <w:t xml:space="preserve">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w:t>
            </w:r>
            <w:r w:rsidR="00785A6D">
              <w:rPr>
                <w:rFonts w:ascii="Times New Roman" w:hAnsi="Times New Roman" w:cs="Times New Roman"/>
                <w:sz w:val="24"/>
                <w:szCs w:val="24"/>
              </w:rPr>
              <w:t xml:space="preserve"> запроса предложений в электронной форме</w:t>
            </w:r>
            <w:r w:rsidR="00785A6D" w:rsidRPr="00800F77">
              <w:rPr>
                <w:rFonts w:ascii="Times New Roman" w:hAnsi="Times New Roman" w:cs="Times New Roman"/>
                <w:sz w:val="24"/>
                <w:szCs w:val="24"/>
              </w:rPr>
              <w:t xml:space="preserve"> </w:t>
            </w:r>
            <w:r w:rsidRPr="00800F77">
              <w:rPr>
                <w:rFonts w:ascii="Times New Roman" w:hAnsi="Times New Roman" w:cs="Times New Roman"/>
                <w:sz w:val="24"/>
                <w:szCs w:val="24"/>
              </w:rPr>
              <w:t>;</w:t>
            </w:r>
          </w:p>
          <w:p w:rsidR="00800F77" w:rsidRPr="00800F77" w:rsidRDefault="00800F77" w:rsidP="00F06891">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12) предложение о цене договора (приложение №</w:t>
            </w:r>
            <w:r w:rsidR="00F06891">
              <w:rPr>
                <w:rFonts w:ascii="Times New Roman" w:hAnsi="Times New Roman" w:cs="Times New Roman"/>
                <w:sz w:val="24"/>
                <w:szCs w:val="24"/>
              </w:rPr>
              <w:t>3</w:t>
            </w:r>
            <w:r w:rsidRPr="00800F77">
              <w:rPr>
                <w:rFonts w:ascii="Times New Roman" w:hAnsi="Times New Roman" w:cs="Times New Roman"/>
                <w:sz w:val="24"/>
                <w:szCs w:val="24"/>
              </w:rPr>
              <w:t xml:space="preserve"> к  документации</w:t>
            </w:r>
            <w:r w:rsidR="00F06891">
              <w:rPr>
                <w:rFonts w:ascii="Times New Roman" w:hAnsi="Times New Roman" w:cs="Times New Roman"/>
                <w:sz w:val="24"/>
                <w:szCs w:val="24"/>
              </w:rPr>
              <w:t xml:space="preserve">  запроса предложений в электронной форме</w:t>
            </w:r>
            <w:r w:rsidRPr="00800F77">
              <w:rPr>
                <w:rFonts w:ascii="Times New Roman" w:hAnsi="Times New Roman" w:cs="Times New Roman"/>
                <w:sz w:val="24"/>
                <w:szCs w:val="24"/>
              </w:rPr>
              <w:t>)</w:t>
            </w:r>
          </w:p>
          <w:p w:rsidR="00800F77" w:rsidRPr="00800F77" w:rsidRDefault="00800F77" w:rsidP="00F06891">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13) документы (их копии) и сведения, необходимые для оценки заявки по критериям, которые установлены в документации</w:t>
            </w:r>
            <w:r w:rsidR="00F06891">
              <w:rPr>
                <w:rFonts w:ascii="Times New Roman" w:hAnsi="Times New Roman" w:cs="Times New Roman"/>
                <w:sz w:val="24"/>
                <w:szCs w:val="24"/>
              </w:rPr>
              <w:t xml:space="preserve">  запроса предложений в электронной форме </w:t>
            </w:r>
            <w:r w:rsidRPr="00800F77">
              <w:rPr>
                <w:rFonts w:ascii="Times New Roman" w:hAnsi="Times New Roman" w:cs="Times New Roman"/>
                <w:sz w:val="24"/>
                <w:szCs w:val="24"/>
              </w:rPr>
              <w:t>(в рамках исполнения договоров по 223-ФЗ, контрактов по 44-ФЗ);</w:t>
            </w:r>
          </w:p>
          <w:p w:rsidR="00800F77" w:rsidRPr="00800F77" w:rsidRDefault="00800F77" w:rsidP="00800F77">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1</w:t>
            </w:r>
            <w:r w:rsidR="00F06891">
              <w:rPr>
                <w:rFonts w:ascii="Times New Roman" w:hAnsi="Times New Roman" w:cs="Times New Roman"/>
                <w:sz w:val="24"/>
                <w:szCs w:val="24"/>
              </w:rPr>
              <w:t>4</w:t>
            </w:r>
            <w:r w:rsidRPr="00800F77">
              <w:rPr>
                <w:rFonts w:ascii="Times New Roman" w:hAnsi="Times New Roman" w:cs="Times New Roman"/>
                <w:sz w:val="24"/>
                <w:szCs w:val="24"/>
              </w:rPr>
              <w:t>)</w:t>
            </w:r>
            <w:r w:rsidR="00F06891">
              <w:rPr>
                <w:rFonts w:ascii="Times New Roman" w:hAnsi="Times New Roman" w:cs="Times New Roman"/>
                <w:sz w:val="24"/>
                <w:szCs w:val="24"/>
              </w:rPr>
              <w:t xml:space="preserve"> </w:t>
            </w:r>
            <w:r w:rsidRPr="00800F77">
              <w:rPr>
                <w:rFonts w:ascii="Times New Roman" w:hAnsi="Times New Roman" w:cs="Times New Roman"/>
                <w:sz w:val="24"/>
                <w:szCs w:val="24"/>
              </w:rPr>
              <w:t xml:space="preserve">документы, подтверждающие квалификацию </w:t>
            </w:r>
            <w:r w:rsidRPr="00800F77">
              <w:rPr>
                <w:rFonts w:ascii="Times New Roman" w:hAnsi="Times New Roman" w:cs="Times New Roman"/>
                <w:sz w:val="24"/>
                <w:szCs w:val="24"/>
              </w:rPr>
              <w:lastRenderedPageBreak/>
              <w:t xml:space="preserve">специалиста (-ов) при выполнении комплекса мероприятий по поддержке надлежащего качества работ, выполняемых в процессе выполнения работ (свидетельства, дипломы иные документы) в соответствии с перечнем, приведенным в форме 5 приложения к </w:t>
            </w:r>
            <w:r w:rsidR="00F06891">
              <w:rPr>
                <w:rFonts w:ascii="Times New Roman" w:hAnsi="Times New Roman" w:cs="Times New Roman"/>
                <w:sz w:val="24"/>
                <w:szCs w:val="24"/>
              </w:rPr>
              <w:t>1</w:t>
            </w:r>
            <w:r w:rsidRPr="00800F77">
              <w:rPr>
                <w:rFonts w:ascii="Times New Roman" w:hAnsi="Times New Roman" w:cs="Times New Roman"/>
                <w:sz w:val="24"/>
                <w:szCs w:val="24"/>
              </w:rPr>
              <w:t xml:space="preserve"> документации </w:t>
            </w:r>
            <w:r w:rsidR="00F06891">
              <w:rPr>
                <w:rFonts w:ascii="Times New Roman" w:hAnsi="Times New Roman" w:cs="Times New Roman"/>
                <w:sz w:val="24"/>
                <w:szCs w:val="24"/>
              </w:rPr>
              <w:t xml:space="preserve"> запроса предложений в электронной форме </w:t>
            </w:r>
            <w:r w:rsidRPr="00800F77">
              <w:rPr>
                <w:rFonts w:ascii="Times New Roman" w:hAnsi="Times New Roman" w:cs="Times New Roman"/>
                <w:sz w:val="24"/>
                <w:szCs w:val="24"/>
              </w:rPr>
              <w:t>.</w:t>
            </w:r>
          </w:p>
          <w:p w:rsidR="00800F77" w:rsidRPr="00800F77" w:rsidRDefault="00800F77" w:rsidP="00800F77">
            <w:pPr>
              <w:autoSpaceDE w:val="0"/>
              <w:autoSpaceDN w:val="0"/>
              <w:adjustRightInd w:val="0"/>
              <w:spacing w:after="0" w:line="240" w:lineRule="auto"/>
              <w:ind w:firstLine="147"/>
              <w:jc w:val="both"/>
              <w:rPr>
                <w:rFonts w:ascii="Times New Roman" w:hAnsi="Times New Roman" w:cs="Times New Roman"/>
                <w:sz w:val="24"/>
                <w:szCs w:val="24"/>
              </w:rPr>
            </w:pPr>
            <w:r w:rsidRPr="00800F77">
              <w:rPr>
                <w:rFonts w:ascii="Times New Roman" w:hAnsi="Times New Roman" w:cs="Times New Roman"/>
                <w:sz w:val="24"/>
                <w:szCs w:val="24"/>
              </w:rPr>
              <w:t>17) иные сведения и документы, установленные в документации.</w:t>
            </w:r>
          </w:p>
          <w:p w:rsidR="00800F77" w:rsidRPr="00800F77" w:rsidRDefault="00800F77" w:rsidP="00800F77">
            <w:pPr>
              <w:tabs>
                <w:tab w:val="left" w:pos="-5245"/>
              </w:tabs>
              <w:spacing w:after="0" w:line="240" w:lineRule="auto"/>
              <w:ind w:firstLine="147"/>
              <w:jc w:val="both"/>
              <w:rPr>
                <w:rFonts w:ascii="Times New Roman" w:hAnsi="Times New Roman" w:cs="Times New Roman"/>
                <w:sz w:val="24"/>
                <w:szCs w:val="24"/>
              </w:rPr>
            </w:pPr>
            <w:bookmarkStart w:id="4" w:name="_GoBack"/>
            <w:bookmarkEnd w:id="4"/>
            <w:r w:rsidRPr="00800F77">
              <w:rPr>
                <w:rFonts w:ascii="Times New Roman" w:hAnsi="Times New Roman" w:cs="Times New Roman"/>
                <w:sz w:val="24"/>
                <w:szCs w:val="24"/>
              </w:rPr>
              <w:t>Документы, для которых формы установлены, должны быть составлены в соответствии с этими формами. Документы и материалы, форма которых не установлена документацией, могут составляться в произвольном виде.</w:t>
            </w:r>
          </w:p>
          <w:p w:rsidR="00800F77" w:rsidRPr="00800F77" w:rsidRDefault="00800F77" w:rsidP="00800F77">
            <w:pPr>
              <w:tabs>
                <w:tab w:val="left" w:pos="-5245"/>
              </w:tabs>
              <w:spacing w:after="0" w:line="240" w:lineRule="auto"/>
              <w:ind w:firstLine="147"/>
              <w:jc w:val="both"/>
              <w:rPr>
                <w:rFonts w:ascii="Times New Roman" w:hAnsi="Times New Roman" w:cs="Times New Roman"/>
                <w:sz w:val="24"/>
                <w:szCs w:val="24"/>
              </w:rPr>
            </w:pPr>
            <w:r w:rsidRPr="00800F77">
              <w:rPr>
                <w:rFonts w:ascii="Times New Roman" w:hAnsi="Times New Roman" w:cs="Times New Roman"/>
                <w:sz w:val="24"/>
                <w:szCs w:val="24"/>
              </w:rPr>
              <w:t xml:space="preserve">Представленные участниками </w:t>
            </w:r>
            <w:r w:rsidR="00785A6D">
              <w:rPr>
                <w:rFonts w:ascii="Times New Roman" w:hAnsi="Times New Roman" w:cs="Times New Roman"/>
                <w:sz w:val="24"/>
                <w:szCs w:val="24"/>
              </w:rPr>
              <w:t xml:space="preserve"> запроса предложений в электронной форме</w:t>
            </w:r>
            <w:r w:rsidR="00785A6D" w:rsidRPr="00800F77">
              <w:rPr>
                <w:rFonts w:ascii="Times New Roman" w:hAnsi="Times New Roman" w:cs="Times New Roman"/>
                <w:sz w:val="24"/>
                <w:szCs w:val="24"/>
              </w:rPr>
              <w:t xml:space="preserve"> </w:t>
            </w:r>
            <w:r w:rsidRPr="00800F77">
              <w:rPr>
                <w:rFonts w:ascii="Times New Roman" w:hAnsi="Times New Roman" w:cs="Times New Roman"/>
                <w:sz w:val="24"/>
                <w:szCs w:val="24"/>
              </w:rPr>
              <w:t xml:space="preserve">документы должны быть оформлены в строгом соответствии с требованиями документации о </w:t>
            </w:r>
            <w:r w:rsidR="00F06891">
              <w:rPr>
                <w:rFonts w:ascii="Times New Roman" w:hAnsi="Times New Roman" w:cs="Times New Roman"/>
                <w:sz w:val="24"/>
                <w:szCs w:val="24"/>
              </w:rPr>
              <w:t xml:space="preserve"> запросе предложений в электронной форме.</w:t>
            </w:r>
            <w:r w:rsidRPr="00800F77">
              <w:rPr>
                <w:rFonts w:ascii="Times New Roman" w:hAnsi="Times New Roman" w:cs="Times New Roman"/>
                <w:sz w:val="24"/>
                <w:szCs w:val="24"/>
              </w:rPr>
              <w:t xml:space="preserve"> </w:t>
            </w:r>
          </w:p>
          <w:p w:rsidR="00800F77" w:rsidRPr="00800F77" w:rsidRDefault="00800F77" w:rsidP="00F06891">
            <w:pPr>
              <w:tabs>
                <w:tab w:val="left" w:pos="-5245"/>
              </w:tabs>
              <w:spacing w:after="0" w:line="240" w:lineRule="auto"/>
              <w:ind w:firstLine="147"/>
              <w:jc w:val="both"/>
              <w:rPr>
                <w:rFonts w:ascii="Times New Roman" w:hAnsi="Times New Roman" w:cs="Times New Roman"/>
                <w:b/>
                <w:i/>
                <w:sz w:val="24"/>
                <w:szCs w:val="24"/>
              </w:rPr>
            </w:pPr>
            <w:r w:rsidRPr="00800F77">
              <w:rPr>
                <w:rFonts w:ascii="Times New Roman" w:hAnsi="Times New Roman" w:cs="Times New Roman"/>
                <w:sz w:val="24"/>
                <w:szCs w:val="24"/>
              </w:rPr>
              <w:t xml:space="preserve">Участник закупки вправе подать только одну заявку на участие в </w:t>
            </w:r>
            <w:r w:rsidR="00F06891">
              <w:rPr>
                <w:rFonts w:ascii="Times New Roman" w:hAnsi="Times New Roman" w:cs="Times New Roman"/>
                <w:sz w:val="24"/>
                <w:szCs w:val="24"/>
              </w:rPr>
              <w:t xml:space="preserve"> запросе предложений в электронной форме </w:t>
            </w:r>
            <w:r w:rsidRPr="00800F77">
              <w:rPr>
                <w:rFonts w:ascii="Times New Roman" w:hAnsi="Times New Roman" w:cs="Times New Roman"/>
                <w:sz w:val="24"/>
                <w:szCs w:val="24"/>
              </w:rPr>
              <w:t>.</w:t>
            </w:r>
          </w:p>
        </w:tc>
      </w:tr>
      <w:tr w:rsidR="00800F77" w:rsidRPr="009F3451" w:rsidTr="009A70D7">
        <w:tc>
          <w:tcPr>
            <w:tcW w:w="554" w:type="dxa"/>
            <w:tcBorders>
              <w:top w:val="single" w:sz="4" w:space="0" w:color="auto"/>
              <w:left w:val="single" w:sz="4" w:space="0" w:color="auto"/>
              <w:bottom w:val="single" w:sz="4" w:space="0" w:color="auto"/>
              <w:right w:val="single" w:sz="4" w:space="0" w:color="auto"/>
            </w:tcBorders>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lastRenderedPageBreak/>
              <w:t>15.</w:t>
            </w:r>
          </w:p>
        </w:tc>
        <w:tc>
          <w:tcPr>
            <w:tcW w:w="3632" w:type="dxa"/>
            <w:tcBorders>
              <w:top w:val="single" w:sz="4" w:space="0" w:color="auto"/>
              <w:left w:val="single" w:sz="4" w:space="0" w:color="auto"/>
              <w:bottom w:val="single" w:sz="4" w:space="0" w:color="auto"/>
              <w:right w:val="single" w:sz="4" w:space="0" w:color="auto"/>
            </w:tcBorders>
          </w:tcPr>
          <w:p w:rsidR="00800F77" w:rsidRPr="00800F77" w:rsidRDefault="00800F77" w:rsidP="00800F77">
            <w:pPr>
              <w:tabs>
                <w:tab w:val="left" w:pos="-5245"/>
              </w:tabs>
              <w:spacing w:after="0" w:line="240" w:lineRule="auto"/>
              <w:rPr>
                <w:rFonts w:ascii="Times New Roman" w:hAnsi="Times New Roman" w:cs="Times New Roman"/>
                <w:sz w:val="24"/>
                <w:szCs w:val="24"/>
              </w:rPr>
            </w:pPr>
            <w:r w:rsidRPr="00800F77">
              <w:rPr>
                <w:rFonts w:ascii="Times New Roman" w:hAnsi="Times New Roman" w:cs="Times New Roman"/>
                <w:sz w:val="24"/>
                <w:szCs w:val="24"/>
              </w:rPr>
              <w:t>Порядок отнесения участника закупки к российским или иностранным лицам</w:t>
            </w:r>
          </w:p>
        </w:tc>
        <w:tc>
          <w:tcPr>
            <w:tcW w:w="6554" w:type="dxa"/>
            <w:gridSpan w:val="3"/>
            <w:tcBorders>
              <w:top w:val="single" w:sz="4" w:space="0" w:color="auto"/>
              <w:left w:val="single" w:sz="4" w:space="0" w:color="auto"/>
              <w:bottom w:val="single" w:sz="4" w:space="0" w:color="auto"/>
              <w:right w:val="single" w:sz="4" w:space="0" w:color="auto"/>
            </w:tcBorders>
          </w:tcPr>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800F77" w:rsidRPr="009F3451" w:rsidTr="009A70D7">
        <w:tc>
          <w:tcPr>
            <w:tcW w:w="554"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t>16.</w:t>
            </w:r>
          </w:p>
        </w:tc>
        <w:tc>
          <w:tcPr>
            <w:tcW w:w="3632"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rPr>
                <w:rFonts w:ascii="Times New Roman" w:hAnsi="Times New Roman" w:cs="Times New Roman"/>
                <w:sz w:val="24"/>
                <w:szCs w:val="24"/>
              </w:rPr>
            </w:pPr>
            <w:r w:rsidRPr="00800F77">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554" w:type="dxa"/>
            <w:gridSpan w:val="3"/>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Все товары должны соответствовать существующим действующим нормативным документам, иметь декларации соответствия.</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Работы должны соответствовать действующим нормам</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При поставке поставщиком должны быть предоставлены сертификаты соответствия на товары, подлежащие сертификации. </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Используемые материалы и оборудование должны соответствовать сметному расчету.</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Используемые материалы и оборудование должны быть новыми (ранее не находившимся в использовании у Поставщика или третьих лиц), не подвергавшимся ранее ремонту (модернизации, восстановлению), не должны находиться в залоге, под арестом или иным обременением.</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Заказчик имеет право отказаться от используемых материалов и оборудования, если они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партии товара.</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 Заказчик вправе отказаться от приемки работ, если в ходе или по окончанию выполнения работ будет выявлено отклонение от технологии проведения строительных работ, нарушение требований нормативных документов. государственным санитарно-эпидемиологическим правилам и нормативам, договору</w:t>
            </w:r>
          </w:p>
        </w:tc>
      </w:tr>
      <w:tr w:rsidR="00800F77" w:rsidRPr="009F3451" w:rsidTr="009A70D7">
        <w:tc>
          <w:tcPr>
            <w:tcW w:w="554" w:type="dxa"/>
            <w:tcBorders>
              <w:top w:val="single" w:sz="4" w:space="0" w:color="auto"/>
              <w:left w:val="single" w:sz="4" w:space="0" w:color="auto"/>
              <w:bottom w:val="single" w:sz="4" w:space="0" w:color="auto"/>
              <w:right w:val="single" w:sz="4" w:space="0" w:color="auto"/>
            </w:tcBorders>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t>17.</w:t>
            </w:r>
          </w:p>
        </w:tc>
        <w:tc>
          <w:tcPr>
            <w:tcW w:w="3632" w:type="dxa"/>
            <w:tcBorders>
              <w:top w:val="single" w:sz="4" w:space="0" w:color="auto"/>
              <w:left w:val="single" w:sz="4" w:space="0" w:color="auto"/>
              <w:bottom w:val="single" w:sz="4" w:space="0" w:color="auto"/>
              <w:right w:val="single" w:sz="4" w:space="0" w:color="auto"/>
            </w:tcBorders>
          </w:tcPr>
          <w:p w:rsidR="00800F77" w:rsidRPr="00800F77" w:rsidRDefault="00800F77" w:rsidP="00800F77">
            <w:pPr>
              <w:tabs>
                <w:tab w:val="left" w:pos="-5245"/>
              </w:tabs>
              <w:spacing w:after="0" w:line="240" w:lineRule="auto"/>
              <w:rPr>
                <w:rFonts w:ascii="Times New Roman" w:hAnsi="Times New Roman" w:cs="Times New Roman"/>
                <w:sz w:val="24"/>
                <w:szCs w:val="24"/>
              </w:rPr>
            </w:pPr>
            <w:r w:rsidRPr="00800F77">
              <w:rPr>
                <w:rFonts w:ascii="Times New Roman" w:hAnsi="Times New Roman" w:cs="Times New Roman"/>
                <w:sz w:val="24"/>
                <w:szCs w:val="24"/>
              </w:rPr>
              <w:t xml:space="preserve">Требования к описанию участниками  закупки поставляемого товара, который является предметом закупки, его функциональных характеристик </w:t>
            </w:r>
            <w:r w:rsidRPr="00800F77">
              <w:rPr>
                <w:rFonts w:ascii="Times New Roman" w:hAnsi="Times New Roman" w:cs="Times New Roman"/>
                <w:sz w:val="24"/>
                <w:szCs w:val="24"/>
              </w:rPr>
              <w:lastRenderedPageBreak/>
              <w:t>(потребительских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554" w:type="dxa"/>
            <w:gridSpan w:val="3"/>
            <w:tcBorders>
              <w:top w:val="single" w:sz="4" w:space="0" w:color="auto"/>
              <w:left w:val="single" w:sz="4" w:space="0" w:color="auto"/>
              <w:bottom w:val="single" w:sz="4" w:space="0" w:color="auto"/>
              <w:right w:val="single" w:sz="4" w:space="0" w:color="auto"/>
            </w:tcBorders>
          </w:tcPr>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pacing w:val="-2"/>
                <w:w w:val="102"/>
                <w:sz w:val="24"/>
                <w:szCs w:val="24"/>
              </w:rPr>
              <w:lastRenderedPageBreak/>
              <w:t>В соответствии  с Техническим заданием, сметами и проектом Договора</w:t>
            </w:r>
          </w:p>
        </w:tc>
      </w:tr>
      <w:tr w:rsidR="00800F77" w:rsidRPr="009F3451" w:rsidTr="009A70D7">
        <w:tc>
          <w:tcPr>
            <w:tcW w:w="554"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lastRenderedPageBreak/>
              <w:t>18.</w:t>
            </w:r>
          </w:p>
        </w:tc>
        <w:tc>
          <w:tcPr>
            <w:tcW w:w="3632"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rPr>
                <w:rFonts w:ascii="Times New Roman" w:hAnsi="Times New Roman" w:cs="Times New Roman"/>
                <w:sz w:val="24"/>
                <w:szCs w:val="24"/>
              </w:rPr>
            </w:pPr>
            <w:r w:rsidRPr="00800F77">
              <w:rPr>
                <w:rFonts w:ascii="Times New Roman" w:hAnsi="Times New Roman" w:cs="Times New Roman"/>
                <w:sz w:val="24"/>
                <w:szCs w:val="24"/>
              </w:rPr>
              <w:t>Требование к участникам закупки</w:t>
            </w:r>
          </w:p>
        </w:tc>
        <w:tc>
          <w:tcPr>
            <w:tcW w:w="6554" w:type="dxa"/>
            <w:gridSpan w:val="3"/>
            <w:tcBorders>
              <w:top w:val="single" w:sz="4" w:space="0" w:color="auto"/>
              <w:left w:val="single" w:sz="4" w:space="0" w:color="auto"/>
              <w:bottom w:val="single" w:sz="4" w:space="0" w:color="auto"/>
              <w:right w:val="single" w:sz="4" w:space="0" w:color="auto"/>
            </w:tcBorders>
          </w:tcPr>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непроведение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w:t>
            </w:r>
            <w:r w:rsidR="00785A6D">
              <w:rPr>
                <w:rFonts w:ascii="Times New Roman" w:hAnsi="Times New Roman" w:cs="Times New Roman"/>
                <w:sz w:val="24"/>
                <w:szCs w:val="24"/>
              </w:rPr>
              <w:t xml:space="preserve"> запросе предложений в электронной форме</w:t>
            </w:r>
            <w:r w:rsidR="00785A6D" w:rsidRPr="00800F77">
              <w:rPr>
                <w:rFonts w:ascii="Times New Roman" w:hAnsi="Times New Roman" w:cs="Times New Roman"/>
                <w:sz w:val="24"/>
                <w:szCs w:val="24"/>
              </w:rPr>
              <w:t xml:space="preserve"> </w:t>
            </w:r>
            <w:r w:rsidRPr="00800F77">
              <w:rPr>
                <w:rFonts w:ascii="Times New Roman" w:hAnsi="Times New Roman" w:cs="Times New Roman"/>
                <w:sz w:val="24"/>
                <w:szCs w:val="24"/>
              </w:rPr>
              <w:t>.</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800F77">
              <w:rPr>
                <w:rFonts w:ascii="Times New Roman" w:hAnsi="Times New Roman" w:cs="Times New Roman"/>
                <w:sz w:val="24"/>
                <w:szCs w:val="24"/>
              </w:rPr>
              <w:lastRenderedPageBreak/>
              <w:t>хозяйственного общества.</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Требования предъявляются ко всем участникам закупки.</w:t>
            </w:r>
          </w:p>
        </w:tc>
      </w:tr>
      <w:tr w:rsidR="00800F77" w:rsidRPr="009F3451" w:rsidTr="009A70D7">
        <w:trPr>
          <w:trHeight w:val="1416"/>
        </w:trPr>
        <w:tc>
          <w:tcPr>
            <w:tcW w:w="554"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lastRenderedPageBreak/>
              <w:t>19.</w:t>
            </w:r>
          </w:p>
        </w:tc>
        <w:tc>
          <w:tcPr>
            <w:tcW w:w="3632" w:type="dxa"/>
            <w:tcBorders>
              <w:top w:val="single" w:sz="4" w:space="0" w:color="auto"/>
              <w:left w:val="single" w:sz="4" w:space="0" w:color="auto"/>
              <w:bottom w:val="single" w:sz="4" w:space="0" w:color="auto"/>
              <w:right w:val="single" w:sz="4" w:space="0" w:color="auto"/>
            </w:tcBorders>
          </w:tcPr>
          <w:p w:rsidR="00800F77" w:rsidRPr="00800F77" w:rsidRDefault="00800F77" w:rsidP="00800F77">
            <w:pPr>
              <w:tabs>
                <w:tab w:val="left" w:pos="-5245"/>
              </w:tabs>
              <w:spacing w:after="0" w:line="240" w:lineRule="auto"/>
              <w:rPr>
                <w:rFonts w:ascii="Times New Roman" w:hAnsi="Times New Roman" w:cs="Times New Roman"/>
                <w:sz w:val="24"/>
                <w:szCs w:val="24"/>
                <w:lang w:bidi="ru-RU"/>
              </w:rPr>
            </w:pPr>
            <w:r w:rsidRPr="00800F77">
              <w:rPr>
                <w:rFonts w:ascii="Times New Roman" w:hAnsi="Times New Roman" w:cs="Times New Roman"/>
                <w:sz w:val="24"/>
                <w:szCs w:val="24"/>
              </w:rPr>
              <w:t>М</w:t>
            </w:r>
            <w:r w:rsidRPr="00800F77">
              <w:rPr>
                <w:rFonts w:ascii="Times New Roman" w:hAnsi="Times New Roman" w:cs="Times New Roman"/>
                <w:sz w:val="24"/>
                <w:szCs w:val="24"/>
                <w:lang w:bidi="ru-RU"/>
              </w:rPr>
              <w:t>есто, условия и сроки (периоды) поставки товара, выполнения работ, оказания услуг;</w:t>
            </w:r>
          </w:p>
          <w:p w:rsidR="00800F77" w:rsidRPr="00800F77" w:rsidRDefault="00800F77" w:rsidP="00800F77">
            <w:pPr>
              <w:tabs>
                <w:tab w:val="left" w:pos="-5245"/>
              </w:tabs>
              <w:spacing w:after="0" w:line="240" w:lineRule="auto"/>
              <w:rPr>
                <w:rFonts w:ascii="Times New Roman" w:hAnsi="Times New Roman" w:cs="Times New Roman"/>
                <w:sz w:val="24"/>
                <w:szCs w:val="24"/>
              </w:rPr>
            </w:pPr>
          </w:p>
        </w:tc>
        <w:tc>
          <w:tcPr>
            <w:tcW w:w="6554" w:type="dxa"/>
            <w:gridSpan w:val="3"/>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rPr>
                <w:rFonts w:ascii="Times New Roman" w:hAnsi="Times New Roman" w:cs="Times New Roman"/>
                <w:b/>
                <w:sz w:val="24"/>
                <w:szCs w:val="24"/>
              </w:rPr>
            </w:pPr>
            <w:r w:rsidRPr="00800F77">
              <w:rPr>
                <w:rFonts w:ascii="Times New Roman" w:hAnsi="Times New Roman" w:cs="Times New Roman"/>
                <w:sz w:val="24"/>
                <w:szCs w:val="24"/>
              </w:rPr>
              <w:t xml:space="preserve">Место выполнения работ: </w:t>
            </w:r>
            <w:r w:rsidRPr="00800F77">
              <w:rPr>
                <w:rFonts w:ascii="Times New Roman" w:hAnsi="Times New Roman" w:cs="Times New Roman"/>
                <w:b/>
                <w:sz w:val="24"/>
                <w:szCs w:val="24"/>
              </w:rPr>
              <w:t xml:space="preserve">Брянская область г. Дятьково, улица Карла Маркса, дом 7-а </w:t>
            </w:r>
          </w:p>
          <w:p w:rsidR="00800F77" w:rsidRPr="00800F77" w:rsidRDefault="00800F77" w:rsidP="00800F77">
            <w:pPr>
              <w:tabs>
                <w:tab w:val="left" w:pos="-5245"/>
              </w:tabs>
              <w:spacing w:after="0" w:line="240" w:lineRule="auto"/>
              <w:rPr>
                <w:rFonts w:ascii="Times New Roman" w:hAnsi="Times New Roman" w:cs="Times New Roman"/>
                <w:sz w:val="24"/>
                <w:szCs w:val="24"/>
              </w:rPr>
            </w:pPr>
            <w:r w:rsidRPr="00800F77">
              <w:rPr>
                <w:rFonts w:ascii="Times New Roman" w:hAnsi="Times New Roman" w:cs="Times New Roman"/>
                <w:sz w:val="24"/>
                <w:szCs w:val="24"/>
              </w:rPr>
              <w:t>Условия выполнения работ: согласно проекту договора (приложение №</w:t>
            </w:r>
            <w:r w:rsidR="00F06891">
              <w:rPr>
                <w:rFonts w:ascii="Times New Roman" w:hAnsi="Times New Roman" w:cs="Times New Roman"/>
                <w:sz w:val="24"/>
                <w:szCs w:val="24"/>
              </w:rPr>
              <w:t>7</w:t>
            </w:r>
            <w:r w:rsidRPr="00800F77">
              <w:rPr>
                <w:rFonts w:ascii="Times New Roman" w:hAnsi="Times New Roman" w:cs="Times New Roman"/>
                <w:sz w:val="24"/>
                <w:szCs w:val="24"/>
              </w:rPr>
              <w:t xml:space="preserve"> к документации).</w:t>
            </w:r>
          </w:p>
          <w:p w:rsidR="00800F77" w:rsidRPr="00800F77" w:rsidRDefault="00800F77" w:rsidP="00800F77">
            <w:pPr>
              <w:tabs>
                <w:tab w:val="left" w:pos="-5245"/>
              </w:tabs>
              <w:spacing w:after="0" w:line="240" w:lineRule="auto"/>
              <w:rPr>
                <w:rFonts w:ascii="Times New Roman" w:hAnsi="Times New Roman" w:cs="Times New Roman"/>
                <w:sz w:val="24"/>
                <w:szCs w:val="24"/>
              </w:rPr>
            </w:pPr>
            <w:r w:rsidRPr="00800F77">
              <w:rPr>
                <w:rFonts w:ascii="Times New Roman" w:hAnsi="Times New Roman" w:cs="Times New Roman"/>
                <w:sz w:val="24"/>
                <w:szCs w:val="24"/>
              </w:rPr>
              <w:t xml:space="preserve"> Срок выполнения: до 17 июля 2020 года.</w:t>
            </w:r>
          </w:p>
        </w:tc>
      </w:tr>
      <w:tr w:rsidR="00800F77" w:rsidRPr="009F3451" w:rsidTr="009A70D7">
        <w:tc>
          <w:tcPr>
            <w:tcW w:w="554"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t>20.</w:t>
            </w:r>
          </w:p>
        </w:tc>
        <w:tc>
          <w:tcPr>
            <w:tcW w:w="3632"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rPr>
                <w:rFonts w:ascii="Times New Roman" w:hAnsi="Times New Roman" w:cs="Times New Roman"/>
                <w:sz w:val="24"/>
                <w:szCs w:val="24"/>
              </w:rPr>
            </w:pPr>
            <w:r w:rsidRPr="00800F77">
              <w:rPr>
                <w:rFonts w:ascii="Times New Roman" w:hAnsi="Times New Roman" w:cs="Times New Roman"/>
                <w:sz w:val="24"/>
                <w:szCs w:val="24"/>
              </w:rPr>
              <w:t>Требования к сроку и (или) объему предоставления гарантий</w:t>
            </w:r>
          </w:p>
        </w:tc>
        <w:tc>
          <w:tcPr>
            <w:tcW w:w="6554" w:type="dxa"/>
            <w:gridSpan w:val="3"/>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Гарантийный срок на выполненные работы – не менее 60 месяцев.</w:t>
            </w:r>
          </w:p>
        </w:tc>
      </w:tr>
      <w:tr w:rsidR="00800F77" w:rsidRPr="009F3451" w:rsidTr="009A70D7">
        <w:tc>
          <w:tcPr>
            <w:tcW w:w="554" w:type="dxa"/>
            <w:tcBorders>
              <w:top w:val="single" w:sz="4" w:space="0" w:color="auto"/>
              <w:left w:val="single" w:sz="4" w:space="0" w:color="auto"/>
              <w:bottom w:val="single" w:sz="4" w:space="0" w:color="auto"/>
              <w:right w:val="single" w:sz="4" w:space="0" w:color="auto"/>
            </w:tcBorders>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t>21.</w:t>
            </w:r>
          </w:p>
        </w:tc>
        <w:tc>
          <w:tcPr>
            <w:tcW w:w="3632" w:type="dxa"/>
            <w:tcBorders>
              <w:top w:val="single" w:sz="4" w:space="0" w:color="auto"/>
              <w:left w:val="single" w:sz="4" w:space="0" w:color="auto"/>
              <w:bottom w:val="single" w:sz="4" w:space="0" w:color="auto"/>
              <w:right w:val="single" w:sz="4" w:space="0" w:color="auto"/>
            </w:tcBorders>
          </w:tcPr>
          <w:p w:rsidR="00800F77" w:rsidRPr="00800F77" w:rsidRDefault="00800F77" w:rsidP="00800F77">
            <w:pPr>
              <w:tabs>
                <w:tab w:val="left" w:pos="-5245"/>
              </w:tabs>
              <w:spacing w:after="0" w:line="240" w:lineRule="auto"/>
              <w:rPr>
                <w:rFonts w:ascii="Times New Roman" w:hAnsi="Times New Roman" w:cs="Times New Roman"/>
                <w:sz w:val="24"/>
                <w:szCs w:val="24"/>
              </w:rPr>
            </w:pPr>
            <w:r w:rsidRPr="00800F77">
              <w:rPr>
                <w:rFonts w:ascii="Times New Roman" w:hAnsi="Times New Roman" w:cs="Times New Roman"/>
                <w:sz w:val="24"/>
                <w:szCs w:val="24"/>
              </w:rPr>
              <w:t>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54" w:type="dxa"/>
            <w:gridSpan w:val="3"/>
            <w:tcBorders>
              <w:top w:val="single" w:sz="4" w:space="0" w:color="auto"/>
              <w:left w:val="single" w:sz="4" w:space="0" w:color="auto"/>
              <w:bottom w:val="single" w:sz="4" w:space="0" w:color="auto"/>
              <w:right w:val="single" w:sz="4" w:space="0" w:color="auto"/>
            </w:tcBorders>
          </w:tcPr>
          <w:p w:rsidR="00800F77" w:rsidRPr="00800F77" w:rsidRDefault="00800F77" w:rsidP="00800F77">
            <w:pPr>
              <w:tabs>
                <w:tab w:val="left" w:pos="-5245"/>
              </w:tabs>
              <w:spacing w:after="0" w:line="240" w:lineRule="auto"/>
              <w:jc w:val="both"/>
              <w:rPr>
                <w:rFonts w:ascii="Times New Roman" w:hAnsi="Times New Roman" w:cs="Times New Roman"/>
                <w:b/>
                <w:sz w:val="24"/>
                <w:szCs w:val="24"/>
              </w:rPr>
            </w:pPr>
            <w:r w:rsidRPr="00800F77">
              <w:rPr>
                <w:rFonts w:ascii="Times New Roman" w:hAnsi="Times New Roman" w:cs="Times New Roman"/>
                <w:sz w:val="24"/>
                <w:szCs w:val="24"/>
              </w:rPr>
              <w:t>Предоставляется приоритет оказываемым услугам российским лицам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00F77" w:rsidRPr="009F3451" w:rsidTr="009A70D7">
        <w:tc>
          <w:tcPr>
            <w:tcW w:w="554"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t>22.</w:t>
            </w:r>
          </w:p>
        </w:tc>
        <w:tc>
          <w:tcPr>
            <w:tcW w:w="3632"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rPr>
                <w:rFonts w:ascii="Times New Roman" w:hAnsi="Times New Roman" w:cs="Times New Roman"/>
                <w:sz w:val="24"/>
                <w:szCs w:val="24"/>
              </w:rPr>
            </w:pPr>
            <w:r w:rsidRPr="00800F77">
              <w:rPr>
                <w:rFonts w:ascii="Times New Roman" w:hAnsi="Times New Roman" w:cs="Times New Roman"/>
                <w:sz w:val="24"/>
                <w:szCs w:val="24"/>
              </w:rPr>
              <w:t xml:space="preserve">Порядок, дата начала, дата и время окончания срока подачи заявок на участие в закупке  </w:t>
            </w:r>
          </w:p>
          <w:p w:rsidR="00800F77" w:rsidRPr="00800F77" w:rsidRDefault="00800F77" w:rsidP="00800F77">
            <w:pPr>
              <w:tabs>
                <w:tab w:val="left" w:pos="-5245"/>
              </w:tabs>
              <w:spacing w:after="0" w:line="240" w:lineRule="auto"/>
              <w:rPr>
                <w:rFonts w:ascii="Times New Roman" w:hAnsi="Times New Roman" w:cs="Times New Roman"/>
                <w:sz w:val="24"/>
                <w:szCs w:val="24"/>
              </w:rPr>
            </w:pPr>
          </w:p>
        </w:tc>
        <w:tc>
          <w:tcPr>
            <w:tcW w:w="6554" w:type="dxa"/>
            <w:gridSpan w:val="3"/>
            <w:tcBorders>
              <w:top w:val="single" w:sz="4" w:space="0" w:color="auto"/>
              <w:left w:val="single" w:sz="4" w:space="0" w:color="auto"/>
              <w:bottom w:val="single" w:sz="4" w:space="0" w:color="auto"/>
              <w:right w:val="single" w:sz="4" w:space="0" w:color="auto"/>
            </w:tcBorders>
          </w:tcPr>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Подача заявок на участие в </w:t>
            </w:r>
            <w:r w:rsidR="00772AE5">
              <w:rPr>
                <w:rFonts w:ascii="Times New Roman" w:hAnsi="Times New Roman" w:cs="Times New Roman"/>
                <w:sz w:val="24"/>
                <w:szCs w:val="24"/>
              </w:rPr>
              <w:t xml:space="preserve"> запросе предложений в электронной форме </w:t>
            </w:r>
            <w:r w:rsidRPr="00800F77">
              <w:rPr>
                <w:rFonts w:ascii="Times New Roman" w:hAnsi="Times New Roman" w:cs="Times New Roman"/>
                <w:sz w:val="24"/>
                <w:szCs w:val="24"/>
              </w:rPr>
              <w:t xml:space="preserve">осуществляется только лицами, зарегистрированными в единой информационной системе и аккредитованными на электронной площадке, указанной в п. 2 Информационной карте </w:t>
            </w:r>
            <w:r w:rsidR="00785A6D">
              <w:rPr>
                <w:rFonts w:ascii="Times New Roman" w:hAnsi="Times New Roman" w:cs="Times New Roman"/>
                <w:sz w:val="24"/>
                <w:szCs w:val="24"/>
              </w:rPr>
              <w:t xml:space="preserve"> запроса предложений в электронной форме</w:t>
            </w:r>
            <w:r w:rsidR="00785A6D" w:rsidRPr="00800F77">
              <w:rPr>
                <w:rFonts w:ascii="Times New Roman" w:hAnsi="Times New Roman" w:cs="Times New Roman"/>
                <w:sz w:val="24"/>
                <w:szCs w:val="24"/>
              </w:rPr>
              <w:t xml:space="preserve"> </w:t>
            </w:r>
            <w:r w:rsidRPr="00800F77">
              <w:rPr>
                <w:rFonts w:ascii="Times New Roman" w:hAnsi="Times New Roman" w:cs="Times New Roman"/>
                <w:sz w:val="24"/>
                <w:szCs w:val="24"/>
              </w:rPr>
              <w:t>.</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Участник </w:t>
            </w:r>
            <w:r w:rsidR="00772AE5">
              <w:rPr>
                <w:rFonts w:ascii="Times New Roman" w:hAnsi="Times New Roman" w:cs="Times New Roman"/>
                <w:sz w:val="24"/>
                <w:szCs w:val="24"/>
              </w:rPr>
              <w:t xml:space="preserve"> запроса предложений в электронной форме </w:t>
            </w:r>
            <w:r w:rsidRPr="00800F77">
              <w:rPr>
                <w:rFonts w:ascii="Times New Roman" w:hAnsi="Times New Roman" w:cs="Times New Roman"/>
                <w:sz w:val="24"/>
                <w:szCs w:val="24"/>
              </w:rPr>
              <w:t xml:space="preserve">вправе подать только одну заявку на участие в таком </w:t>
            </w:r>
            <w:r w:rsidR="00772AE5">
              <w:rPr>
                <w:rFonts w:ascii="Times New Roman" w:hAnsi="Times New Roman" w:cs="Times New Roman"/>
                <w:sz w:val="24"/>
                <w:szCs w:val="24"/>
              </w:rPr>
              <w:t xml:space="preserve"> запросе предложений в электронной форме </w:t>
            </w:r>
            <w:r w:rsidRPr="00800F77">
              <w:rPr>
                <w:rFonts w:ascii="Times New Roman" w:hAnsi="Times New Roman" w:cs="Times New Roman"/>
                <w:sz w:val="24"/>
                <w:szCs w:val="24"/>
              </w:rPr>
              <w:t xml:space="preserve">в любое время с момента размещения извещения о его проведении до предусмотренных документацией о таком </w:t>
            </w:r>
            <w:r w:rsidR="00772AE5">
              <w:rPr>
                <w:rFonts w:ascii="Times New Roman" w:hAnsi="Times New Roman" w:cs="Times New Roman"/>
                <w:sz w:val="24"/>
                <w:szCs w:val="24"/>
              </w:rPr>
              <w:t xml:space="preserve"> запросе предложений в электронной форме </w:t>
            </w:r>
            <w:r w:rsidRPr="00800F77">
              <w:rPr>
                <w:rFonts w:ascii="Times New Roman" w:hAnsi="Times New Roman" w:cs="Times New Roman"/>
                <w:sz w:val="24"/>
                <w:szCs w:val="24"/>
              </w:rPr>
              <w:t xml:space="preserve">даты и времени окончания срока подачи на участие в таком </w:t>
            </w:r>
            <w:r w:rsidR="00772AE5">
              <w:rPr>
                <w:rFonts w:ascii="Times New Roman" w:hAnsi="Times New Roman" w:cs="Times New Roman"/>
                <w:sz w:val="24"/>
                <w:szCs w:val="24"/>
              </w:rPr>
              <w:t xml:space="preserve"> запросе предложений в электронной форме </w:t>
            </w:r>
            <w:r w:rsidRPr="00800F77">
              <w:rPr>
                <w:rFonts w:ascii="Times New Roman" w:hAnsi="Times New Roman" w:cs="Times New Roman"/>
                <w:sz w:val="24"/>
                <w:szCs w:val="24"/>
              </w:rPr>
              <w:t>заявок.</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Заявка на участие в </w:t>
            </w:r>
            <w:r w:rsidR="00772AE5">
              <w:rPr>
                <w:rFonts w:ascii="Times New Roman" w:hAnsi="Times New Roman" w:cs="Times New Roman"/>
                <w:sz w:val="24"/>
                <w:szCs w:val="24"/>
              </w:rPr>
              <w:t xml:space="preserve"> запросе предложений в электронной форме </w:t>
            </w:r>
            <w:r w:rsidRPr="00800F77">
              <w:rPr>
                <w:rFonts w:ascii="Times New Roman" w:hAnsi="Times New Roman" w:cs="Times New Roman"/>
                <w:sz w:val="24"/>
                <w:szCs w:val="24"/>
              </w:rPr>
              <w:t xml:space="preserve">направляется участником такого </w:t>
            </w:r>
            <w:r w:rsidR="00772AE5">
              <w:rPr>
                <w:rFonts w:ascii="Times New Roman" w:hAnsi="Times New Roman" w:cs="Times New Roman"/>
                <w:sz w:val="24"/>
                <w:szCs w:val="24"/>
              </w:rPr>
              <w:t xml:space="preserve"> запроса предложений в электронной форме </w:t>
            </w:r>
            <w:r w:rsidRPr="00800F77">
              <w:rPr>
                <w:rFonts w:ascii="Times New Roman" w:hAnsi="Times New Roman" w:cs="Times New Roman"/>
                <w:sz w:val="24"/>
                <w:szCs w:val="24"/>
              </w:rPr>
              <w:t xml:space="preserve">оператору электронной площадки, указанной в пункте 2 Информационной карты </w:t>
            </w:r>
            <w:r w:rsidR="00772AE5">
              <w:rPr>
                <w:rFonts w:ascii="Times New Roman" w:hAnsi="Times New Roman" w:cs="Times New Roman"/>
                <w:sz w:val="24"/>
                <w:szCs w:val="24"/>
              </w:rPr>
              <w:t xml:space="preserve"> запроса предложений в электронной форме </w:t>
            </w:r>
            <w:r w:rsidRPr="00800F77">
              <w:rPr>
                <w:rFonts w:ascii="Times New Roman" w:hAnsi="Times New Roman" w:cs="Times New Roman"/>
                <w:sz w:val="24"/>
                <w:szCs w:val="24"/>
              </w:rPr>
              <w:t xml:space="preserve">в форме  электронных документов, содержащих документы, предусмотренные пунктом 14 Информационной карты </w:t>
            </w:r>
            <w:r w:rsidR="00785A6D">
              <w:rPr>
                <w:rFonts w:ascii="Times New Roman" w:hAnsi="Times New Roman" w:cs="Times New Roman"/>
                <w:sz w:val="24"/>
                <w:szCs w:val="24"/>
              </w:rPr>
              <w:t xml:space="preserve"> запроса предложений в электронной форме</w:t>
            </w:r>
            <w:r w:rsidR="00785A6D" w:rsidRPr="00800F77">
              <w:rPr>
                <w:rFonts w:ascii="Times New Roman" w:hAnsi="Times New Roman" w:cs="Times New Roman"/>
                <w:sz w:val="24"/>
                <w:szCs w:val="24"/>
              </w:rPr>
              <w:t xml:space="preserve"> </w:t>
            </w:r>
            <w:r w:rsidRPr="00800F77">
              <w:rPr>
                <w:rFonts w:ascii="Times New Roman" w:hAnsi="Times New Roman" w:cs="Times New Roman"/>
                <w:sz w:val="24"/>
                <w:szCs w:val="24"/>
              </w:rPr>
              <w:t>настоящей документации. Указанные электронные документы подаются одновременно.</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Участник </w:t>
            </w:r>
            <w:r w:rsidR="00772AE5">
              <w:rPr>
                <w:rFonts w:ascii="Times New Roman" w:hAnsi="Times New Roman" w:cs="Times New Roman"/>
                <w:sz w:val="24"/>
                <w:szCs w:val="24"/>
              </w:rPr>
              <w:t xml:space="preserve"> запроса предложений в электронной форме </w:t>
            </w:r>
            <w:r w:rsidRPr="00800F77">
              <w:rPr>
                <w:rFonts w:ascii="Times New Roman" w:hAnsi="Times New Roman" w:cs="Times New Roman"/>
                <w:sz w:val="24"/>
                <w:szCs w:val="24"/>
              </w:rPr>
              <w:t xml:space="preserve">, подавший заявку на участие в таком </w:t>
            </w:r>
            <w:r w:rsidR="00772AE5">
              <w:rPr>
                <w:rFonts w:ascii="Times New Roman" w:hAnsi="Times New Roman" w:cs="Times New Roman"/>
                <w:sz w:val="24"/>
                <w:szCs w:val="24"/>
              </w:rPr>
              <w:t xml:space="preserve"> запросе предложений в электронной форме </w:t>
            </w:r>
            <w:r w:rsidRPr="00800F77">
              <w:rPr>
                <w:rFonts w:ascii="Times New Roman" w:hAnsi="Times New Roman" w:cs="Times New Roman"/>
                <w:sz w:val="24"/>
                <w:szCs w:val="24"/>
              </w:rPr>
              <w:t xml:space="preserve">, вправе отозвать данную заявку не позднее даты окончания срока подачи заявок на участие в таком </w:t>
            </w:r>
            <w:r w:rsidR="00772AE5">
              <w:rPr>
                <w:rFonts w:ascii="Times New Roman" w:hAnsi="Times New Roman" w:cs="Times New Roman"/>
                <w:sz w:val="24"/>
                <w:szCs w:val="24"/>
              </w:rPr>
              <w:t xml:space="preserve"> запросе предложений в электронной форме </w:t>
            </w:r>
            <w:r w:rsidRPr="00800F77">
              <w:rPr>
                <w:rFonts w:ascii="Times New Roman" w:hAnsi="Times New Roman" w:cs="Times New Roman"/>
                <w:sz w:val="24"/>
                <w:szCs w:val="24"/>
              </w:rPr>
              <w:t>, направив об этом уведомление оператору электронной площадки.</w:t>
            </w:r>
          </w:p>
          <w:p w:rsidR="00800F77" w:rsidRPr="00800F77" w:rsidRDefault="00800F77" w:rsidP="00772AE5">
            <w:pPr>
              <w:tabs>
                <w:tab w:val="left" w:pos="-5245"/>
              </w:tabs>
              <w:spacing w:after="0" w:line="240" w:lineRule="auto"/>
              <w:jc w:val="both"/>
              <w:rPr>
                <w:rFonts w:ascii="Times New Roman" w:hAnsi="Times New Roman" w:cs="Times New Roman"/>
                <w:b/>
                <w:i/>
                <w:sz w:val="24"/>
                <w:szCs w:val="24"/>
                <w:u w:val="single"/>
              </w:rPr>
            </w:pPr>
            <w:r w:rsidRPr="00800F77">
              <w:rPr>
                <w:rFonts w:ascii="Times New Roman" w:hAnsi="Times New Roman" w:cs="Times New Roman"/>
                <w:b/>
                <w:i/>
                <w:sz w:val="24"/>
                <w:szCs w:val="24"/>
              </w:rPr>
              <w:t>Начало подачи заявок «</w:t>
            </w:r>
            <w:r w:rsidR="00772AE5">
              <w:rPr>
                <w:rFonts w:ascii="Times New Roman" w:hAnsi="Times New Roman" w:cs="Times New Roman"/>
                <w:b/>
                <w:i/>
                <w:sz w:val="24"/>
                <w:szCs w:val="24"/>
              </w:rPr>
              <w:t>10</w:t>
            </w:r>
            <w:r w:rsidRPr="00800F77">
              <w:rPr>
                <w:rFonts w:ascii="Times New Roman" w:hAnsi="Times New Roman" w:cs="Times New Roman"/>
                <w:b/>
                <w:i/>
                <w:sz w:val="24"/>
                <w:szCs w:val="24"/>
              </w:rPr>
              <w:t xml:space="preserve">» июня 2020 года; дата и время </w:t>
            </w:r>
            <w:r w:rsidRPr="00800F77">
              <w:rPr>
                <w:rFonts w:ascii="Times New Roman" w:hAnsi="Times New Roman" w:cs="Times New Roman"/>
                <w:b/>
                <w:i/>
                <w:sz w:val="24"/>
                <w:szCs w:val="24"/>
              </w:rPr>
              <w:lastRenderedPageBreak/>
              <w:t>окончания подачи заявок «2</w:t>
            </w:r>
            <w:r w:rsidR="00772AE5">
              <w:rPr>
                <w:rFonts w:ascii="Times New Roman" w:hAnsi="Times New Roman" w:cs="Times New Roman"/>
                <w:b/>
                <w:i/>
                <w:sz w:val="24"/>
                <w:szCs w:val="24"/>
              </w:rPr>
              <w:t>3</w:t>
            </w:r>
            <w:r w:rsidRPr="00800F77">
              <w:rPr>
                <w:rFonts w:ascii="Times New Roman" w:hAnsi="Times New Roman" w:cs="Times New Roman"/>
                <w:b/>
                <w:i/>
                <w:sz w:val="24"/>
                <w:szCs w:val="24"/>
              </w:rPr>
              <w:t xml:space="preserve">» июня 2020 года 08-00 час. (время московское). </w:t>
            </w:r>
          </w:p>
        </w:tc>
      </w:tr>
      <w:tr w:rsidR="00800F77" w:rsidRPr="009F3451" w:rsidTr="009A70D7">
        <w:tc>
          <w:tcPr>
            <w:tcW w:w="554"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keepNext/>
              <w:keepLines/>
              <w:suppressLineNumbers/>
              <w:jc w:val="center"/>
              <w:rPr>
                <w:rFonts w:ascii="Times New Roman" w:hAnsi="Times New Roman" w:cs="Times New Roman"/>
                <w:sz w:val="24"/>
                <w:szCs w:val="24"/>
              </w:rPr>
            </w:pPr>
            <w:r w:rsidRPr="00800F77">
              <w:rPr>
                <w:rFonts w:ascii="Times New Roman" w:hAnsi="Times New Roman" w:cs="Times New Roman"/>
                <w:sz w:val="24"/>
                <w:szCs w:val="24"/>
              </w:rPr>
              <w:lastRenderedPageBreak/>
              <w:t>23.</w:t>
            </w:r>
          </w:p>
        </w:tc>
        <w:tc>
          <w:tcPr>
            <w:tcW w:w="3632"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spacing w:after="0" w:line="240" w:lineRule="auto"/>
              <w:rPr>
                <w:rFonts w:ascii="Times New Roman" w:hAnsi="Times New Roman" w:cs="Times New Roman"/>
                <w:sz w:val="24"/>
                <w:szCs w:val="24"/>
              </w:rPr>
            </w:pPr>
            <w:r w:rsidRPr="00800F77">
              <w:rPr>
                <w:rFonts w:ascii="Times New Roman" w:hAnsi="Times New Roman" w:cs="Times New Roman"/>
                <w:sz w:val="24"/>
                <w:szCs w:val="24"/>
              </w:rPr>
              <w:t xml:space="preserve">Место и дата рассмотрения заявок Участников </w:t>
            </w:r>
            <w:r w:rsidR="00785A6D">
              <w:rPr>
                <w:rFonts w:ascii="Times New Roman" w:hAnsi="Times New Roman" w:cs="Times New Roman"/>
                <w:sz w:val="24"/>
                <w:szCs w:val="24"/>
              </w:rPr>
              <w:t xml:space="preserve"> запроса предложений в электронной форме</w:t>
            </w:r>
          </w:p>
        </w:tc>
        <w:tc>
          <w:tcPr>
            <w:tcW w:w="6554" w:type="dxa"/>
            <w:gridSpan w:val="3"/>
            <w:tcBorders>
              <w:top w:val="single" w:sz="4" w:space="0" w:color="auto"/>
              <w:left w:val="single" w:sz="4" w:space="0" w:color="auto"/>
              <w:bottom w:val="single" w:sz="4" w:space="0" w:color="auto"/>
              <w:right w:val="single" w:sz="4" w:space="0" w:color="auto"/>
            </w:tcBorders>
          </w:tcPr>
          <w:p w:rsidR="00800F77" w:rsidRPr="00800F77" w:rsidRDefault="00800F77" w:rsidP="00772AE5">
            <w:pPr>
              <w:spacing w:after="0" w:line="240" w:lineRule="auto"/>
              <w:rPr>
                <w:rFonts w:ascii="Times New Roman" w:hAnsi="Times New Roman" w:cs="Times New Roman"/>
                <w:b/>
                <w:i/>
                <w:sz w:val="24"/>
                <w:szCs w:val="24"/>
              </w:rPr>
            </w:pPr>
            <w:r w:rsidRPr="00800F77">
              <w:rPr>
                <w:rFonts w:ascii="Times New Roman" w:hAnsi="Times New Roman" w:cs="Times New Roman"/>
                <w:b/>
                <w:i/>
                <w:sz w:val="24"/>
                <w:szCs w:val="24"/>
              </w:rPr>
              <w:t>г. Брянск, улица Академика Королева, дом 7  «2</w:t>
            </w:r>
            <w:r w:rsidR="00772AE5">
              <w:rPr>
                <w:rFonts w:ascii="Times New Roman" w:hAnsi="Times New Roman" w:cs="Times New Roman"/>
                <w:b/>
                <w:i/>
                <w:sz w:val="24"/>
                <w:szCs w:val="24"/>
              </w:rPr>
              <w:t>3</w:t>
            </w:r>
            <w:r w:rsidRPr="00800F77">
              <w:rPr>
                <w:rFonts w:ascii="Times New Roman" w:hAnsi="Times New Roman" w:cs="Times New Roman"/>
                <w:b/>
                <w:i/>
                <w:sz w:val="24"/>
                <w:szCs w:val="24"/>
              </w:rPr>
              <w:t xml:space="preserve">»  июня 2020 года. </w:t>
            </w:r>
          </w:p>
        </w:tc>
      </w:tr>
      <w:tr w:rsidR="00800F77" w:rsidRPr="009F3451" w:rsidTr="009A70D7">
        <w:trPr>
          <w:trHeight w:val="2330"/>
        </w:trPr>
        <w:tc>
          <w:tcPr>
            <w:tcW w:w="554"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keepNext/>
              <w:keepLines/>
              <w:suppressLineNumbers/>
              <w:jc w:val="center"/>
              <w:rPr>
                <w:rFonts w:ascii="Times New Roman" w:hAnsi="Times New Roman" w:cs="Times New Roman"/>
                <w:sz w:val="24"/>
                <w:szCs w:val="24"/>
              </w:rPr>
            </w:pPr>
            <w:r w:rsidRPr="00800F77">
              <w:rPr>
                <w:rFonts w:ascii="Times New Roman" w:hAnsi="Times New Roman" w:cs="Times New Roman"/>
                <w:sz w:val="24"/>
                <w:szCs w:val="24"/>
              </w:rPr>
              <w:t>24.</w:t>
            </w:r>
          </w:p>
        </w:tc>
        <w:tc>
          <w:tcPr>
            <w:tcW w:w="3632"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spacing w:after="0" w:line="240" w:lineRule="auto"/>
              <w:rPr>
                <w:rFonts w:ascii="Times New Roman" w:hAnsi="Times New Roman" w:cs="Times New Roman"/>
                <w:sz w:val="24"/>
                <w:szCs w:val="24"/>
              </w:rPr>
            </w:pPr>
            <w:r w:rsidRPr="00800F77">
              <w:rPr>
                <w:rFonts w:ascii="Times New Roman" w:hAnsi="Times New Roman" w:cs="Times New Roman"/>
                <w:sz w:val="24"/>
                <w:szCs w:val="24"/>
              </w:rPr>
              <w:t xml:space="preserve">Место, дата и время начала проведения </w:t>
            </w:r>
            <w:r w:rsidR="00785A6D">
              <w:rPr>
                <w:rFonts w:ascii="Times New Roman" w:hAnsi="Times New Roman" w:cs="Times New Roman"/>
                <w:sz w:val="24"/>
                <w:szCs w:val="24"/>
              </w:rPr>
              <w:t xml:space="preserve"> запроса предложений в электронной форме</w:t>
            </w:r>
            <w:r w:rsidR="00785A6D" w:rsidRPr="00800F77">
              <w:rPr>
                <w:rFonts w:ascii="Times New Roman" w:hAnsi="Times New Roman" w:cs="Times New Roman"/>
                <w:sz w:val="24"/>
                <w:szCs w:val="24"/>
                <w:lang w:bidi="ru-RU"/>
              </w:rPr>
              <w:t xml:space="preserve"> </w:t>
            </w:r>
            <w:r w:rsidRPr="00800F77">
              <w:rPr>
                <w:rFonts w:ascii="Times New Roman" w:hAnsi="Times New Roman" w:cs="Times New Roman"/>
                <w:sz w:val="24"/>
                <w:szCs w:val="24"/>
                <w:lang w:bidi="ru-RU"/>
              </w:rPr>
              <w:t xml:space="preserve">место, дата и время проведения </w:t>
            </w:r>
            <w:r w:rsidR="00785A6D">
              <w:rPr>
                <w:rFonts w:ascii="Times New Roman" w:hAnsi="Times New Roman" w:cs="Times New Roman"/>
                <w:sz w:val="24"/>
                <w:szCs w:val="24"/>
              </w:rPr>
              <w:t xml:space="preserve"> запроса предложений в электронной форме</w:t>
            </w:r>
            <w:r w:rsidR="00785A6D" w:rsidRPr="00800F77">
              <w:rPr>
                <w:rFonts w:ascii="Times New Roman" w:hAnsi="Times New Roman" w:cs="Times New Roman"/>
                <w:sz w:val="24"/>
                <w:szCs w:val="24"/>
                <w:lang w:bidi="ru-RU"/>
              </w:rPr>
              <w:t xml:space="preserve"> </w:t>
            </w:r>
            <w:r w:rsidRPr="00800F77">
              <w:rPr>
                <w:rFonts w:ascii="Times New Roman" w:hAnsi="Times New Roman" w:cs="Times New Roman"/>
                <w:sz w:val="24"/>
                <w:szCs w:val="24"/>
                <w:lang w:bidi="ru-RU"/>
              </w:rPr>
              <w:t>, порядок его проведения</w:t>
            </w:r>
          </w:p>
        </w:tc>
        <w:tc>
          <w:tcPr>
            <w:tcW w:w="6554" w:type="dxa"/>
            <w:gridSpan w:val="3"/>
            <w:tcBorders>
              <w:top w:val="single" w:sz="4" w:space="0" w:color="auto"/>
              <w:left w:val="single" w:sz="4" w:space="0" w:color="auto"/>
              <w:bottom w:val="single" w:sz="4" w:space="0" w:color="auto"/>
              <w:right w:val="single" w:sz="4" w:space="0" w:color="auto"/>
            </w:tcBorders>
          </w:tcPr>
          <w:p w:rsidR="00800F77" w:rsidRPr="00800F77" w:rsidRDefault="00800F77" w:rsidP="00785A6D">
            <w:pPr>
              <w:spacing w:after="0" w:line="240" w:lineRule="auto"/>
              <w:jc w:val="both"/>
              <w:rPr>
                <w:rFonts w:ascii="Times New Roman" w:hAnsi="Times New Roman" w:cs="Times New Roman"/>
                <w:b/>
                <w:i/>
                <w:sz w:val="24"/>
                <w:szCs w:val="24"/>
              </w:rPr>
            </w:pPr>
            <w:r w:rsidRPr="00800F77">
              <w:rPr>
                <w:rFonts w:ascii="Times New Roman" w:hAnsi="Times New Roman" w:cs="Times New Roman"/>
                <w:b/>
                <w:i/>
                <w:sz w:val="24"/>
                <w:szCs w:val="24"/>
              </w:rPr>
              <w:t xml:space="preserve">Открытие доступа к заявкам будет осуществлено в соответствии с Регламентом электронной торговой площадке в информационно-телекоммуникационной сети «Интернет»: </w:t>
            </w:r>
            <w:r w:rsidRPr="00800F77">
              <w:rPr>
                <w:rFonts w:ascii="Times New Roman" w:hAnsi="Times New Roman" w:cs="Times New Roman"/>
                <w:b/>
                <w:sz w:val="24"/>
                <w:szCs w:val="24"/>
              </w:rPr>
              <w:t>электронная торговая площадка «Торги 223» (http://torgi223.ru).</w:t>
            </w:r>
            <w:r w:rsidRPr="00800F77">
              <w:rPr>
                <w:rFonts w:ascii="Times New Roman" w:hAnsi="Times New Roman" w:cs="Times New Roman"/>
                <w:b/>
                <w:i/>
                <w:sz w:val="24"/>
                <w:szCs w:val="24"/>
              </w:rPr>
              <w:t xml:space="preserve"> «2</w:t>
            </w:r>
            <w:r w:rsidR="00772AE5">
              <w:rPr>
                <w:rFonts w:ascii="Times New Roman" w:hAnsi="Times New Roman" w:cs="Times New Roman"/>
                <w:b/>
                <w:i/>
                <w:sz w:val="24"/>
                <w:szCs w:val="24"/>
              </w:rPr>
              <w:t>3</w:t>
            </w:r>
            <w:r w:rsidRPr="00800F77">
              <w:rPr>
                <w:rFonts w:ascii="Times New Roman" w:hAnsi="Times New Roman" w:cs="Times New Roman"/>
                <w:b/>
                <w:i/>
                <w:sz w:val="24"/>
                <w:szCs w:val="24"/>
              </w:rPr>
              <w:t xml:space="preserve">» июня 2020 года. Начало рассмотрения и оценка заявок на участие в </w:t>
            </w:r>
            <w:r w:rsidR="00785A6D">
              <w:rPr>
                <w:rFonts w:ascii="Times New Roman" w:hAnsi="Times New Roman" w:cs="Times New Roman"/>
                <w:sz w:val="24"/>
                <w:szCs w:val="24"/>
              </w:rPr>
              <w:t xml:space="preserve"> </w:t>
            </w:r>
            <w:r w:rsidR="00785A6D" w:rsidRPr="00785A6D">
              <w:rPr>
                <w:rFonts w:ascii="Times New Roman" w:hAnsi="Times New Roman" w:cs="Times New Roman"/>
                <w:b/>
                <w:i/>
                <w:sz w:val="24"/>
                <w:szCs w:val="24"/>
              </w:rPr>
              <w:t>запросе предложений в электронной форме</w:t>
            </w:r>
            <w:r w:rsidR="00785A6D" w:rsidRPr="00800F77">
              <w:rPr>
                <w:rFonts w:ascii="Times New Roman" w:hAnsi="Times New Roman" w:cs="Times New Roman"/>
                <w:b/>
                <w:i/>
                <w:sz w:val="24"/>
                <w:szCs w:val="24"/>
              </w:rPr>
              <w:t xml:space="preserve"> </w:t>
            </w:r>
            <w:r w:rsidR="00785A6D">
              <w:rPr>
                <w:rFonts w:ascii="Times New Roman" w:hAnsi="Times New Roman" w:cs="Times New Roman"/>
                <w:sz w:val="24"/>
                <w:szCs w:val="24"/>
              </w:rPr>
              <w:t xml:space="preserve"> </w:t>
            </w:r>
            <w:r w:rsidR="00785A6D" w:rsidRPr="00785A6D">
              <w:rPr>
                <w:rFonts w:ascii="Times New Roman" w:hAnsi="Times New Roman" w:cs="Times New Roman"/>
                <w:b/>
                <w:i/>
                <w:sz w:val="24"/>
                <w:szCs w:val="24"/>
              </w:rPr>
              <w:t>запроса предложений в электронной форме</w:t>
            </w:r>
            <w:r w:rsidRPr="00800F77">
              <w:rPr>
                <w:rFonts w:ascii="Times New Roman" w:hAnsi="Times New Roman" w:cs="Times New Roman"/>
                <w:b/>
                <w:i/>
                <w:sz w:val="24"/>
                <w:szCs w:val="24"/>
              </w:rPr>
              <w:t>: 2</w:t>
            </w:r>
            <w:r w:rsidR="00772AE5">
              <w:rPr>
                <w:rFonts w:ascii="Times New Roman" w:hAnsi="Times New Roman" w:cs="Times New Roman"/>
                <w:b/>
                <w:i/>
                <w:sz w:val="24"/>
                <w:szCs w:val="24"/>
              </w:rPr>
              <w:t>3</w:t>
            </w:r>
            <w:r w:rsidRPr="00800F77">
              <w:rPr>
                <w:rFonts w:ascii="Times New Roman" w:hAnsi="Times New Roman" w:cs="Times New Roman"/>
                <w:b/>
                <w:i/>
                <w:sz w:val="24"/>
                <w:szCs w:val="24"/>
              </w:rPr>
              <w:t xml:space="preserve"> июня 2020 года в «08» часов «30» минут по местному времени заказчика.</w:t>
            </w:r>
          </w:p>
        </w:tc>
      </w:tr>
      <w:tr w:rsidR="00800F77" w:rsidRPr="009F3451" w:rsidTr="009A70D7">
        <w:trPr>
          <w:trHeight w:val="489"/>
        </w:trPr>
        <w:tc>
          <w:tcPr>
            <w:tcW w:w="554"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keepNext/>
              <w:keepLines/>
              <w:suppressLineNumbers/>
              <w:jc w:val="center"/>
              <w:rPr>
                <w:rFonts w:ascii="Times New Roman" w:hAnsi="Times New Roman" w:cs="Times New Roman"/>
                <w:sz w:val="24"/>
                <w:szCs w:val="24"/>
              </w:rPr>
            </w:pPr>
            <w:r w:rsidRPr="00800F77">
              <w:rPr>
                <w:rFonts w:ascii="Times New Roman" w:hAnsi="Times New Roman" w:cs="Times New Roman"/>
                <w:sz w:val="24"/>
                <w:szCs w:val="24"/>
              </w:rPr>
              <w:t>25</w:t>
            </w:r>
          </w:p>
        </w:tc>
        <w:tc>
          <w:tcPr>
            <w:tcW w:w="3632"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spacing w:after="0" w:line="240" w:lineRule="auto"/>
              <w:rPr>
                <w:rFonts w:ascii="Times New Roman" w:hAnsi="Times New Roman" w:cs="Times New Roman"/>
                <w:sz w:val="24"/>
                <w:szCs w:val="24"/>
              </w:rPr>
            </w:pPr>
            <w:r w:rsidRPr="00800F77">
              <w:rPr>
                <w:rFonts w:ascii="Times New Roman" w:hAnsi="Times New Roman" w:cs="Times New Roman"/>
                <w:sz w:val="24"/>
                <w:szCs w:val="24"/>
              </w:rPr>
              <w:t xml:space="preserve">Место и дата подведение итогов </w:t>
            </w:r>
            <w:r w:rsidR="00785A6D">
              <w:rPr>
                <w:rFonts w:ascii="Times New Roman" w:hAnsi="Times New Roman" w:cs="Times New Roman"/>
                <w:sz w:val="24"/>
                <w:szCs w:val="24"/>
              </w:rPr>
              <w:t xml:space="preserve"> запроса предложений в электронной форме</w:t>
            </w:r>
          </w:p>
        </w:tc>
        <w:tc>
          <w:tcPr>
            <w:tcW w:w="6554" w:type="dxa"/>
            <w:gridSpan w:val="3"/>
            <w:tcBorders>
              <w:top w:val="single" w:sz="4" w:space="0" w:color="auto"/>
              <w:left w:val="single" w:sz="4" w:space="0" w:color="auto"/>
              <w:bottom w:val="single" w:sz="4" w:space="0" w:color="auto"/>
              <w:right w:val="single" w:sz="4" w:space="0" w:color="auto"/>
            </w:tcBorders>
          </w:tcPr>
          <w:p w:rsidR="00800F77" w:rsidRPr="00800F77" w:rsidRDefault="00800F77" w:rsidP="00800F77">
            <w:pPr>
              <w:spacing w:after="0" w:line="240" w:lineRule="auto"/>
              <w:rPr>
                <w:rFonts w:ascii="Times New Roman" w:hAnsi="Times New Roman" w:cs="Times New Roman"/>
                <w:b/>
                <w:i/>
                <w:sz w:val="24"/>
                <w:szCs w:val="24"/>
              </w:rPr>
            </w:pPr>
            <w:r w:rsidRPr="00800F77">
              <w:rPr>
                <w:rFonts w:ascii="Times New Roman" w:hAnsi="Times New Roman" w:cs="Times New Roman"/>
                <w:b/>
                <w:i/>
                <w:sz w:val="24"/>
                <w:szCs w:val="24"/>
              </w:rPr>
              <w:t xml:space="preserve">г. Брянск, улица Академика Королева, дом 7  «23»  июня 2020 года в 16.00. </w:t>
            </w:r>
          </w:p>
        </w:tc>
      </w:tr>
      <w:tr w:rsidR="00800F77" w:rsidRPr="009F3451" w:rsidTr="009A70D7">
        <w:trPr>
          <w:trHeight w:val="489"/>
        </w:trPr>
        <w:tc>
          <w:tcPr>
            <w:tcW w:w="554"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t>26.</w:t>
            </w:r>
          </w:p>
        </w:tc>
        <w:tc>
          <w:tcPr>
            <w:tcW w:w="3632"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rPr>
                <w:rFonts w:ascii="Times New Roman" w:hAnsi="Times New Roman" w:cs="Times New Roman"/>
                <w:sz w:val="24"/>
                <w:szCs w:val="24"/>
              </w:rPr>
            </w:pPr>
            <w:r w:rsidRPr="00800F77">
              <w:rPr>
                <w:rFonts w:ascii="Times New Roman" w:hAnsi="Times New Roman" w:cs="Times New Roman"/>
                <w:sz w:val="24"/>
                <w:szCs w:val="24"/>
              </w:rPr>
              <w:t>Форма, порядок, дата и время окончания срока предоставления участникам такой закупки разъяснений положений документации о закупке;</w:t>
            </w:r>
          </w:p>
          <w:p w:rsidR="00800F77" w:rsidRPr="00800F77" w:rsidRDefault="00800F77" w:rsidP="00800F77">
            <w:pPr>
              <w:tabs>
                <w:tab w:val="left" w:pos="-5245"/>
              </w:tabs>
              <w:spacing w:after="0" w:line="240" w:lineRule="auto"/>
              <w:rPr>
                <w:rFonts w:ascii="Times New Roman" w:hAnsi="Times New Roman" w:cs="Times New Roman"/>
                <w:sz w:val="24"/>
                <w:szCs w:val="24"/>
              </w:rPr>
            </w:pPr>
          </w:p>
        </w:tc>
        <w:tc>
          <w:tcPr>
            <w:tcW w:w="6554" w:type="dxa"/>
            <w:gridSpan w:val="3"/>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Любое лицо вправе направить Заказчику запрос о разъяснении положений документации о </w:t>
            </w:r>
            <w:r w:rsidR="00772AE5">
              <w:rPr>
                <w:rFonts w:ascii="Times New Roman" w:hAnsi="Times New Roman" w:cs="Times New Roman"/>
                <w:sz w:val="24"/>
                <w:szCs w:val="24"/>
              </w:rPr>
              <w:t xml:space="preserve"> запроса предложений в электронной форме</w:t>
            </w:r>
            <w:r w:rsidRPr="00800F77">
              <w:rPr>
                <w:rFonts w:ascii="Times New Roman" w:hAnsi="Times New Roman" w:cs="Times New Roman"/>
                <w:sz w:val="24"/>
                <w:szCs w:val="24"/>
              </w:rPr>
              <w:t xml:space="preserve">.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w:t>
            </w:r>
            <w:r w:rsidR="00772AE5">
              <w:rPr>
                <w:rFonts w:ascii="Times New Roman" w:hAnsi="Times New Roman" w:cs="Times New Roman"/>
                <w:sz w:val="24"/>
                <w:szCs w:val="24"/>
              </w:rPr>
              <w:t xml:space="preserve"> запросе предложений в электронной форме</w:t>
            </w:r>
            <w:r w:rsidRPr="00800F77">
              <w:rPr>
                <w:rFonts w:ascii="Times New Roman" w:hAnsi="Times New Roman" w:cs="Times New Roman"/>
                <w:sz w:val="24"/>
                <w:szCs w:val="24"/>
              </w:rPr>
              <w:t>.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Дата начала срока предоставления участникам </w:t>
            </w:r>
            <w:r w:rsidR="00785A6D">
              <w:rPr>
                <w:rFonts w:ascii="Times New Roman" w:hAnsi="Times New Roman" w:cs="Times New Roman"/>
                <w:sz w:val="24"/>
                <w:szCs w:val="24"/>
              </w:rPr>
              <w:t xml:space="preserve"> запроса предложений в электронной форме</w:t>
            </w:r>
            <w:r w:rsidR="00785A6D" w:rsidRPr="00800F77">
              <w:rPr>
                <w:rFonts w:ascii="Times New Roman" w:hAnsi="Times New Roman" w:cs="Times New Roman"/>
                <w:sz w:val="24"/>
                <w:szCs w:val="24"/>
              </w:rPr>
              <w:t xml:space="preserve"> </w:t>
            </w:r>
            <w:r w:rsidRPr="00800F77">
              <w:rPr>
                <w:rFonts w:ascii="Times New Roman" w:hAnsi="Times New Roman" w:cs="Times New Roman"/>
                <w:sz w:val="24"/>
                <w:szCs w:val="24"/>
              </w:rPr>
              <w:t xml:space="preserve">разъяснений положений документации о </w:t>
            </w:r>
            <w:r w:rsidR="00785A6D">
              <w:rPr>
                <w:rFonts w:ascii="Times New Roman" w:hAnsi="Times New Roman" w:cs="Times New Roman"/>
                <w:sz w:val="24"/>
                <w:szCs w:val="24"/>
              </w:rPr>
              <w:t xml:space="preserve"> запроса предложений в электронной форме</w:t>
            </w:r>
            <w:r w:rsidR="00785A6D" w:rsidRPr="00800F77">
              <w:rPr>
                <w:rFonts w:ascii="Times New Roman" w:hAnsi="Times New Roman" w:cs="Times New Roman"/>
                <w:sz w:val="24"/>
                <w:szCs w:val="24"/>
              </w:rPr>
              <w:t xml:space="preserve"> </w:t>
            </w:r>
            <w:r w:rsidRPr="00800F77">
              <w:rPr>
                <w:rFonts w:ascii="Times New Roman" w:hAnsi="Times New Roman" w:cs="Times New Roman"/>
                <w:sz w:val="24"/>
                <w:szCs w:val="24"/>
              </w:rPr>
              <w:t xml:space="preserve">- </w:t>
            </w:r>
            <w:r w:rsidRPr="00800F77">
              <w:rPr>
                <w:rFonts w:ascii="Times New Roman" w:hAnsi="Times New Roman" w:cs="Times New Roman"/>
                <w:b/>
                <w:sz w:val="24"/>
                <w:szCs w:val="24"/>
              </w:rPr>
              <w:t>«</w:t>
            </w:r>
            <w:r w:rsidR="00772AE5">
              <w:rPr>
                <w:rFonts w:ascii="Times New Roman" w:hAnsi="Times New Roman" w:cs="Times New Roman"/>
                <w:b/>
                <w:sz w:val="24"/>
                <w:szCs w:val="24"/>
              </w:rPr>
              <w:t>10</w:t>
            </w:r>
            <w:r w:rsidRPr="00800F77">
              <w:rPr>
                <w:rFonts w:ascii="Times New Roman" w:hAnsi="Times New Roman" w:cs="Times New Roman"/>
                <w:b/>
                <w:sz w:val="24"/>
                <w:szCs w:val="24"/>
              </w:rPr>
              <w:t>» июня 2020 года</w:t>
            </w:r>
            <w:r w:rsidRPr="00800F77">
              <w:rPr>
                <w:rFonts w:ascii="Times New Roman" w:hAnsi="Times New Roman" w:cs="Times New Roman"/>
                <w:sz w:val="24"/>
                <w:szCs w:val="24"/>
              </w:rPr>
              <w:t xml:space="preserve">. </w:t>
            </w:r>
          </w:p>
          <w:p w:rsidR="00800F77" w:rsidRPr="00800F77" w:rsidRDefault="00800F77" w:rsidP="00785A6D">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Дата окончания срока предоставления участникам </w:t>
            </w:r>
            <w:r w:rsidR="00785A6D">
              <w:rPr>
                <w:rFonts w:ascii="Times New Roman" w:hAnsi="Times New Roman" w:cs="Times New Roman"/>
                <w:sz w:val="24"/>
                <w:szCs w:val="24"/>
              </w:rPr>
              <w:t xml:space="preserve"> запроса предложений в электронной форме</w:t>
            </w:r>
            <w:r w:rsidR="00785A6D" w:rsidRPr="00800F77">
              <w:rPr>
                <w:rFonts w:ascii="Times New Roman" w:hAnsi="Times New Roman" w:cs="Times New Roman"/>
                <w:sz w:val="24"/>
                <w:szCs w:val="24"/>
              </w:rPr>
              <w:t xml:space="preserve"> </w:t>
            </w:r>
            <w:r w:rsidRPr="00800F77">
              <w:rPr>
                <w:rFonts w:ascii="Times New Roman" w:hAnsi="Times New Roman" w:cs="Times New Roman"/>
                <w:sz w:val="24"/>
                <w:szCs w:val="24"/>
              </w:rPr>
              <w:t xml:space="preserve">разъяснений положений документации о </w:t>
            </w:r>
            <w:r w:rsidR="00785A6D">
              <w:rPr>
                <w:rFonts w:ascii="Times New Roman" w:hAnsi="Times New Roman" w:cs="Times New Roman"/>
                <w:sz w:val="24"/>
                <w:szCs w:val="24"/>
              </w:rPr>
              <w:t xml:space="preserve"> запросе предложений в электронной форме</w:t>
            </w:r>
            <w:r w:rsidR="00785A6D" w:rsidRPr="00800F77">
              <w:rPr>
                <w:rFonts w:ascii="Times New Roman" w:hAnsi="Times New Roman" w:cs="Times New Roman"/>
                <w:sz w:val="24"/>
                <w:szCs w:val="24"/>
              </w:rPr>
              <w:t xml:space="preserve"> </w:t>
            </w:r>
            <w:r w:rsidRPr="00800F77">
              <w:rPr>
                <w:rFonts w:ascii="Times New Roman" w:hAnsi="Times New Roman" w:cs="Times New Roman"/>
                <w:sz w:val="24"/>
                <w:szCs w:val="24"/>
              </w:rPr>
              <w:t xml:space="preserve">- </w:t>
            </w:r>
            <w:r w:rsidRPr="00800F77">
              <w:rPr>
                <w:rFonts w:ascii="Times New Roman" w:hAnsi="Times New Roman" w:cs="Times New Roman"/>
                <w:b/>
                <w:sz w:val="24"/>
                <w:szCs w:val="24"/>
              </w:rPr>
              <w:t>«1</w:t>
            </w:r>
            <w:r w:rsidR="00772AE5">
              <w:rPr>
                <w:rFonts w:ascii="Times New Roman" w:hAnsi="Times New Roman" w:cs="Times New Roman"/>
                <w:b/>
                <w:sz w:val="24"/>
                <w:szCs w:val="24"/>
              </w:rPr>
              <w:t>7</w:t>
            </w:r>
            <w:r w:rsidRPr="00800F77">
              <w:rPr>
                <w:rFonts w:ascii="Times New Roman" w:hAnsi="Times New Roman" w:cs="Times New Roman"/>
                <w:b/>
                <w:sz w:val="24"/>
                <w:szCs w:val="24"/>
              </w:rPr>
              <w:t>» июня  2020 года.</w:t>
            </w:r>
          </w:p>
        </w:tc>
      </w:tr>
      <w:tr w:rsidR="00800F77" w:rsidRPr="009F3451" w:rsidTr="009A70D7">
        <w:tc>
          <w:tcPr>
            <w:tcW w:w="554"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t>27.</w:t>
            </w:r>
          </w:p>
        </w:tc>
        <w:tc>
          <w:tcPr>
            <w:tcW w:w="3632"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rPr>
                <w:rFonts w:ascii="Times New Roman" w:hAnsi="Times New Roman" w:cs="Times New Roman"/>
                <w:iCs/>
                <w:sz w:val="24"/>
                <w:szCs w:val="24"/>
                <w:lang w:bidi="ru-RU"/>
              </w:rPr>
            </w:pPr>
            <w:r w:rsidRPr="00800F77">
              <w:rPr>
                <w:rFonts w:ascii="Times New Roman" w:hAnsi="Times New Roman" w:cs="Times New Roman"/>
                <w:iCs/>
                <w:sz w:val="24"/>
                <w:szCs w:val="24"/>
              </w:rPr>
              <w:t>Размер обеспечения исполнения договора, порядок его предоставления и</w:t>
            </w:r>
            <w:r w:rsidRPr="00800F77">
              <w:rPr>
                <w:rFonts w:ascii="Times New Roman" w:hAnsi="Times New Roman" w:cs="Times New Roman"/>
                <w:iCs/>
                <w:sz w:val="24"/>
                <w:szCs w:val="24"/>
                <w:lang w:bidi="ru-RU"/>
              </w:rPr>
              <w:t xml:space="preserve"> требования к такому обеспечению</w:t>
            </w:r>
          </w:p>
        </w:tc>
        <w:tc>
          <w:tcPr>
            <w:tcW w:w="6554" w:type="dxa"/>
            <w:gridSpan w:val="3"/>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Не установлено</w:t>
            </w:r>
          </w:p>
        </w:tc>
      </w:tr>
      <w:tr w:rsidR="00800F77" w:rsidRPr="009F3451" w:rsidTr="009A70D7">
        <w:trPr>
          <w:trHeight w:val="1526"/>
        </w:trPr>
        <w:tc>
          <w:tcPr>
            <w:tcW w:w="554"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t>28.</w:t>
            </w:r>
          </w:p>
        </w:tc>
        <w:tc>
          <w:tcPr>
            <w:tcW w:w="3632"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rPr>
                <w:rFonts w:ascii="Times New Roman" w:hAnsi="Times New Roman" w:cs="Times New Roman"/>
                <w:iCs/>
                <w:sz w:val="24"/>
                <w:szCs w:val="24"/>
              </w:rPr>
            </w:pPr>
            <w:r w:rsidRPr="00800F77">
              <w:rPr>
                <w:rFonts w:ascii="Times New Roman" w:hAnsi="Times New Roman" w:cs="Times New Roman"/>
                <w:iCs/>
                <w:sz w:val="24"/>
                <w:szCs w:val="24"/>
              </w:rPr>
              <w:t>Срок заключения договора</w:t>
            </w:r>
          </w:p>
        </w:tc>
        <w:tc>
          <w:tcPr>
            <w:tcW w:w="6554" w:type="dxa"/>
            <w:gridSpan w:val="3"/>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tabs>
                <w:tab w:val="left" w:pos="-5245"/>
              </w:tabs>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Договор между заказчиком и победителем </w:t>
            </w:r>
            <w:r w:rsidR="00772AE5">
              <w:rPr>
                <w:rFonts w:ascii="Times New Roman" w:hAnsi="Times New Roman" w:cs="Times New Roman"/>
                <w:sz w:val="24"/>
                <w:szCs w:val="24"/>
              </w:rPr>
              <w:t xml:space="preserve"> запроса предложений в электронной форме </w:t>
            </w:r>
            <w:r w:rsidRPr="00800F77">
              <w:rPr>
                <w:rFonts w:ascii="Times New Roman" w:hAnsi="Times New Roman" w:cs="Times New Roman"/>
                <w:sz w:val="24"/>
                <w:szCs w:val="24"/>
              </w:rPr>
              <w:t>на поставку товаров, работ, услуг должен быть заключён не ранее чем через 10 (Десять) дней и не позднее чем через 20 (Двадцать) дней со дня размещения в единой информационной системе протокола отбора оценки заявок.</w:t>
            </w:r>
          </w:p>
        </w:tc>
      </w:tr>
      <w:tr w:rsidR="00800F77" w:rsidRPr="009F3451" w:rsidTr="009A70D7">
        <w:trPr>
          <w:trHeight w:val="841"/>
        </w:trPr>
        <w:tc>
          <w:tcPr>
            <w:tcW w:w="554"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keepNext/>
              <w:keepLines/>
              <w:suppressLineNumbers/>
              <w:tabs>
                <w:tab w:val="left" w:pos="-5245"/>
              </w:tabs>
              <w:jc w:val="center"/>
              <w:rPr>
                <w:rFonts w:ascii="Times New Roman" w:hAnsi="Times New Roman" w:cs="Times New Roman"/>
                <w:sz w:val="24"/>
                <w:szCs w:val="24"/>
              </w:rPr>
            </w:pPr>
            <w:r w:rsidRPr="00800F77">
              <w:rPr>
                <w:rFonts w:ascii="Times New Roman" w:hAnsi="Times New Roman" w:cs="Times New Roman"/>
                <w:sz w:val="24"/>
                <w:szCs w:val="24"/>
              </w:rPr>
              <w:t>29</w:t>
            </w:r>
          </w:p>
        </w:tc>
        <w:tc>
          <w:tcPr>
            <w:tcW w:w="3632" w:type="dxa"/>
            <w:tcBorders>
              <w:top w:val="single" w:sz="4" w:space="0" w:color="auto"/>
              <w:left w:val="single" w:sz="4" w:space="0" w:color="auto"/>
              <w:bottom w:val="single" w:sz="4" w:space="0" w:color="auto"/>
              <w:right w:val="single" w:sz="4" w:space="0" w:color="auto"/>
            </w:tcBorders>
            <w:hideMark/>
          </w:tcPr>
          <w:p w:rsidR="00800F77" w:rsidRPr="00800F77" w:rsidRDefault="00800F77" w:rsidP="00800F77">
            <w:pPr>
              <w:autoSpaceDE w:val="0"/>
              <w:autoSpaceDN w:val="0"/>
              <w:adjustRightInd w:val="0"/>
              <w:spacing w:after="0" w:line="240" w:lineRule="auto"/>
              <w:rPr>
                <w:rFonts w:ascii="Times New Roman" w:hAnsi="Times New Roman" w:cs="Times New Roman"/>
                <w:sz w:val="24"/>
                <w:szCs w:val="24"/>
              </w:rPr>
            </w:pPr>
            <w:r w:rsidRPr="00800F77">
              <w:rPr>
                <w:rFonts w:ascii="Times New Roman" w:hAnsi="Times New Roman" w:cs="Times New Roman"/>
                <w:sz w:val="24"/>
                <w:szCs w:val="24"/>
              </w:rPr>
              <w:t>Конфиденциальность информации</w:t>
            </w:r>
          </w:p>
        </w:tc>
        <w:tc>
          <w:tcPr>
            <w:tcW w:w="6554" w:type="dxa"/>
            <w:gridSpan w:val="3"/>
            <w:tcBorders>
              <w:top w:val="single" w:sz="4" w:space="0" w:color="auto"/>
              <w:left w:val="single" w:sz="4" w:space="0" w:color="auto"/>
              <w:bottom w:val="single" w:sz="4" w:space="0" w:color="auto"/>
              <w:right w:val="single" w:sz="4" w:space="0" w:color="auto"/>
            </w:tcBorders>
            <w:hideMark/>
          </w:tcPr>
          <w:p w:rsidR="00800F77" w:rsidRPr="00800F77" w:rsidRDefault="00800F77" w:rsidP="00772AE5">
            <w:pPr>
              <w:spacing w:after="0" w:line="240" w:lineRule="auto"/>
              <w:jc w:val="both"/>
              <w:rPr>
                <w:rFonts w:ascii="Times New Roman" w:hAnsi="Times New Roman" w:cs="Times New Roman"/>
                <w:sz w:val="24"/>
                <w:szCs w:val="24"/>
              </w:rPr>
            </w:pPr>
            <w:r w:rsidRPr="00800F77">
              <w:rPr>
                <w:rFonts w:ascii="Times New Roman" w:hAnsi="Times New Roman" w:cs="Times New Roman"/>
                <w:sz w:val="24"/>
                <w:szCs w:val="24"/>
              </w:rPr>
              <w:t xml:space="preserve">Персональные данные, подтверждающие квалификацию персонала (Форма </w:t>
            </w:r>
            <w:r w:rsidR="00772AE5">
              <w:rPr>
                <w:rFonts w:ascii="Times New Roman" w:hAnsi="Times New Roman" w:cs="Times New Roman"/>
                <w:sz w:val="24"/>
                <w:szCs w:val="24"/>
              </w:rPr>
              <w:t>2-5</w:t>
            </w:r>
            <w:r w:rsidRPr="00800F77">
              <w:rPr>
                <w:rFonts w:ascii="Times New Roman" w:hAnsi="Times New Roman" w:cs="Times New Roman"/>
                <w:sz w:val="24"/>
                <w:szCs w:val="24"/>
              </w:rPr>
              <w:t xml:space="preserve"> к заявке на участие в </w:t>
            </w:r>
            <w:r w:rsidR="00772AE5">
              <w:rPr>
                <w:rFonts w:ascii="Times New Roman" w:hAnsi="Times New Roman" w:cs="Times New Roman"/>
                <w:sz w:val="24"/>
                <w:szCs w:val="24"/>
              </w:rPr>
              <w:t xml:space="preserve"> запроса предложений в электронной форме)</w:t>
            </w:r>
            <w:r w:rsidRPr="00800F77">
              <w:rPr>
                <w:rFonts w:ascii="Times New Roman" w:hAnsi="Times New Roman" w:cs="Times New Roman"/>
                <w:sz w:val="24"/>
                <w:szCs w:val="24"/>
              </w:rPr>
              <w:t xml:space="preserve">, будут использованы в целях проведения процедуры и не подлежат передаче иным </w:t>
            </w:r>
            <w:r w:rsidRPr="00800F77">
              <w:rPr>
                <w:rFonts w:ascii="Times New Roman" w:hAnsi="Times New Roman" w:cs="Times New Roman"/>
                <w:sz w:val="24"/>
                <w:szCs w:val="24"/>
              </w:rPr>
              <w:lastRenderedPageBreak/>
              <w:t>лицам в иных целях, во исполнение требований Федерального закона от 27 июля 2006 года № 152-ФЗ «О персональных данных» и Федерального закона от 29.07.2004 № 98-ФЗ «О коммерческой тайне».</w:t>
            </w:r>
          </w:p>
        </w:tc>
      </w:tr>
    </w:tbl>
    <w:p w:rsidR="00294B0A" w:rsidRPr="00734488" w:rsidRDefault="00294B0A" w:rsidP="00F33202">
      <w:pPr>
        <w:spacing w:after="0" w:line="240" w:lineRule="auto"/>
        <w:ind w:left="142"/>
        <w:jc w:val="center"/>
        <w:rPr>
          <w:rFonts w:ascii="Times New Roman" w:hAnsi="Times New Roman" w:cs="Times New Roman"/>
          <w:b/>
          <w:sz w:val="24"/>
          <w:szCs w:val="24"/>
        </w:rPr>
      </w:pPr>
    </w:p>
    <w:bookmarkEnd w:id="1"/>
    <w:bookmarkEnd w:id="2"/>
    <w:p w:rsidR="00294B0A" w:rsidRPr="00D66D7F" w:rsidRDefault="00294B0A" w:rsidP="00F33202">
      <w:pPr>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Приложения:</w:t>
      </w:r>
    </w:p>
    <w:p w:rsidR="00F06891" w:rsidRPr="00D66D7F" w:rsidRDefault="00F06891" w:rsidP="00F06891">
      <w:pPr>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№1 форма заявки на участие в запросе предложений.</w:t>
      </w:r>
    </w:p>
    <w:p w:rsidR="00F06891" w:rsidRPr="00D66D7F" w:rsidRDefault="00F06891" w:rsidP="00F06891">
      <w:pPr>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№2. форма анкеты.</w:t>
      </w:r>
    </w:p>
    <w:p w:rsidR="00F06891" w:rsidRPr="00D66D7F" w:rsidRDefault="00F06891" w:rsidP="00F06891">
      <w:pPr>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№3 форма предложений участника закупки</w:t>
      </w:r>
    </w:p>
    <w:p w:rsidR="00F06891" w:rsidRPr="00D66D7F" w:rsidRDefault="00F06891" w:rsidP="00F06891">
      <w:pPr>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 xml:space="preserve">№4 справка </w:t>
      </w:r>
      <w:r>
        <w:rPr>
          <w:rFonts w:ascii="Times New Roman" w:hAnsi="Times New Roman" w:cs="Times New Roman"/>
          <w:sz w:val="24"/>
          <w:szCs w:val="24"/>
        </w:rPr>
        <w:t>о деловой репутации</w:t>
      </w:r>
    </w:p>
    <w:p w:rsidR="00A10390" w:rsidRDefault="00F06891" w:rsidP="00F06891">
      <w:pPr>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 xml:space="preserve">№5 </w:t>
      </w:r>
      <w:r w:rsidR="00A10390">
        <w:rPr>
          <w:rFonts w:ascii="Times New Roman" w:hAnsi="Times New Roman" w:cs="Times New Roman"/>
          <w:sz w:val="24"/>
          <w:szCs w:val="24"/>
        </w:rPr>
        <w:t>Предложение о квалификации</w:t>
      </w:r>
    </w:p>
    <w:p w:rsidR="00F06891" w:rsidRDefault="00A10390" w:rsidP="00F06891">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№6 </w:t>
      </w:r>
      <w:r w:rsidR="00F06891">
        <w:rPr>
          <w:rFonts w:ascii="Times New Roman" w:hAnsi="Times New Roman" w:cs="Times New Roman"/>
          <w:sz w:val="24"/>
          <w:szCs w:val="24"/>
        </w:rPr>
        <w:t>Справка о наличии ресурсов</w:t>
      </w:r>
    </w:p>
    <w:p w:rsidR="00F06891" w:rsidRDefault="00A10390" w:rsidP="00F06891">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№7  </w:t>
      </w:r>
      <w:r w:rsidR="00F06891" w:rsidRPr="00D66D7F">
        <w:rPr>
          <w:rFonts w:ascii="Times New Roman" w:hAnsi="Times New Roman" w:cs="Times New Roman"/>
          <w:sz w:val="24"/>
          <w:szCs w:val="24"/>
        </w:rPr>
        <w:t>проект договора.</w:t>
      </w:r>
      <w:bookmarkStart w:id="5" w:name="RANGE!A1"/>
      <w:bookmarkStart w:id="6" w:name="_Ref166247676"/>
      <w:bookmarkStart w:id="7" w:name="_Ref167094951"/>
      <w:bookmarkEnd w:id="5"/>
    </w:p>
    <w:p w:rsidR="00F06891" w:rsidRPr="00D66D7F" w:rsidRDefault="00A10390" w:rsidP="00F06891">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№8 </w:t>
      </w:r>
      <w:r w:rsidR="00F06891">
        <w:rPr>
          <w:rFonts w:ascii="Times New Roman" w:hAnsi="Times New Roman" w:cs="Times New Roman"/>
          <w:sz w:val="24"/>
          <w:szCs w:val="24"/>
        </w:rPr>
        <w:t>Смета</w:t>
      </w:r>
    </w:p>
    <w:bookmarkEnd w:id="6"/>
    <w:bookmarkEnd w:id="7"/>
    <w:p w:rsidR="00294B0A" w:rsidRPr="00F33202" w:rsidRDefault="00294B0A" w:rsidP="00F33202">
      <w:pPr>
        <w:framePr w:w="9210" w:wrap="auto" w:hAnchor="text" w:x="1560"/>
        <w:spacing w:after="0" w:line="240" w:lineRule="auto"/>
        <w:ind w:left="142"/>
        <w:rPr>
          <w:rFonts w:ascii="Times New Roman" w:hAnsi="Times New Roman" w:cs="Times New Roman"/>
          <w:sz w:val="24"/>
          <w:szCs w:val="24"/>
          <w:highlight w:val="yellow"/>
        </w:rPr>
        <w:sectPr w:rsidR="00294B0A" w:rsidRPr="00F33202" w:rsidSect="00B54DAB">
          <w:footerReference w:type="default" r:id="rId21"/>
          <w:pgSz w:w="11907" w:h="16840" w:code="9"/>
          <w:pgMar w:top="425" w:right="567" w:bottom="346" w:left="1134" w:header="850" w:footer="0" w:gutter="0"/>
          <w:pgNumType w:start="1"/>
          <w:cols w:space="720"/>
          <w:titlePg/>
          <w:docGrid w:linePitch="299"/>
        </w:sectPr>
      </w:pPr>
    </w:p>
    <w:p w:rsidR="00C53B28" w:rsidRPr="00A40DEF" w:rsidRDefault="00294B0A" w:rsidP="00F33202">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lastRenderedPageBreak/>
        <w:t>Приложение № 1</w:t>
      </w:r>
    </w:p>
    <w:p w:rsidR="00C53B28" w:rsidRPr="00A40DEF" w:rsidRDefault="00294B0A" w:rsidP="00F33202">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 xml:space="preserve">к документации о </w:t>
      </w:r>
    </w:p>
    <w:p w:rsidR="00294B0A" w:rsidRPr="00A40DEF" w:rsidRDefault="00294B0A" w:rsidP="00F33202">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запросе предложений</w:t>
      </w:r>
      <w:r w:rsidR="00A40DEF" w:rsidRPr="00A40DEF">
        <w:rPr>
          <w:rFonts w:ascii="Times New Roman" w:hAnsi="Times New Roman" w:cs="Times New Roman"/>
          <w:sz w:val="24"/>
          <w:szCs w:val="24"/>
        </w:rPr>
        <w:t xml:space="preserve"> в электронной форме</w:t>
      </w:r>
    </w:p>
    <w:p w:rsidR="00A40DEF" w:rsidRPr="00D66D7F" w:rsidRDefault="00A40DEF" w:rsidP="00A40DEF">
      <w:pPr>
        <w:pStyle w:val="afff5"/>
        <w:tabs>
          <w:tab w:val="left" w:pos="7298"/>
          <w:tab w:val="right" w:pos="9922"/>
        </w:tabs>
        <w:rPr>
          <w:i/>
        </w:rPr>
      </w:pPr>
      <w:r w:rsidRPr="00D66D7F">
        <w:rPr>
          <w:i/>
        </w:rPr>
        <w:t>На бланке организации</w:t>
      </w:r>
    </w:p>
    <w:p w:rsidR="00294B0A" w:rsidRPr="00D66D7F" w:rsidRDefault="00294B0A" w:rsidP="00D66D7F">
      <w:pPr>
        <w:spacing w:after="0" w:line="240" w:lineRule="auto"/>
        <w:ind w:left="142"/>
        <w:jc w:val="center"/>
        <w:rPr>
          <w:rFonts w:ascii="Times New Roman" w:hAnsi="Times New Roman" w:cs="Times New Roman"/>
          <w:sz w:val="24"/>
          <w:szCs w:val="24"/>
          <w:highlight w:val="yellow"/>
        </w:rPr>
      </w:pPr>
    </w:p>
    <w:p w:rsidR="00772AE5" w:rsidRDefault="00772AE5" w:rsidP="00772AE5">
      <w:pPr>
        <w:keepNext/>
        <w:spacing w:after="0" w:line="240" w:lineRule="auto"/>
        <w:jc w:val="center"/>
        <w:outlineLvl w:val="0"/>
        <w:rPr>
          <w:rFonts w:ascii="Times New Roman" w:hAnsi="Times New Roman" w:cs="Times New Roman"/>
          <w:b/>
          <w:kern w:val="28"/>
          <w:sz w:val="24"/>
          <w:szCs w:val="24"/>
        </w:rPr>
      </w:pPr>
      <w:r w:rsidRPr="00D66D7F">
        <w:rPr>
          <w:rFonts w:ascii="Times New Roman" w:hAnsi="Times New Roman" w:cs="Times New Roman"/>
          <w:b/>
          <w:kern w:val="28"/>
          <w:sz w:val="24"/>
          <w:szCs w:val="24"/>
        </w:rPr>
        <w:t xml:space="preserve">ФОРМА </w:t>
      </w:r>
      <w:r>
        <w:rPr>
          <w:rFonts w:ascii="Times New Roman" w:hAnsi="Times New Roman" w:cs="Times New Roman"/>
          <w:b/>
          <w:kern w:val="28"/>
          <w:sz w:val="24"/>
          <w:szCs w:val="24"/>
        </w:rPr>
        <w:t>1</w:t>
      </w:r>
      <w:r w:rsidRPr="00D66D7F">
        <w:rPr>
          <w:rFonts w:ascii="Times New Roman" w:hAnsi="Times New Roman" w:cs="Times New Roman"/>
          <w:b/>
          <w:kern w:val="28"/>
          <w:sz w:val="24"/>
          <w:szCs w:val="24"/>
        </w:rPr>
        <w:t xml:space="preserve">. ЗАЯВКА НА УЧАСТИЕ </w:t>
      </w:r>
    </w:p>
    <w:p w:rsidR="00772AE5" w:rsidRPr="00D66D7F" w:rsidRDefault="00772AE5" w:rsidP="00772AE5">
      <w:pPr>
        <w:keepNext/>
        <w:spacing w:after="0" w:line="240" w:lineRule="auto"/>
        <w:jc w:val="center"/>
        <w:outlineLvl w:val="0"/>
        <w:rPr>
          <w:rFonts w:ascii="Times New Roman" w:hAnsi="Times New Roman" w:cs="Times New Roman"/>
          <w:b/>
          <w:kern w:val="28"/>
          <w:sz w:val="24"/>
          <w:szCs w:val="24"/>
        </w:rPr>
      </w:pPr>
      <w:r w:rsidRPr="00D66D7F">
        <w:rPr>
          <w:rFonts w:ascii="Times New Roman" w:hAnsi="Times New Roman" w:cs="Times New Roman"/>
          <w:b/>
          <w:kern w:val="28"/>
          <w:sz w:val="24"/>
          <w:szCs w:val="24"/>
        </w:rPr>
        <w:t xml:space="preserve">В </w:t>
      </w:r>
      <w:r w:rsidRPr="00DA4EBB">
        <w:rPr>
          <w:rFonts w:ascii="Times New Roman" w:hAnsi="Times New Roman" w:cs="Times New Roman"/>
          <w:b/>
          <w:sz w:val="24"/>
          <w:szCs w:val="24"/>
        </w:rPr>
        <w:t>ЗАПРОС</w:t>
      </w:r>
      <w:r>
        <w:rPr>
          <w:rFonts w:ascii="Times New Roman" w:hAnsi="Times New Roman" w:cs="Times New Roman"/>
          <w:b/>
          <w:sz w:val="24"/>
          <w:szCs w:val="24"/>
        </w:rPr>
        <w:t>Е</w:t>
      </w:r>
      <w:r w:rsidRPr="00DA4EBB">
        <w:rPr>
          <w:rFonts w:ascii="Times New Roman" w:hAnsi="Times New Roman" w:cs="Times New Roman"/>
          <w:b/>
          <w:sz w:val="24"/>
          <w:szCs w:val="24"/>
        </w:rPr>
        <w:t xml:space="preserve"> ПРЕДЛОЖЕНИЙ В ЭЛЕКТРОННОЙ ФОРМЕ</w:t>
      </w:r>
    </w:p>
    <w:p w:rsidR="00772AE5" w:rsidRPr="00D66D7F" w:rsidRDefault="00772AE5" w:rsidP="00772AE5">
      <w:pPr>
        <w:spacing w:after="0" w:line="240" w:lineRule="auto"/>
        <w:jc w:val="both"/>
        <w:rPr>
          <w:rFonts w:ascii="Times New Roman" w:hAnsi="Times New Roman" w:cs="Times New Roman"/>
          <w:b/>
          <w:sz w:val="24"/>
          <w:szCs w:val="24"/>
        </w:rPr>
      </w:pPr>
      <w:r w:rsidRPr="00D66D7F">
        <w:rPr>
          <w:rFonts w:ascii="Times New Roman" w:hAnsi="Times New Roman" w:cs="Times New Roman"/>
          <w:b/>
          <w:sz w:val="24"/>
          <w:szCs w:val="24"/>
        </w:rPr>
        <w:tab/>
      </w:r>
      <w:r w:rsidRPr="00D66D7F">
        <w:rPr>
          <w:rFonts w:ascii="Times New Roman" w:hAnsi="Times New Roman" w:cs="Times New Roman"/>
          <w:b/>
          <w:sz w:val="24"/>
          <w:szCs w:val="24"/>
        </w:rPr>
        <w:tab/>
      </w:r>
    </w:p>
    <w:tbl>
      <w:tblPr>
        <w:tblW w:w="0" w:type="auto"/>
        <w:tblLook w:val="01E0"/>
      </w:tblPr>
      <w:tblGrid>
        <w:gridCol w:w="5211"/>
        <w:gridCol w:w="5211"/>
      </w:tblGrid>
      <w:tr w:rsidR="00772AE5" w:rsidRPr="00D66D7F" w:rsidTr="00772AE5">
        <w:tc>
          <w:tcPr>
            <w:tcW w:w="5212" w:type="dxa"/>
            <w:shd w:val="clear" w:color="auto" w:fill="auto"/>
          </w:tcPr>
          <w:p w:rsidR="00772AE5" w:rsidRPr="00D66D7F" w:rsidRDefault="00772AE5" w:rsidP="00772AE5">
            <w:pPr>
              <w:spacing w:after="0" w:line="240" w:lineRule="auto"/>
              <w:jc w:val="both"/>
              <w:rPr>
                <w:rFonts w:ascii="Times New Roman" w:hAnsi="Times New Roman" w:cs="Times New Roman"/>
                <w:sz w:val="24"/>
                <w:szCs w:val="24"/>
              </w:rPr>
            </w:pPr>
            <w:r w:rsidRPr="00D66D7F">
              <w:rPr>
                <w:rFonts w:ascii="Times New Roman" w:hAnsi="Times New Roman" w:cs="Times New Roman"/>
                <w:sz w:val="24"/>
                <w:szCs w:val="24"/>
              </w:rPr>
              <w:t>На бланке организации</w:t>
            </w:r>
          </w:p>
          <w:p w:rsidR="00772AE5" w:rsidRPr="00D66D7F" w:rsidRDefault="00772AE5" w:rsidP="00772AE5">
            <w:pPr>
              <w:spacing w:after="0" w:line="240" w:lineRule="auto"/>
              <w:jc w:val="both"/>
              <w:rPr>
                <w:rFonts w:ascii="Times New Roman" w:hAnsi="Times New Roman" w:cs="Times New Roman"/>
                <w:sz w:val="24"/>
                <w:szCs w:val="24"/>
              </w:rPr>
            </w:pPr>
            <w:r w:rsidRPr="00D66D7F">
              <w:rPr>
                <w:rFonts w:ascii="Times New Roman" w:hAnsi="Times New Roman" w:cs="Times New Roman"/>
                <w:sz w:val="24"/>
                <w:szCs w:val="24"/>
              </w:rPr>
              <w:t>Дата, исх. номер</w:t>
            </w:r>
          </w:p>
        </w:tc>
        <w:tc>
          <w:tcPr>
            <w:tcW w:w="5212" w:type="dxa"/>
            <w:shd w:val="clear" w:color="auto" w:fill="auto"/>
          </w:tcPr>
          <w:p w:rsidR="00772AE5" w:rsidRPr="00D66D7F" w:rsidRDefault="00772AE5" w:rsidP="00772AE5">
            <w:pPr>
              <w:spacing w:after="0" w:line="240" w:lineRule="auto"/>
              <w:jc w:val="center"/>
              <w:rPr>
                <w:rFonts w:ascii="Times New Roman" w:hAnsi="Times New Roman" w:cs="Times New Roman"/>
                <w:b/>
                <w:sz w:val="24"/>
                <w:szCs w:val="24"/>
              </w:rPr>
            </w:pPr>
            <w:r w:rsidRPr="00D66D7F">
              <w:rPr>
                <w:rFonts w:ascii="Times New Roman" w:hAnsi="Times New Roman" w:cs="Times New Roman"/>
                <w:b/>
                <w:sz w:val="24"/>
                <w:szCs w:val="24"/>
              </w:rPr>
              <w:t>Заказчику:</w:t>
            </w:r>
          </w:p>
          <w:p w:rsidR="00772AE5" w:rsidRPr="00D66D7F" w:rsidRDefault="00772AE5" w:rsidP="00772AE5">
            <w:pPr>
              <w:spacing w:after="0" w:line="240" w:lineRule="auto"/>
              <w:jc w:val="center"/>
              <w:rPr>
                <w:rFonts w:ascii="Times New Roman" w:hAnsi="Times New Roman" w:cs="Times New Roman"/>
                <w:sz w:val="24"/>
                <w:szCs w:val="24"/>
              </w:rPr>
            </w:pPr>
            <w:r w:rsidRPr="00D66D7F">
              <w:rPr>
                <w:rFonts w:ascii="Times New Roman" w:hAnsi="Times New Roman" w:cs="Times New Roman"/>
                <w:sz w:val="24"/>
                <w:szCs w:val="24"/>
              </w:rPr>
              <w:t>Государственное автономное профессиональное образовательное учреждение «</w:t>
            </w:r>
            <w:r w:rsidRPr="00D66D7F">
              <w:rPr>
                <w:rFonts w:ascii="Times New Roman" w:hAnsi="Times New Roman" w:cs="Times New Roman"/>
                <w:snapToGrid w:val="0"/>
                <w:sz w:val="24"/>
                <w:szCs w:val="24"/>
              </w:rPr>
              <w:t>БТЭ и Р имени Героя Советского Союза М.А. Афанасьева</w:t>
            </w:r>
            <w:r w:rsidRPr="00D66D7F">
              <w:rPr>
                <w:rFonts w:ascii="Times New Roman" w:hAnsi="Times New Roman" w:cs="Times New Roman"/>
                <w:sz w:val="24"/>
                <w:szCs w:val="24"/>
              </w:rPr>
              <w:t>»</w:t>
            </w:r>
          </w:p>
        </w:tc>
      </w:tr>
    </w:tbl>
    <w:p w:rsidR="00772AE5" w:rsidRPr="00D66D7F" w:rsidRDefault="00772AE5" w:rsidP="00772AE5">
      <w:pPr>
        <w:spacing w:after="0" w:line="240" w:lineRule="auto"/>
        <w:jc w:val="center"/>
        <w:rPr>
          <w:rFonts w:ascii="Times New Roman" w:hAnsi="Times New Roman" w:cs="Times New Roman"/>
          <w:bCs/>
          <w:sz w:val="24"/>
          <w:szCs w:val="24"/>
        </w:rPr>
      </w:pPr>
    </w:p>
    <w:p w:rsidR="00772AE5" w:rsidRPr="00D66D7F" w:rsidRDefault="00772AE5" w:rsidP="00772AE5">
      <w:pPr>
        <w:keepNext/>
        <w:spacing w:after="0" w:line="240" w:lineRule="auto"/>
        <w:jc w:val="center"/>
        <w:outlineLvl w:val="0"/>
        <w:rPr>
          <w:rFonts w:ascii="Times New Roman" w:hAnsi="Times New Roman" w:cs="Times New Roman"/>
          <w:b/>
          <w:kern w:val="28"/>
          <w:sz w:val="24"/>
          <w:szCs w:val="24"/>
        </w:rPr>
      </w:pPr>
      <w:r w:rsidRPr="00D66D7F">
        <w:rPr>
          <w:rFonts w:ascii="Times New Roman" w:hAnsi="Times New Roman" w:cs="Times New Roman"/>
          <w:b/>
          <w:sz w:val="24"/>
          <w:szCs w:val="24"/>
        </w:rPr>
        <w:t xml:space="preserve">ЗАЯВКА НА УЧАСТИЕ </w:t>
      </w:r>
      <w:r w:rsidRPr="00D66D7F">
        <w:rPr>
          <w:rFonts w:ascii="Times New Roman" w:hAnsi="Times New Roman" w:cs="Times New Roman"/>
          <w:b/>
          <w:kern w:val="28"/>
          <w:sz w:val="24"/>
          <w:szCs w:val="24"/>
        </w:rPr>
        <w:t xml:space="preserve">В </w:t>
      </w:r>
      <w:r w:rsidRPr="00DA4EBB">
        <w:rPr>
          <w:rFonts w:ascii="Times New Roman" w:hAnsi="Times New Roman" w:cs="Times New Roman"/>
          <w:b/>
          <w:sz w:val="24"/>
          <w:szCs w:val="24"/>
        </w:rPr>
        <w:t>ЗАПРОС</w:t>
      </w:r>
      <w:r>
        <w:rPr>
          <w:rFonts w:ascii="Times New Roman" w:hAnsi="Times New Roman" w:cs="Times New Roman"/>
          <w:b/>
          <w:sz w:val="24"/>
          <w:szCs w:val="24"/>
        </w:rPr>
        <w:t>Е</w:t>
      </w:r>
      <w:r w:rsidRPr="00DA4EBB">
        <w:rPr>
          <w:rFonts w:ascii="Times New Roman" w:hAnsi="Times New Roman" w:cs="Times New Roman"/>
          <w:b/>
          <w:sz w:val="24"/>
          <w:szCs w:val="24"/>
        </w:rPr>
        <w:t xml:space="preserve"> ПРЕДЛОЖЕНИЙ В ЭЛЕКТРОННОЙ ФОРМЕ</w:t>
      </w:r>
    </w:p>
    <w:p w:rsidR="00772AE5" w:rsidRPr="00D66D7F" w:rsidRDefault="00772AE5" w:rsidP="00772AE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center"/>
        <w:rPr>
          <w:rFonts w:ascii="Times New Roman" w:hAnsi="Times New Roman" w:cs="Times New Roman"/>
          <w:sz w:val="24"/>
          <w:szCs w:val="24"/>
        </w:rPr>
      </w:pPr>
      <w:r w:rsidRPr="00D66D7F">
        <w:rPr>
          <w:rFonts w:ascii="Times New Roman" w:hAnsi="Times New Roman" w:cs="Times New Roman"/>
          <w:sz w:val="24"/>
          <w:szCs w:val="24"/>
        </w:rPr>
        <w:t>1. ___________________________________________________________________________,</w:t>
      </w:r>
    </w:p>
    <w:p w:rsidR="00772AE5" w:rsidRPr="00D66D7F" w:rsidRDefault="00772AE5" w:rsidP="00772AE5">
      <w:pPr>
        <w:spacing w:after="0" w:line="240" w:lineRule="auto"/>
        <w:ind w:firstLine="567"/>
        <w:jc w:val="center"/>
        <w:rPr>
          <w:rFonts w:ascii="Times New Roman" w:hAnsi="Times New Roman" w:cs="Times New Roman"/>
          <w:i/>
          <w:sz w:val="24"/>
          <w:szCs w:val="24"/>
          <w:vertAlign w:val="superscript"/>
        </w:rPr>
      </w:pPr>
      <w:r w:rsidRPr="00D66D7F">
        <w:rPr>
          <w:rFonts w:ascii="Times New Roman" w:hAnsi="Times New Roman" w:cs="Times New Roman"/>
          <w:i/>
          <w:sz w:val="24"/>
          <w:szCs w:val="24"/>
          <w:vertAlign w:val="superscript"/>
        </w:rPr>
        <w:t>(наименование участника закупки)</w:t>
      </w:r>
    </w:p>
    <w:p w:rsidR="00772AE5" w:rsidRPr="00D66D7F" w:rsidRDefault="00772AE5" w:rsidP="00772AE5">
      <w:pPr>
        <w:spacing w:after="0" w:line="240" w:lineRule="auto"/>
        <w:jc w:val="both"/>
        <w:rPr>
          <w:rFonts w:ascii="Times New Roman" w:hAnsi="Times New Roman" w:cs="Times New Roman"/>
          <w:sz w:val="24"/>
          <w:szCs w:val="24"/>
        </w:rPr>
      </w:pPr>
      <w:r w:rsidRPr="00D66D7F">
        <w:rPr>
          <w:rFonts w:ascii="Times New Roman" w:hAnsi="Times New Roman" w:cs="Times New Roman"/>
          <w:sz w:val="24"/>
          <w:szCs w:val="24"/>
        </w:rPr>
        <w:t>в лице ___________________________________________________________________________,</w:t>
      </w:r>
    </w:p>
    <w:p w:rsidR="00772AE5" w:rsidRPr="00D66D7F" w:rsidRDefault="00772AE5" w:rsidP="00772AE5">
      <w:pPr>
        <w:spacing w:after="0" w:line="240" w:lineRule="auto"/>
        <w:ind w:firstLine="567"/>
        <w:jc w:val="center"/>
        <w:rPr>
          <w:rFonts w:ascii="Times New Roman" w:hAnsi="Times New Roman" w:cs="Times New Roman"/>
          <w:i/>
          <w:sz w:val="24"/>
          <w:szCs w:val="24"/>
          <w:vertAlign w:val="superscript"/>
        </w:rPr>
      </w:pPr>
      <w:r w:rsidRPr="00D66D7F">
        <w:rPr>
          <w:rFonts w:ascii="Times New Roman" w:hAnsi="Times New Roman" w:cs="Times New Roman"/>
          <w:i/>
          <w:sz w:val="24"/>
          <w:szCs w:val="24"/>
          <w:vertAlign w:val="superscript"/>
        </w:rPr>
        <w:t>(наименование должности руководителя и его Ф.И.О.)</w:t>
      </w:r>
    </w:p>
    <w:p w:rsidR="00772AE5" w:rsidRPr="00D66D7F" w:rsidRDefault="00772AE5" w:rsidP="00772AE5">
      <w:pPr>
        <w:spacing w:after="0" w:line="240" w:lineRule="auto"/>
        <w:jc w:val="both"/>
        <w:rPr>
          <w:rFonts w:ascii="Times New Roman" w:hAnsi="Times New Roman" w:cs="Times New Roman"/>
          <w:sz w:val="24"/>
          <w:szCs w:val="24"/>
        </w:rPr>
      </w:pPr>
      <w:r w:rsidRPr="00D66D7F">
        <w:rPr>
          <w:rFonts w:ascii="Times New Roman" w:hAnsi="Times New Roman" w:cs="Times New Roman"/>
          <w:sz w:val="24"/>
          <w:szCs w:val="24"/>
        </w:rPr>
        <w:t xml:space="preserve">действующего на основании ______________________, предлагает выполнить работы предусмотренные </w:t>
      </w:r>
      <w:r>
        <w:rPr>
          <w:rFonts w:ascii="Times New Roman" w:hAnsi="Times New Roman" w:cs="Times New Roman"/>
          <w:sz w:val="24"/>
          <w:szCs w:val="24"/>
        </w:rPr>
        <w:t>запросом предложений в электронной форме</w:t>
      </w:r>
      <w:r w:rsidRPr="00D66D7F">
        <w:rPr>
          <w:rFonts w:ascii="Times New Roman" w:hAnsi="Times New Roman" w:cs="Times New Roman"/>
          <w:sz w:val="24"/>
          <w:szCs w:val="24"/>
        </w:rPr>
        <w:t xml:space="preserve"> в соответствии с требованиями документации на следующих условиях</w:t>
      </w:r>
      <w:r>
        <w:rPr>
          <w:rFonts w:ascii="Times New Roman" w:hAnsi="Times New Roman" w:cs="Times New Roman"/>
          <w:sz w:val="24"/>
          <w:szCs w:val="24"/>
        </w:rPr>
        <w:t>:</w:t>
      </w:r>
    </w:p>
    <w:p w:rsidR="00772AE5" w:rsidRDefault="00772AE5" w:rsidP="00772AE5">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Предлагаемая цена договора составляет _____ (______) рублей ____ копеек, включая НДС (___%), – _________ (__________) рублей ____ копеек/ без НДС на основании ________________.</w:t>
      </w:r>
    </w:p>
    <w:p w:rsidR="00772AE5" w:rsidRPr="00D66D7F" w:rsidRDefault="00772AE5" w:rsidP="00772AE5">
      <w:pPr>
        <w:autoSpaceDE w:val="0"/>
        <w:spacing w:after="0" w:line="240" w:lineRule="auto"/>
        <w:ind w:firstLine="567"/>
        <w:jc w:val="both"/>
        <w:rPr>
          <w:rFonts w:ascii="Times New Roman" w:hAnsi="Times New Roman" w:cs="Times New Roman"/>
          <w:sz w:val="24"/>
          <w:szCs w:val="24"/>
        </w:rPr>
      </w:pPr>
    </w:p>
    <w:p w:rsidR="00772AE5" w:rsidRDefault="00772AE5" w:rsidP="00772AE5">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В цену Договора включены 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перенос коммуникаций, вывоз строительного мусора, оплата налогов и других обязательных платежей в соответствии с действующим законодательством Российской Федерации.</w:t>
      </w:r>
    </w:p>
    <w:p w:rsidR="00772AE5" w:rsidRPr="00D66D7F" w:rsidRDefault="00772AE5" w:rsidP="00772A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выполнения работ_______________</w:t>
      </w:r>
    </w:p>
    <w:p w:rsidR="00772AE5" w:rsidRPr="00D66D7F" w:rsidRDefault="00772AE5" w:rsidP="00772AE5">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2. Мы ознакомлены с материалами, содержащимися в документации и ее технической частью, влияющими на стоимость работ, и не имеем к ней претензий.</w:t>
      </w:r>
    </w:p>
    <w:p w:rsidR="00772AE5" w:rsidRPr="00D66D7F" w:rsidRDefault="00772AE5" w:rsidP="00772AE5">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3. Мы согласны с тем, что в случае, если нами не были учтены какие-либо расценки на выполнение работ, данные работы будут в любом случае выполнены в полном соответствии с требованиями документации, включая требования, содержащиеся в технической части документации, в пределах предлагаемой нами стоимости договора.</w:t>
      </w:r>
    </w:p>
    <w:p w:rsidR="00772AE5" w:rsidRPr="00D66D7F" w:rsidRDefault="00772AE5" w:rsidP="00772AE5">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4. Если наши предложения, изложенные выше,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технической части документации и в договоре.</w:t>
      </w:r>
    </w:p>
    <w:p w:rsidR="00772AE5" w:rsidRPr="00D66D7F" w:rsidRDefault="00772AE5" w:rsidP="00772AE5">
      <w:pPr>
        <w:spacing w:after="0" w:line="240" w:lineRule="auto"/>
        <w:ind w:left="34" w:right="-1" w:firstLine="533"/>
        <w:jc w:val="both"/>
        <w:rPr>
          <w:rFonts w:ascii="Times New Roman" w:hAnsi="Times New Roman" w:cs="Times New Roman"/>
          <w:sz w:val="24"/>
          <w:szCs w:val="24"/>
        </w:rPr>
      </w:pPr>
      <w:r w:rsidRPr="00D66D7F">
        <w:rPr>
          <w:rFonts w:ascii="Times New Roman" w:hAnsi="Times New Roman" w:cs="Times New Roman"/>
          <w:sz w:val="24"/>
          <w:szCs w:val="24"/>
        </w:rPr>
        <w:t>5. В случае, если наши предложения будут признаны лучшими, мы берем на себя обязательства подписать договор с Государственное автономное профессиональное образовательное учреждение «</w:t>
      </w:r>
      <w:r w:rsidRPr="00D66D7F">
        <w:rPr>
          <w:rFonts w:ascii="Times New Roman" w:hAnsi="Times New Roman" w:cs="Times New Roman"/>
          <w:snapToGrid w:val="0"/>
          <w:sz w:val="24"/>
          <w:szCs w:val="24"/>
        </w:rPr>
        <w:t>БТЭ и Р имени Героя Советского Союза М.А. Афанасьева</w:t>
      </w:r>
      <w:r w:rsidRPr="00D66D7F">
        <w:rPr>
          <w:rFonts w:ascii="Times New Roman" w:hAnsi="Times New Roman" w:cs="Times New Roman"/>
          <w:sz w:val="24"/>
          <w:szCs w:val="24"/>
        </w:rPr>
        <w:t>» на выполнение работ в соответствии с требованиями документации и условиями наших предложений, в срок не позднее двадцати дней со дня подписания итогового протокола.</w:t>
      </w:r>
    </w:p>
    <w:p w:rsidR="00772AE5" w:rsidRPr="00D66D7F" w:rsidRDefault="00772AE5" w:rsidP="00772AE5">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6. В случае, если наши предложения будут лучшими после предложений победителя </w:t>
      </w:r>
      <w:r>
        <w:rPr>
          <w:rFonts w:ascii="Times New Roman" w:hAnsi="Times New Roman" w:cs="Times New Roman"/>
          <w:sz w:val="24"/>
          <w:szCs w:val="24"/>
        </w:rPr>
        <w:t>запроса предложений в электронной форме</w:t>
      </w:r>
      <w:r w:rsidRPr="00D66D7F">
        <w:rPr>
          <w:rFonts w:ascii="Times New Roman" w:hAnsi="Times New Roman" w:cs="Times New Roman"/>
          <w:sz w:val="24"/>
          <w:szCs w:val="24"/>
        </w:rPr>
        <w:t xml:space="preserve">, а победитель </w:t>
      </w:r>
      <w:r>
        <w:rPr>
          <w:rFonts w:ascii="Times New Roman" w:hAnsi="Times New Roman" w:cs="Times New Roman"/>
          <w:sz w:val="24"/>
          <w:szCs w:val="24"/>
        </w:rPr>
        <w:t>запроса предложений в электронной форме</w:t>
      </w:r>
      <w:r w:rsidRPr="00D66D7F">
        <w:rPr>
          <w:rFonts w:ascii="Times New Roman" w:hAnsi="Times New Roman" w:cs="Times New Roman"/>
          <w:sz w:val="24"/>
          <w:szCs w:val="24"/>
        </w:rPr>
        <w:t xml:space="preserve"> будет признан уклонившимся от заключения договора, мы обязуемся подписать данный договор на выполнение работ в соответствии с требованиями документации и условиями нашего предложения.</w:t>
      </w:r>
    </w:p>
    <w:p w:rsidR="00772AE5" w:rsidRPr="00D66D7F" w:rsidRDefault="00772AE5" w:rsidP="00772AE5">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7. Мы согласны с тем, что в случае признания нас победителем </w:t>
      </w:r>
      <w:r>
        <w:rPr>
          <w:rFonts w:ascii="Times New Roman" w:hAnsi="Times New Roman" w:cs="Times New Roman"/>
          <w:sz w:val="24"/>
          <w:szCs w:val="24"/>
        </w:rPr>
        <w:t>запроса предложений в электронной форме</w:t>
      </w:r>
      <w:r w:rsidRPr="00D66D7F">
        <w:rPr>
          <w:rFonts w:ascii="Times New Roman" w:hAnsi="Times New Roman" w:cs="Times New Roman"/>
          <w:sz w:val="24"/>
          <w:szCs w:val="24"/>
        </w:rPr>
        <w:t xml:space="preserve"> или принятия решения о заключении с нами договора в установленных </w:t>
      </w:r>
      <w:r w:rsidRPr="00D66D7F">
        <w:rPr>
          <w:rFonts w:ascii="Times New Roman" w:hAnsi="Times New Roman" w:cs="Times New Roman"/>
          <w:sz w:val="24"/>
          <w:szCs w:val="24"/>
        </w:rPr>
        <w:lastRenderedPageBreak/>
        <w:t xml:space="preserve">случаях, и нашего уклонения от заключения договора на выполнение работ, являющихся предметом </w:t>
      </w:r>
      <w:r>
        <w:rPr>
          <w:rFonts w:ascii="Times New Roman" w:hAnsi="Times New Roman" w:cs="Times New Roman"/>
          <w:sz w:val="24"/>
          <w:szCs w:val="24"/>
        </w:rPr>
        <w:t>запроса предложений в электронной форме</w:t>
      </w:r>
      <w:r w:rsidRPr="00D66D7F">
        <w:rPr>
          <w:rFonts w:ascii="Times New Roman" w:hAnsi="Times New Roman" w:cs="Times New Roman"/>
          <w:sz w:val="24"/>
          <w:szCs w:val="24"/>
        </w:rPr>
        <w:t xml:space="preserve">, внесенная нами сумма обеспечения заявки на участие в </w:t>
      </w:r>
      <w:r>
        <w:rPr>
          <w:rFonts w:ascii="Times New Roman" w:hAnsi="Times New Roman" w:cs="Times New Roman"/>
          <w:sz w:val="24"/>
          <w:szCs w:val="24"/>
        </w:rPr>
        <w:t>запросе предложений в электронной форме</w:t>
      </w:r>
      <w:r w:rsidRPr="00D66D7F">
        <w:rPr>
          <w:rFonts w:ascii="Times New Roman" w:hAnsi="Times New Roman" w:cs="Times New Roman"/>
          <w:sz w:val="24"/>
          <w:szCs w:val="24"/>
        </w:rPr>
        <w:t xml:space="preserve"> нам не возвращается.</w:t>
      </w:r>
    </w:p>
    <w:p w:rsidR="00772AE5" w:rsidRPr="00D66D7F" w:rsidRDefault="00772AE5" w:rsidP="00772AE5">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bCs/>
          <w:sz w:val="24"/>
          <w:szCs w:val="24"/>
        </w:rPr>
        <w:t>8.</w:t>
      </w:r>
      <w:r w:rsidRPr="00D66D7F">
        <w:rPr>
          <w:rFonts w:ascii="Times New Roman" w:hAnsi="Times New Roman" w:cs="Times New Roman"/>
          <w:sz w:val="24"/>
          <w:szCs w:val="24"/>
        </w:rPr>
        <w:t> Мы подтверждаем, что мы извещены о возможности включении сведений в Реестр недобросовестных поставщиков в случае уклонения нами от заключения договора.</w:t>
      </w:r>
    </w:p>
    <w:p w:rsidR="00772AE5" w:rsidRPr="00D66D7F" w:rsidRDefault="00772AE5" w:rsidP="00772AE5">
      <w:pPr>
        <w:tabs>
          <w:tab w:val="left" w:pos="1080"/>
        </w:tabs>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9. Настоящим гарантируем достоверность информации, представленной нами в настоящей заявке на участие в </w:t>
      </w:r>
      <w:r>
        <w:rPr>
          <w:rFonts w:ascii="Times New Roman" w:hAnsi="Times New Roman" w:cs="Times New Roman"/>
          <w:sz w:val="24"/>
          <w:szCs w:val="24"/>
        </w:rPr>
        <w:t>запросе предложений в электронной форме</w:t>
      </w:r>
      <w:r w:rsidRPr="00D66D7F">
        <w:rPr>
          <w:rFonts w:ascii="Times New Roman" w:hAnsi="Times New Roman" w:cs="Times New Roman"/>
          <w:sz w:val="24"/>
          <w:szCs w:val="24"/>
        </w:rPr>
        <w:t>, а также декларируем (подтверждаем), что:</w:t>
      </w:r>
    </w:p>
    <w:p w:rsidR="00772AE5" w:rsidRPr="00D66D7F" w:rsidRDefault="00772AE5" w:rsidP="00772AE5">
      <w:pPr>
        <w:pStyle w:val="afc"/>
        <w:numPr>
          <w:ilvl w:val="0"/>
          <w:numId w:val="4"/>
        </w:numPr>
        <w:tabs>
          <w:tab w:val="left" w:pos="360"/>
          <w:tab w:val="left" w:pos="540"/>
          <w:tab w:val="left" w:pos="900"/>
        </w:tabs>
        <w:ind w:left="0" w:firstLine="567"/>
        <w:rPr>
          <w:rFonts w:ascii="Times New Roman" w:hAnsi="Times New Roman"/>
          <w:szCs w:val="24"/>
        </w:rPr>
      </w:pPr>
      <w:r w:rsidRPr="00D66D7F">
        <w:rPr>
          <w:rFonts w:ascii="Times New Roman" w:hAnsi="Times New Roman"/>
          <w:szCs w:val="24"/>
        </w:rPr>
        <w:t>____________________</w:t>
      </w:r>
      <w:r w:rsidRPr="00D66D7F">
        <w:rPr>
          <w:rFonts w:ascii="Times New Roman" w:hAnsi="Times New Roman"/>
          <w:i/>
          <w:szCs w:val="24"/>
        </w:rPr>
        <w:t xml:space="preserve">(наименование участника) </w:t>
      </w:r>
      <w:r w:rsidRPr="00D66D7F">
        <w:rPr>
          <w:rFonts w:ascii="Times New Roman" w:hAnsi="Times New Roman"/>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72AE5" w:rsidRPr="00D66D7F" w:rsidRDefault="00772AE5" w:rsidP="00772AE5">
      <w:pPr>
        <w:pStyle w:val="afc"/>
        <w:numPr>
          <w:ilvl w:val="0"/>
          <w:numId w:val="4"/>
        </w:numPr>
        <w:tabs>
          <w:tab w:val="left" w:pos="360"/>
          <w:tab w:val="left" w:pos="540"/>
          <w:tab w:val="left" w:pos="900"/>
        </w:tabs>
        <w:ind w:left="0" w:firstLine="567"/>
        <w:rPr>
          <w:rFonts w:ascii="Times New Roman" w:hAnsi="Times New Roman"/>
          <w:szCs w:val="24"/>
        </w:rPr>
      </w:pPr>
      <w:r w:rsidRPr="00D66D7F">
        <w:rPr>
          <w:rFonts w:ascii="Times New Roman" w:hAnsi="Times New Roman"/>
          <w:szCs w:val="24"/>
        </w:rPr>
        <w:t>____________________</w:t>
      </w:r>
      <w:r w:rsidRPr="00D66D7F">
        <w:rPr>
          <w:rFonts w:ascii="Times New Roman" w:hAnsi="Times New Roman"/>
          <w:i/>
          <w:szCs w:val="24"/>
        </w:rPr>
        <w:t xml:space="preserve">(наименование участника) </w:t>
      </w:r>
      <w:r w:rsidRPr="00D66D7F">
        <w:rPr>
          <w:rFonts w:ascii="Times New Roman" w:hAnsi="Times New Roman"/>
          <w:szCs w:val="24"/>
        </w:rPr>
        <w:t>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72AE5" w:rsidRPr="00D66D7F" w:rsidRDefault="00772AE5" w:rsidP="00772AE5">
      <w:pPr>
        <w:pStyle w:val="afc"/>
        <w:numPr>
          <w:ilvl w:val="0"/>
          <w:numId w:val="4"/>
        </w:numPr>
        <w:tabs>
          <w:tab w:val="left" w:pos="360"/>
          <w:tab w:val="left" w:pos="540"/>
          <w:tab w:val="left" w:pos="900"/>
        </w:tabs>
        <w:ind w:left="0" w:firstLine="567"/>
        <w:rPr>
          <w:rFonts w:ascii="Times New Roman" w:hAnsi="Times New Roman"/>
          <w:szCs w:val="24"/>
        </w:rPr>
      </w:pPr>
      <w:r w:rsidRPr="00D66D7F">
        <w:rPr>
          <w:rFonts w:ascii="Times New Roman" w:hAnsi="Times New Roman"/>
          <w:szCs w:val="24"/>
        </w:rPr>
        <w:t>Деятельность ____________________</w:t>
      </w:r>
      <w:r w:rsidRPr="00D66D7F">
        <w:rPr>
          <w:rFonts w:ascii="Times New Roman" w:hAnsi="Times New Roman"/>
          <w:i/>
          <w:szCs w:val="24"/>
        </w:rPr>
        <w:t>(наименование участника)</w:t>
      </w:r>
      <w:r w:rsidRPr="00D66D7F">
        <w:rPr>
          <w:rFonts w:ascii="Times New Roman" w:hAnsi="Times New Roman"/>
          <w:szCs w:val="24"/>
        </w:rPr>
        <w:t xml:space="preserve"> в порядке, предусмотренном Кодексом Российской Федерации об административных правонарушениях, на день подачи заявки в целях участия в закупках не приостановлена.</w:t>
      </w:r>
    </w:p>
    <w:p w:rsidR="00772AE5" w:rsidRPr="00D66D7F" w:rsidRDefault="00772AE5" w:rsidP="00772AE5">
      <w:pPr>
        <w:pStyle w:val="afc"/>
        <w:tabs>
          <w:tab w:val="left" w:pos="360"/>
          <w:tab w:val="left" w:pos="540"/>
          <w:tab w:val="left" w:pos="900"/>
        </w:tabs>
        <w:ind w:left="0" w:firstLine="567"/>
        <w:rPr>
          <w:rFonts w:ascii="Times New Roman" w:hAnsi="Times New Roman"/>
          <w:szCs w:val="24"/>
        </w:rPr>
      </w:pPr>
      <w:r w:rsidRPr="00D66D7F">
        <w:rPr>
          <w:rFonts w:ascii="Times New Roman" w:hAnsi="Times New Roman"/>
          <w:szCs w:val="24"/>
        </w:rPr>
        <w:t>- У  ____________________</w:t>
      </w:r>
      <w:r w:rsidRPr="00D66D7F">
        <w:rPr>
          <w:rFonts w:ascii="Times New Roman" w:hAnsi="Times New Roman"/>
          <w:i/>
          <w:szCs w:val="24"/>
        </w:rPr>
        <w:t xml:space="preserve">(наименование участника) </w:t>
      </w:r>
      <w:r w:rsidRPr="00D66D7F">
        <w:rPr>
          <w:rFonts w:ascii="Times New Roman" w:hAnsi="Times New Roman"/>
          <w:szCs w:val="24"/>
        </w:rPr>
        <w:t>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72AE5" w:rsidRPr="00D66D7F" w:rsidRDefault="00772AE5" w:rsidP="00772AE5">
      <w:pPr>
        <w:pStyle w:val="afc"/>
        <w:numPr>
          <w:ilvl w:val="0"/>
          <w:numId w:val="4"/>
        </w:numPr>
        <w:tabs>
          <w:tab w:val="left" w:pos="360"/>
          <w:tab w:val="left" w:pos="540"/>
          <w:tab w:val="left" w:pos="900"/>
        </w:tabs>
        <w:ind w:left="0" w:firstLine="567"/>
        <w:rPr>
          <w:rFonts w:ascii="Times New Roman" w:hAnsi="Times New Roman"/>
          <w:szCs w:val="24"/>
        </w:rPr>
      </w:pPr>
      <w:r w:rsidRPr="00D66D7F">
        <w:rPr>
          <w:rFonts w:ascii="Times New Roman" w:hAnsi="Times New Roman"/>
          <w:szCs w:val="24"/>
        </w:rPr>
        <w:t>Сведения об ____________________</w:t>
      </w:r>
      <w:r w:rsidRPr="00D66D7F">
        <w:rPr>
          <w:rFonts w:ascii="Times New Roman" w:hAnsi="Times New Roman"/>
          <w:i/>
          <w:szCs w:val="24"/>
        </w:rPr>
        <w:t xml:space="preserve">(наименование участника), </w:t>
      </w:r>
      <w:r w:rsidRPr="00D66D7F">
        <w:rPr>
          <w:rFonts w:ascii="Times New Roman" w:hAnsi="Times New Roman"/>
          <w:szCs w:val="24"/>
        </w:rPr>
        <w:t>его учредителях, членах коллегиального исполнительного органа, лице, исполняющем функции единоличного исполнительного органа отсутствуют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w:t>
      </w:r>
      <w:r w:rsidRPr="00D66D7F">
        <w:rPr>
          <w:rFonts w:ascii="Times New Roman" w:hAnsi="Times New Roman"/>
          <w:szCs w:val="24"/>
        </w:rPr>
        <w:tab/>
        <w:t xml:space="preserve">года № 44-ФЗ «О контрактной системе в сфере закупок товаров, работ, услуг для обеспечения государственных и муниципальных нужд» </w:t>
      </w:r>
    </w:p>
    <w:p w:rsidR="00772AE5" w:rsidRPr="00D66D7F" w:rsidRDefault="00772AE5" w:rsidP="00772AE5">
      <w:pPr>
        <w:pStyle w:val="afc"/>
        <w:tabs>
          <w:tab w:val="left" w:pos="360"/>
          <w:tab w:val="left" w:pos="540"/>
          <w:tab w:val="left" w:pos="900"/>
        </w:tabs>
        <w:ind w:left="0" w:firstLine="567"/>
        <w:rPr>
          <w:rFonts w:ascii="Times New Roman" w:hAnsi="Times New Roman"/>
          <w:szCs w:val="24"/>
        </w:rPr>
      </w:pPr>
      <w:r w:rsidRPr="00D66D7F">
        <w:rPr>
          <w:rFonts w:ascii="Times New Roman" w:hAnsi="Times New Roman"/>
          <w:szCs w:val="24"/>
        </w:rPr>
        <w:t>- Между _____________________________</w:t>
      </w:r>
      <w:r w:rsidRPr="00D66D7F">
        <w:rPr>
          <w:rFonts w:ascii="Times New Roman" w:hAnsi="Times New Roman"/>
          <w:i/>
          <w:szCs w:val="24"/>
        </w:rPr>
        <w:t>(наименование участника закупки)</w:t>
      </w:r>
      <w:r w:rsidRPr="00D66D7F">
        <w:rPr>
          <w:rFonts w:ascii="Times New Roman" w:hAnsi="Times New Roman"/>
          <w:szCs w:val="24"/>
        </w:rPr>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72AE5" w:rsidRPr="00D66D7F" w:rsidRDefault="00772AE5" w:rsidP="00772AE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 </w:t>
      </w:r>
      <w:r w:rsidRPr="00D66D7F">
        <w:rPr>
          <w:rFonts w:ascii="Times New Roman" w:hAnsi="Times New Roman" w:cs="Times New Roman"/>
          <w:i/>
          <w:sz w:val="24"/>
          <w:szCs w:val="24"/>
        </w:rPr>
        <w:t>_____________________________(наименование участника закупки)</w:t>
      </w:r>
      <w:r w:rsidRPr="00D66D7F">
        <w:rPr>
          <w:rFonts w:ascii="Times New Roman" w:hAnsi="Times New Roman" w:cs="Times New Roman"/>
          <w:sz w:val="24"/>
          <w:szCs w:val="24"/>
        </w:rPr>
        <w:t xml:space="preserve"> не является офшорной компанией;</w:t>
      </w:r>
    </w:p>
    <w:p w:rsidR="00772AE5" w:rsidRPr="00D66D7F" w:rsidRDefault="00772AE5" w:rsidP="00772AE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 У </w:t>
      </w:r>
      <w:r w:rsidRPr="00D66D7F">
        <w:rPr>
          <w:rFonts w:ascii="Times New Roman" w:hAnsi="Times New Roman" w:cs="Times New Roman"/>
          <w:i/>
          <w:sz w:val="24"/>
          <w:szCs w:val="24"/>
        </w:rPr>
        <w:t>_____________________________(наименование участника закупки)</w:t>
      </w:r>
      <w:r w:rsidRPr="00D66D7F">
        <w:rPr>
          <w:rFonts w:ascii="Times New Roman" w:hAnsi="Times New Roman" w:cs="Times New Roman"/>
          <w:sz w:val="24"/>
          <w:szCs w:val="24"/>
        </w:rPr>
        <w:t xml:space="preserve"> отсутствуют ограничения для участия в закупках, установленных законодательством Российской Федерации.</w:t>
      </w:r>
    </w:p>
    <w:p w:rsidR="00772AE5" w:rsidRPr="00D66D7F" w:rsidRDefault="00772AE5" w:rsidP="00772AE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  Выполнение работ, оказание услуг, являющихся предметом договора не являются </w:t>
      </w:r>
      <w:r w:rsidRPr="00D66D7F">
        <w:rPr>
          <w:rFonts w:ascii="Times New Roman" w:hAnsi="Times New Roman" w:cs="Times New Roman"/>
          <w:sz w:val="24"/>
          <w:szCs w:val="24"/>
        </w:rPr>
        <w:lastRenderedPageBreak/>
        <w:t>для</w:t>
      </w:r>
      <w:r w:rsidRPr="00D66D7F">
        <w:rPr>
          <w:rFonts w:ascii="Times New Roman" w:hAnsi="Times New Roman" w:cs="Times New Roman"/>
          <w:i/>
          <w:sz w:val="24"/>
          <w:szCs w:val="24"/>
        </w:rPr>
        <w:t>_____________________________(наименование участника закупки)</w:t>
      </w:r>
      <w:r w:rsidRPr="00D66D7F">
        <w:rPr>
          <w:rFonts w:ascii="Times New Roman" w:hAnsi="Times New Roman" w:cs="Times New Roman"/>
          <w:sz w:val="24"/>
          <w:szCs w:val="24"/>
        </w:rPr>
        <w:t xml:space="preserve"> крупной сделкой, требующей одобрения или разрешения на её совершение.</w:t>
      </w:r>
    </w:p>
    <w:p w:rsidR="00772AE5" w:rsidRPr="00D66D7F" w:rsidRDefault="00772AE5" w:rsidP="00772AE5">
      <w:pPr>
        <w:tabs>
          <w:tab w:val="left" w:pos="360"/>
          <w:tab w:val="left" w:pos="540"/>
          <w:tab w:val="left" w:pos="900"/>
        </w:tabs>
        <w:spacing w:after="0" w:line="240" w:lineRule="auto"/>
        <w:ind w:firstLine="567"/>
        <w:jc w:val="both"/>
        <w:rPr>
          <w:rFonts w:ascii="Times New Roman" w:hAnsi="Times New Roman" w:cs="Times New Roman"/>
          <w:i/>
          <w:sz w:val="24"/>
          <w:szCs w:val="24"/>
        </w:rPr>
      </w:pPr>
      <w:r w:rsidRPr="00D66D7F">
        <w:rPr>
          <w:rFonts w:ascii="Times New Roman" w:hAnsi="Times New Roman" w:cs="Times New Roman"/>
          <w:sz w:val="24"/>
          <w:szCs w:val="24"/>
        </w:rPr>
        <w:t>10.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772AE5" w:rsidRPr="00D66D7F" w:rsidRDefault="00772AE5" w:rsidP="00772AE5">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11. В случае присуждения нам права заключить договор в период с даты получения протокола оценки и сопоставления заявок на участие в </w:t>
      </w:r>
      <w:r>
        <w:rPr>
          <w:rFonts w:ascii="Times New Roman" w:hAnsi="Times New Roman" w:cs="Times New Roman"/>
          <w:sz w:val="24"/>
          <w:szCs w:val="24"/>
        </w:rPr>
        <w:t>запросе предложений в электронной форме</w:t>
      </w:r>
      <w:r w:rsidRPr="00D66D7F">
        <w:rPr>
          <w:rFonts w:ascii="Times New Roman" w:hAnsi="Times New Roman" w:cs="Times New Roman"/>
          <w:sz w:val="24"/>
          <w:szCs w:val="24"/>
        </w:rPr>
        <w:t xml:space="preserve"> и проекта договора и до подписания официального договора настоящая заявка на участие в </w:t>
      </w:r>
      <w:r>
        <w:rPr>
          <w:rFonts w:ascii="Times New Roman" w:hAnsi="Times New Roman" w:cs="Times New Roman"/>
          <w:sz w:val="24"/>
          <w:szCs w:val="24"/>
        </w:rPr>
        <w:t>запросе предложений в электронной форме</w:t>
      </w:r>
      <w:r w:rsidRPr="00D66D7F">
        <w:rPr>
          <w:rFonts w:ascii="Times New Roman" w:hAnsi="Times New Roman" w:cs="Times New Roman"/>
          <w:sz w:val="24"/>
          <w:szCs w:val="24"/>
        </w:rPr>
        <w:t xml:space="preserve"> будет носить характер предварительного заключенного нами и заказчиком договора на условиях наших предложений.</w:t>
      </w:r>
    </w:p>
    <w:p w:rsidR="00772AE5" w:rsidRPr="00D66D7F" w:rsidRDefault="00772AE5" w:rsidP="00772AE5">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 12.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rsidR="00772AE5" w:rsidRPr="00D66D7F" w:rsidRDefault="00772AE5" w:rsidP="00772AE5">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(Ф.И.О., телефон уполномоченного лица участника закупки)</w:t>
      </w:r>
    </w:p>
    <w:p w:rsidR="00772AE5" w:rsidRPr="00D66D7F" w:rsidRDefault="00772AE5" w:rsidP="00772AE5">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Все сведения о проведении </w:t>
      </w:r>
      <w:r>
        <w:rPr>
          <w:rFonts w:ascii="Times New Roman" w:hAnsi="Times New Roman" w:cs="Times New Roman"/>
          <w:sz w:val="24"/>
          <w:szCs w:val="24"/>
        </w:rPr>
        <w:t>запроса предложений в электронной форме</w:t>
      </w:r>
      <w:r w:rsidRPr="00D66D7F">
        <w:rPr>
          <w:rFonts w:ascii="Times New Roman" w:hAnsi="Times New Roman" w:cs="Times New Roman"/>
          <w:sz w:val="24"/>
          <w:szCs w:val="24"/>
        </w:rPr>
        <w:t xml:space="preserve"> просим сообщать уполномоченному лицу.</w:t>
      </w:r>
    </w:p>
    <w:p w:rsidR="00772AE5" w:rsidRPr="00D66D7F" w:rsidRDefault="00772AE5" w:rsidP="00772AE5">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  13. Наше местонахождение и почтовый адрес: __________________________, телефон: ________, факс: ______, адрес электронной почты: __________, банковские реквизиты: _______________, ИНН: ______________, КПП:____________, ОГРН:___________________.</w:t>
      </w:r>
    </w:p>
    <w:tbl>
      <w:tblPr>
        <w:tblW w:w="9828" w:type="dxa"/>
        <w:tblLook w:val="01E0"/>
      </w:tblPr>
      <w:tblGrid>
        <w:gridCol w:w="5508"/>
        <w:gridCol w:w="4320"/>
      </w:tblGrid>
      <w:tr w:rsidR="00772AE5" w:rsidRPr="00D66D7F" w:rsidTr="00772AE5">
        <w:tc>
          <w:tcPr>
            <w:tcW w:w="5508" w:type="dxa"/>
          </w:tcPr>
          <w:p w:rsidR="00772AE5" w:rsidRPr="00D66D7F" w:rsidRDefault="00772AE5" w:rsidP="00772AE5">
            <w:pPr>
              <w:keepNext/>
              <w:keepLines/>
              <w:widowControl w:val="0"/>
              <w:suppressLineNumbers/>
              <w:autoSpaceDE w:val="0"/>
              <w:autoSpaceDN w:val="0"/>
              <w:adjustRightInd w:val="0"/>
              <w:spacing w:after="0" w:line="240" w:lineRule="auto"/>
              <w:ind w:firstLine="567"/>
              <w:jc w:val="center"/>
              <w:rPr>
                <w:rFonts w:ascii="Times New Roman" w:hAnsi="Times New Roman" w:cs="Times New Roman"/>
                <w:sz w:val="24"/>
                <w:szCs w:val="24"/>
              </w:rPr>
            </w:pPr>
            <w:r w:rsidRPr="00D66D7F">
              <w:rPr>
                <w:rFonts w:ascii="Times New Roman" w:hAnsi="Times New Roman" w:cs="Times New Roman"/>
                <w:sz w:val="24"/>
                <w:szCs w:val="24"/>
              </w:rPr>
              <w:t>Подпись руководителя (уполномоченного лица) участника закупки</w:t>
            </w:r>
          </w:p>
          <w:p w:rsidR="00772AE5" w:rsidRPr="00D66D7F" w:rsidRDefault="00772AE5" w:rsidP="00772AE5">
            <w:pPr>
              <w:keepNext/>
              <w:keepLines/>
              <w:widowControl w:val="0"/>
              <w:suppressLineNumbers/>
              <w:autoSpaceDE w:val="0"/>
              <w:autoSpaceDN w:val="0"/>
              <w:adjustRightInd w:val="0"/>
              <w:spacing w:after="0" w:line="240" w:lineRule="auto"/>
              <w:ind w:firstLine="567"/>
              <w:jc w:val="center"/>
              <w:rPr>
                <w:rFonts w:ascii="Times New Roman" w:hAnsi="Times New Roman" w:cs="Times New Roman"/>
                <w:sz w:val="24"/>
                <w:szCs w:val="24"/>
              </w:rPr>
            </w:pPr>
            <w:r w:rsidRPr="00D66D7F">
              <w:rPr>
                <w:rFonts w:ascii="Times New Roman" w:hAnsi="Times New Roman" w:cs="Times New Roman"/>
                <w:sz w:val="24"/>
                <w:szCs w:val="24"/>
              </w:rPr>
              <w:t>МП*</w:t>
            </w:r>
          </w:p>
        </w:tc>
        <w:tc>
          <w:tcPr>
            <w:tcW w:w="4320" w:type="dxa"/>
            <w:vAlign w:val="bottom"/>
          </w:tcPr>
          <w:p w:rsidR="00772AE5" w:rsidRPr="00D66D7F" w:rsidRDefault="00772AE5" w:rsidP="00772AE5">
            <w:pPr>
              <w:keepNext/>
              <w:keepLines/>
              <w:widowControl w:val="0"/>
              <w:suppressLineNumbers/>
              <w:autoSpaceDE w:val="0"/>
              <w:autoSpaceDN w:val="0"/>
              <w:adjustRightInd w:val="0"/>
              <w:spacing w:after="0" w:line="240" w:lineRule="auto"/>
              <w:ind w:firstLine="567"/>
              <w:jc w:val="both"/>
              <w:rPr>
                <w:rFonts w:ascii="Times New Roman" w:hAnsi="Times New Roman" w:cs="Times New Roman"/>
                <w:sz w:val="24"/>
                <w:szCs w:val="24"/>
                <w:vertAlign w:val="superscript"/>
              </w:rPr>
            </w:pPr>
            <w:r w:rsidRPr="00D66D7F">
              <w:rPr>
                <w:rFonts w:ascii="Times New Roman" w:hAnsi="Times New Roman" w:cs="Times New Roman"/>
                <w:sz w:val="24"/>
                <w:szCs w:val="24"/>
                <w:vertAlign w:val="superscript"/>
              </w:rPr>
              <w:t>(подпись)</w:t>
            </w:r>
            <w:r w:rsidRPr="00D66D7F">
              <w:rPr>
                <w:rFonts w:ascii="Times New Roman" w:hAnsi="Times New Roman" w:cs="Times New Roman"/>
                <w:sz w:val="24"/>
                <w:szCs w:val="24"/>
              </w:rPr>
              <w:t>/   ФИО   /</w:t>
            </w:r>
          </w:p>
          <w:p w:rsidR="00772AE5" w:rsidRPr="00D66D7F" w:rsidRDefault="00772AE5" w:rsidP="00772AE5">
            <w:pPr>
              <w:keepNext/>
              <w:keepLines/>
              <w:widowControl w:val="0"/>
              <w:suppressLineNumbers/>
              <w:autoSpaceDE w:val="0"/>
              <w:autoSpaceDN w:val="0"/>
              <w:adjustRightInd w:val="0"/>
              <w:spacing w:after="0" w:line="240" w:lineRule="auto"/>
              <w:ind w:firstLine="567"/>
              <w:jc w:val="both"/>
              <w:rPr>
                <w:rFonts w:ascii="Times New Roman" w:hAnsi="Times New Roman" w:cs="Times New Roman"/>
                <w:sz w:val="24"/>
                <w:szCs w:val="24"/>
              </w:rPr>
            </w:pPr>
          </w:p>
        </w:tc>
      </w:tr>
      <w:tr w:rsidR="00772AE5" w:rsidRPr="00D66D7F" w:rsidTr="00772AE5">
        <w:tc>
          <w:tcPr>
            <w:tcW w:w="5508" w:type="dxa"/>
          </w:tcPr>
          <w:p w:rsidR="00772AE5" w:rsidRPr="00D66D7F" w:rsidRDefault="00772AE5" w:rsidP="00772AE5">
            <w:pPr>
              <w:keepNext/>
              <w:keepLines/>
              <w:widowControl w:val="0"/>
              <w:suppressLineNumbers/>
              <w:autoSpaceDE w:val="0"/>
              <w:autoSpaceDN w:val="0"/>
              <w:adjustRightInd w:val="0"/>
              <w:spacing w:after="0" w:line="240" w:lineRule="auto"/>
              <w:ind w:firstLine="567"/>
              <w:jc w:val="center"/>
              <w:rPr>
                <w:rFonts w:ascii="Times New Roman" w:hAnsi="Times New Roman" w:cs="Times New Roman"/>
                <w:sz w:val="24"/>
                <w:szCs w:val="24"/>
              </w:rPr>
            </w:pPr>
          </w:p>
        </w:tc>
        <w:tc>
          <w:tcPr>
            <w:tcW w:w="4320" w:type="dxa"/>
            <w:vAlign w:val="bottom"/>
          </w:tcPr>
          <w:p w:rsidR="00772AE5" w:rsidRPr="00D66D7F" w:rsidRDefault="00772AE5" w:rsidP="00772AE5">
            <w:pPr>
              <w:keepNext/>
              <w:keepLines/>
              <w:widowControl w:val="0"/>
              <w:suppressLineNumbers/>
              <w:autoSpaceDE w:val="0"/>
              <w:autoSpaceDN w:val="0"/>
              <w:adjustRightInd w:val="0"/>
              <w:spacing w:after="0" w:line="240" w:lineRule="auto"/>
              <w:ind w:firstLine="567"/>
              <w:jc w:val="center"/>
              <w:rPr>
                <w:rFonts w:ascii="Times New Roman" w:hAnsi="Times New Roman" w:cs="Times New Roman"/>
                <w:sz w:val="24"/>
                <w:szCs w:val="24"/>
              </w:rPr>
            </w:pPr>
          </w:p>
        </w:tc>
      </w:tr>
    </w:tbl>
    <w:p w:rsidR="00772AE5" w:rsidRPr="00D66D7F" w:rsidRDefault="00772AE5" w:rsidP="00772AE5">
      <w:pPr>
        <w:spacing w:after="0" w:line="240" w:lineRule="auto"/>
        <w:ind w:firstLine="567"/>
        <w:rPr>
          <w:rFonts w:ascii="Times New Roman" w:hAnsi="Times New Roman" w:cs="Times New Roman"/>
          <w:sz w:val="24"/>
          <w:szCs w:val="24"/>
        </w:rPr>
      </w:pPr>
      <w:r w:rsidRPr="00D66D7F">
        <w:rPr>
          <w:rFonts w:ascii="Times New Roman" w:hAnsi="Times New Roman" w:cs="Times New Roman"/>
          <w:sz w:val="24"/>
          <w:szCs w:val="24"/>
        </w:rPr>
        <w:t>*при наличии печати</w:t>
      </w:r>
      <w:r w:rsidRPr="00D66D7F">
        <w:rPr>
          <w:rFonts w:ascii="Times New Roman" w:hAnsi="Times New Roman" w:cs="Times New Roman"/>
          <w:sz w:val="24"/>
          <w:szCs w:val="24"/>
        </w:rPr>
        <w:tab/>
      </w: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D66D7F" w:rsidRDefault="00772AE5" w:rsidP="00772AE5">
      <w:pPr>
        <w:spacing w:after="0" w:line="240" w:lineRule="auto"/>
        <w:ind w:firstLine="567"/>
        <w:rPr>
          <w:rFonts w:ascii="Times New Roman" w:hAnsi="Times New Roman" w:cs="Times New Roman"/>
          <w:sz w:val="24"/>
          <w:szCs w:val="24"/>
        </w:rPr>
      </w:pPr>
    </w:p>
    <w:p w:rsidR="00772AE5" w:rsidRPr="00A40DEF" w:rsidRDefault="00772AE5" w:rsidP="00772AE5">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lastRenderedPageBreak/>
        <w:t>Приложение № 2</w:t>
      </w:r>
    </w:p>
    <w:p w:rsidR="00772AE5" w:rsidRPr="00A40DEF" w:rsidRDefault="00772AE5" w:rsidP="00772AE5">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 xml:space="preserve">к документации о </w:t>
      </w:r>
    </w:p>
    <w:p w:rsidR="00772AE5" w:rsidRPr="00A40DEF" w:rsidRDefault="00772AE5" w:rsidP="00772AE5">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запросе предложений в электронной форме</w:t>
      </w:r>
    </w:p>
    <w:p w:rsidR="00772AE5" w:rsidRPr="00D66D7F" w:rsidRDefault="00772AE5" w:rsidP="00772AE5">
      <w:pPr>
        <w:pStyle w:val="afff5"/>
        <w:tabs>
          <w:tab w:val="left" w:pos="7298"/>
          <w:tab w:val="right" w:pos="9922"/>
        </w:tabs>
        <w:ind w:firstLine="709"/>
        <w:jc w:val="center"/>
        <w:rPr>
          <w:b/>
        </w:rPr>
      </w:pPr>
      <w:r w:rsidRPr="00D66D7F">
        <w:rPr>
          <w:b/>
        </w:rPr>
        <w:t xml:space="preserve">ФОРМА </w:t>
      </w:r>
      <w:r>
        <w:rPr>
          <w:b/>
        </w:rPr>
        <w:t>2</w:t>
      </w:r>
      <w:r w:rsidRPr="00D66D7F">
        <w:rPr>
          <w:b/>
        </w:rPr>
        <w:t>. АНКЕТА УЧАСТНИКА ЗАКУПКИ</w:t>
      </w:r>
    </w:p>
    <w:p w:rsidR="00772AE5" w:rsidRPr="00D66D7F" w:rsidRDefault="00772AE5" w:rsidP="00772AE5">
      <w:pPr>
        <w:pStyle w:val="afff5"/>
        <w:tabs>
          <w:tab w:val="left" w:pos="7298"/>
          <w:tab w:val="right" w:pos="9922"/>
        </w:tabs>
        <w:ind w:firstLine="709"/>
        <w:jc w:val="center"/>
        <w:rPr>
          <w:b/>
        </w:rPr>
      </w:pPr>
      <w:r w:rsidRPr="00D66D7F">
        <w:rPr>
          <w:b/>
        </w:rPr>
        <w:t>АНКЕТА УЧАСТНИКА ЗАКУПКИ</w:t>
      </w:r>
    </w:p>
    <w:p w:rsidR="00772AE5" w:rsidRPr="00D66D7F" w:rsidRDefault="00772AE5" w:rsidP="00772AE5">
      <w:pPr>
        <w:pStyle w:val="afff5"/>
        <w:tabs>
          <w:tab w:val="left" w:pos="7298"/>
          <w:tab w:val="right" w:pos="9922"/>
        </w:tabs>
        <w:rPr>
          <w:i/>
        </w:rPr>
      </w:pPr>
      <w:r w:rsidRPr="00D66D7F">
        <w:rPr>
          <w:i/>
        </w:rPr>
        <w:t>На бланке организации</w:t>
      </w:r>
    </w:p>
    <w:p w:rsidR="00772AE5" w:rsidRPr="00D66D7F" w:rsidRDefault="00772AE5" w:rsidP="00772AE5">
      <w:pPr>
        <w:pStyle w:val="afff5"/>
        <w:tabs>
          <w:tab w:val="left" w:pos="7298"/>
          <w:tab w:val="right" w:pos="9922"/>
        </w:tabs>
        <w:rPr>
          <w:i/>
        </w:rPr>
      </w:pPr>
      <w:r w:rsidRPr="00D66D7F">
        <w:rPr>
          <w:i/>
        </w:rPr>
        <w:t>Дата, исх. номер</w:t>
      </w:r>
      <w:r w:rsidRPr="00D66D7F">
        <w:rPr>
          <w:i/>
        </w:rPr>
        <w:tab/>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8"/>
        <w:gridCol w:w="2126"/>
      </w:tblGrid>
      <w:tr w:rsidR="00772AE5" w:rsidRPr="00D66D7F" w:rsidTr="00772AE5">
        <w:trPr>
          <w:jc w:val="center"/>
        </w:trPr>
        <w:tc>
          <w:tcPr>
            <w:tcW w:w="7868" w:type="dxa"/>
          </w:tcPr>
          <w:p w:rsidR="00772AE5" w:rsidRPr="00D66D7F" w:rsidRDefault="00772AE5" w:rsidP="00772AE5">
            <w:pPr>
              <w:pStyle w:val="afff5"/>
              <w:tabs>
                <w:tab w:val="left" w:pos="7298"/>
                <w:tab w:val="right" w:pos="9922"/>
              </w:tabs>
              <w:ind w:firstLine="709"/>
              <w:jc w:val="left"/>
              <w:rPr>
                <w:i/>
                <w:lang w:eastAsia="ru-RU"/>
              </w:rPr>
            </w:pPr>
            <w:r w:rsidRPr="00D66D7F">
              <w:rPr>
                <w:b/>
                <w:lang w:eastAsia="ru-RU"/>
              </w:rPr>
              <w:t xml:space="preserve">1. Полное </w:t>
            </w:r>
            <w:r w:rsidRPr="00D66D7F">
              <w:rPr>
                <w:b/>
                <w:bCs/>
                <w:lang w:eastAsia="ru-RU"/>
              </w:rPr>
              <w:t xml:space="preserve">и сокращенное </w:t>
            </w:r>
            <w:r w:rsidRPr="00D66D7F">
              <w:rPr>
                <w:b/>
                <w:lang w:eastAsia="ru-RU"/>
              </w:rPr>
              <w:t>наименования организации и ее организационно-правовая форма:</w:t>
            </w:r>
            <w:r w:rsidRPr="00D66D7F">
              <w:rPr>
                <w:i/>
                <w:lang w:eastAsia="ru-RU"/>
              </w:rPr>
              <w:t>(</w:t>
            </w:r>
            <w:r w:rsidRPr="00D66D7F">
              <w:rPr>
                <w:bCs/>
                <w:i/>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2126" w:type="dxa"/>
          </w:tcPr>
          <w:p w:rsidR="00772AE5" w:rsidRPr="00D66D7F" w:rsidRDefault="00772AE5" w:rsidP="00772AE5">
            <w:pPr>
              <w:pStyle w:val="afff5"/>
              <w:tabs>
                <w:tab w:val="left" w:pos="7298"/>
                <w:tab w:val="right" w:pos="9922"/>
              </w:tabs>
              <w:ind w:firstLine="709"/>
              <w:rPr>
                <w:b/>
                <w:i/>
                <w:lang w:eastAsia="ru-RU"/>
              </w:rPr>
            </w:pPr>
          </w:p>
        </w:tc>
      </w:tr>
      <w:tr w:rsidR="00772AE5" w:rsidRPr="00D66D7F" w:rsidTr="00772AE5">
        <w:trPr>
          <w:jc w:val="center"/>
        </w:trPr>
        <w:tc>
          <w:tcPr>
            <w:tcW w:w="7868" w:type="dxa"/>
          </w:tcPr>
          <w:p w:rsidR="00772AE5" w:rsidRPr="00D66D7F" w:rsidRDefault="00772AE5" w:rsidP="00772AE5">
            <w:pPr>
              <w:pStyle w:val="afff5"/>
              <w:tabs>
                <w:tab w:val="left" w:pos="7298"/>
                <w:tab w:val="right" w:pos="9922"/>
              </w:tabs>
              <w:ind w:firstLine="709"/>
              <w:jc w:val="left"/>
              <w:rPr>
                <w:b/>
                <w:lang w:eastAsia="ru-RU"/>
              </w:rPr>
            </w:pPr>
            <w:r w:rsidRPr="00D66D7F">
              <w:rPr>
                <w:b/>
                <w:lang w:eastAsia="ru-RU"/>
              </w:rPr>
              <w:t>2. Регистрационные данные:</w:t>
            </w:r>
          </w:p>
          <w:p w:rsidR="00772AE5" w:rsidRPr="00D66D7F" w:rsidRDefault="00772AE5" w:rsidP="00772AE5">
            <w:pPr>
              <w:pStyle w:val="afff5"/>
              <w:tabs>
                <w:tab w:val="left" w:pos="7298"/>
                <w:tab w:val="right" w:pos="9922"/>
              </w:tabs>
              <w:ind w:firstLine="709"/>
              <w:rPr>
                <w:b/>
                <w:i/>
                <w:lang w:eastAsia="ru-RU"/>
              </w:rPr>
            </w:pPr>
            <w:r w:rsidRPr="00D66D7F">
              <w:rPr>
                <w:i/>
                <w:lang w:eastAsia="ru-RU"/>
              </w:rPr>
              <w:t>Дата, место и орган регистрации юридического лица, (на основании свидетельства о государственной регистрации или иного документа, выдаваемого иностранным компаниям при регистрации)</w:t>
            </w:r>
          </w:p>
        </w:tc>
        <w:tc>
          <w:tcPr>
            <w:tcW w:w="2126" w:type="dxa"/>
          </w:tcPr>
          <w:p w:rsidR="00772AE5" w:rsidRPr="00D66D7F" w:rsidRDefault="00772AE5" w:rsidP="00772AE5">
            <w:pPr>
              <w:pStyle w:val="afff5"/>
              <w:tabs>
                <w:tab w:val="left" w:pos="7298"/>
                <w:tab w:val="right" w:pos="9922"/>
              </w:tabs>
              <w:ind w:firstLine="709"/>
              <w:rPr>
                <w:b/>
                <w:i/>
                <w:lang w:eastAsia="ru-RU"/>
              </w:rPr>
            </w:pPr>
          </w:p>
        </w:tc>
      </w:tr>
      <w:tr w:rsidR="00772AE5" w:rsidRPr="00D66D7F" w:rsidTr="00772AE5">
        <w:trPr>
          <w:jc w:val="center"/>
        </w:trPr>
        <w:tc>
          <w:tcPr>
            <w:tcW w:w="7868" w:type="dxa"/>
          </w:tcPr>
          <w:p w:rsidR="00772AE5" w:rsidRPr="00D66D7F" w:rsidRDefault="00772AE5" w:rsidP="00772AE5">
            <w:pPr>
              <w:pStyle w:val="afff5"/>
              <w:tabs>
                <w:tab w:val="left" w:pos="7298"/>
                <w:tab w:val="right" w:pos="9922"/>
              </w:tabs>
              <w:ind w:firstLine="709"/>
              <w:jc w:val="left"/>
              <w:rPr>
                <w:i/>
                <w:lang w:eastAsia="ru-RU"/>
              </w:rPr>
            </w:pPr>
            <w:r w:rsidRPr="00D66D7F">
              <w:rPr>
                <w:lang w:eastAsia="ru-RU"/>
              </w:rPr>
              <w:t xml:space="preserve">ИНН, КПП, ОГРН, ОКПО </w:t>
            </w:r>
            <w:r w:rsidRPr="00D66D7F">
              <w:rPr>
                <w:bCs/>
                <w:i/>
                <w:lang w:eastAsia="ru-RU"/>
              </w:rPr>
              <w:t>участника закупки</w:t>
            </w:r>
          </w:p>
        </w:tc>
        <w:tc>
          <w:tcPr>
            <w:tcW w:w="2126" w:type="dxa"/>
          </w:tcPr>
          <w:p w:rsidR="00772AE5" w:rsidRPr="00D66D7F" w:rsidRDefault="00772AE5" w:rsidP="00772AE5">
            <w:pPr>
              <w:pStyle w:val="afff5"/>
              <w:tabs>
                <w:tab w:val="left" w:pos="7298"/>
                <w:tab w:val="right" w:pos="9922"/>
              </w:tabs>
              <w:ind w:firstLine="709"/>
              <w:rPr>
                <w:b/>
                <w:i/>
                <w:lang w:eastAsia="ru-RU"/>
              </w:rPr>
            </w:pPr>
          </w:p>
        </w:tc>
      </w:tr>
      <w:tr w:rsidR="00772AE5" w:rsidRPr="00D66D7F" w:rsidTr="00772AE5">
        <w:trPr>
          <w:trHeight w:val="1621"/>
          <w:jc w:val="center"/>
        </w:trPr>
        <w:tc>
          <w:tcPr>
            <w:tcW w:w="9994" w:type="dxa"/>
            <w:gridSpan w:val="2"/>
          </w:tcPr>
          <w:p w:rsidR="00772AE5" w:rsidRPr="00D66D7F" w:rsidRDefault="00772AE5" w:rsidP="00772AE5">
            <w:pPr>
              <w:pStyle w:val="afff5"/>
              <w:tabs>
                <w:tab w:val="left" w:pos="7298"/>
                <w:tab w:val="right" w:pos="9922"/>
              </w:tabs>
              <w:ind w:firstLine="709"/>
              <w:jc w:val="left"/>
              <w:rPr>
                <w:i/>
                <w:lang w:eastAsia="ru-RU"/>
              </w:rPr>
            </w:pPr>
            <w:r w:rsidRPr="00D66D7F">
              <w:rPr>
                <w:i/>
                <w:lang w:eastAsia="ru-RU"/>
              </w:rPr>
              <w:t>Примечание:</w:t>
            </w:r>
          </w:p>
          <w:p w:rsidR="00772AE5" w:rsidRPr="00D66D7F" w:rsidRDefault="00772AE5" w:rsidP="00772AE5">
            <w:pPr>
              <w:pStyle w:val="afff5"/>
              <w:tabs>
                <w:tab w:val="left" w:pos="7298"/>
                <w:tab w:val="right" w:pos="9922"/>
              </w:tabs>
              <w:ind w:firstLine="709"/>
              <w:jc w:val="left"/>
              <w:rPr>
                <w:i/>
                <w:lang w:eastAsia="ru-RU"/>
              </w:rPr>
            </w:pPr>
            <w:r w:rsidRPr="00D66D7F">
              <w:rPr>
                <w:i/>
                <w:lang w:eastAsia="ru-RU"/>
              </w:rPr>
              <w:t xml:space="preserve">Вышеуказанные данные могут быть по усмотрению участника закупки подтверждены путем предоставления следующих документов: </w:t>
            </w:r>
          </w:p>
          <w:p w:rsidR="00772AE5" w:rsidRPr="00D66D7F" w:rsidRDefault="00772AE5" w:rsidP="00772AE5">
            <w:pPr>
              <w:pStyle w:val="afff5"/>
              <w:numPr>
                <w:ilvl w:val="0"/>
                <w:numId w:val="5"/>
              </w:numPr>
              <w:tabs>
                <w:tab w:val="left" w:pos="7298"/>
                <w:tab w:val="right" w:pos="9922"/>
              </w:tabs>
              <w:jc w:val="left"/>
              <w:rPr>
                <w:i/>
                <w:lang w:eastAsia="ru-RU"/>
              </w:rPr>
            </w:pPr>
            <w:r w:rsidRPr="00D66D7F">
              <w:rPr>
                <w:i/>
                <w:lang w:eastAsia="ru-RU"/>
              </w:rPr>
              <w:t>Свидетельство о государственной регистрации;</w:t>
            </w:r>
          </w:p>
          <w:p w:rsidR="00772AE5" w:rsidRPr="00D66D7F" w:rsidRDefault="00772AE5" w:rsidP="00772AE5">
            <w:pPr>
              <w:pStyle w:val="afff5"/>
              <w:numPr>
                <w:ilvl w:val="0"/>
                <w:numId w:val="5"/>
              </w:numPr>
              <w:tabs>
                <w:tab w:val="left" w:pos="7298"/>
                <w:tab w:val="right" w:pos="9922"/>
              </w:tabs>
              <w:jc w:val="left"/>
              <w:rPr>
                <w:i/>
                <w:lang w:eastAsia="ru-RU"/>
              </w:rPr>
            </w:pPr>
            <w:r w:rsidRPr="00D66D7F">
              <w:rPr>
                <w:i/>
                <w:lang w:eastAsia="ru-RU"/>
              </w:rPr>
              <w:t>Информационное письмо об учете в ЕГРПО;</w:t>
            </w:r>
          </w:p>
          <w:p w:rsidR="00772AE5" w:rsidRPr="00D66D7F" w:rsidRDefault="00772AE5" w:rsidP="00772AE5">
            <w:pPr>
              <w:pStyle w:val="afff5"/>
              <w:numPr>
                <w:ilvl w:val="0"/>
                <w:numId w:val="5"/>
              </w:numPr>
              <w:tabs>
                <w:tab w:val="left" w:pos="7298"/>
                <w:tab w:val="right" w:pos="9922"/>
              </w:tabs>
              <w:jc w:val="left"/>
              <w:rPr>
                <w:i/>
                <w:lang w:eastAsia="ru-RU"/>
              </w:rPr>
            </w:pPr>
            <w:r w:rsidRPr="00D66D7F">
              <w:rPr>
                <w:i/>
                <w:lang w:eastAsia="ru-RU"/>
              </w:rPr>
              <w:t>Свидетельство о постановке на учет в налоговом органе.</w:t>
            </w:r>
          </w:p>
        </w:tc>
      </w:tr>
      <w:tr w:rsidR="00772AE5" w:rsidRPr="00D66D7F" w:rsidTr="00772AE5">
        <w:trPr>
          <w:cantSplit/>
          <w:trHeight w:val="132"/>
          <w:jc w:val="center"/>
        </w:trPr>
        <w:tc>
          <w:tcPr>
            <w:tcW w:w="7868" w:type="dxa"/>
            <w:vMerge w:val="restart"/>
          </w:tcPr>
          <w:p w:rsidR="00772AE5" w:rsidRPr="00D66D7F" w:rsidRDefault="00772AE5" w:rsidP="00772AE5">
            <w:pPr>
              <w:pStyle w:val="afff5"/>
              <w:tabs>
                <w:tab w:val="left" w:pos="7298"/>
                <w:tab w:val="right" w:pos="9922"/>
              </w:tabs>
              <w:ind w:firstLine="709"/>
              <w:jc w:val="left"/>
              <w:rPr>
                <w:b/>
                <w:lang w:eastAsia="ru-RU"/>
              </w:rPr>
            </w:pPr>
            <w:r w:rsidRPr="00D66D7F">
              <w:rPr>
                <w:b/>
                <w:lang w:eastAsia="ru-RU"/>
              </w:rPr>
              <w:t xml:space="preserve">3. Место нахождения участника закупки  </w:t>
            </w:r>
          </w:p>
        </w:tc>
        <w:tc>
          <w:tcPr>
            <w:tcW w:w="2126" w:type="dxa"/>
          </w:tcPr>
          <w:p w:rsidR="00772AE5" w:rsidRPr="00D66D7F" w:rsidRDefault="00772AE5" w:rsidP="00772AE5">
            <w:pPr>
              <w:pStyle w:val="afff5"/>
              <w:tabs>
                <w:tab w:val="left" w:pos="7298"/>
                <w:tab w:val="right" w:pos="9922"/>
              </w:tabs>
              <w:ind w:firstLine="709"/>
              <w:rPr>
                <w:i/>
                <w:lang w:eastAsia="ru-RU"/>
              </w:rPr>
            </w:pPr>
            <w:r w:rsidRPr="00D66D7F">
              <w:rPr>
                <w:i/>
                <w:lang w:eastAsia="ru-RU"/>
              </w:rPr>
              <w:t>Страна</w:t>
            </w:r>
          </w:p>
        </w:tc>
      </w:tr>
      <w:tr w:rsidR="00772AE5" w:rsidRPr="00D66D7F" w:rsidTr="00772AE5">
        <w:trPr>
          <w:cantSplit/>
          <w:trHeight w:val="258"/>
          <w:jc w:val="center"/>
        </w:trPr>
        <w:tc>
          <w:tcPr>
            <w:tcW w:w="7868" w:type="dxa"/>
            <w:vMerge/>
          </w:tcPr>
          <w:p w:rsidR="00772AE5" w:rsidRPr="00D66D7F" w:rsidRDefault="00772AE5" w:rsidP="00772AE5">
            <w:pPr>
              <w:pStyle w:val="afff5"/>
              <w:tabs>
                <w:tab w:val="left" w:pos="7298"/>
                <w:tab w:val="right" w:pos="9922"/>
              </w:tabs>
              <w:ind w:firstLine="709"/>
              <w:jc w:val="left"/>
              <w:rPr>
                <w:b/>
                <w:i/>
                <w:lang w:eastAsia="ru-RU"/>
              </w:rPr>
            </w:pPr>
          </w:p>
        </w:tc>
        <w:tc>
          <w:tcPr>
            <w:tcW w:w="2126" w:type="dxa"/>
          </w:tcPr>
          <w:p w:rsidR="00772AE5" w:rsidRPr="00D66D7F" w:rsidRDefault="00772AE5" w:rsidP="00772AE5">
            <w:pPr>
              <w:pStyle w:val="afff5"/>
              <w:tabs>
                <w:tab w:val="left" w:pos="7298"/>
                <w:tab w:val="right" w:pos="9922"/>
              </w:tabs>
              <w:ind w:firstLine="709"/>
              <w:rPr>
                <w:i/>
                <w:lang w:eastAsia="ru-RU"/>
              </w:rPr>
            </w:pPr>
            <w:r w:rsidRPr="00D66D7F">
              <w:rPr>
                <w:i/>
                <w:lang w:eastAsia="ru-RU"/>
              </w:rPr>
              <w:t xml:space="preserve">Адрес </w:t>
            </w:r>
          </w:p>
        </w:tc>
      </w:tr>
      <w:tr w:rsidR="00772AE5" w:rsidRPr="00D66D7F" w:rsidTr="00772AE5">
        <w:trPr>
          <w:cantSplit/>
          <w:trHeight w:val="69"/>
          <w:jc w:val="center"/>
        </w:trPr>
        <w:tc>
          <w:tcPr>
            <w:tcW w:w="7868" w:type="dxa"/>
            <w:vMerge w:val="restart"/>
          </w:tcPr>
          <w:p w:rsidR="00772AE5" w:rsidRPr="00D66D7F" w:rsidRDefault="00772AE5" w:rsidP="00772AE5">
            <w:pPr>
              <w:pStyle w:val="afff5"/>
              <w:tabs>
                <w:tab w:val="left" w:pos="7298"/>
                <w:tab w:val="right" w:pos="9922"/>
              </w:tabs>
              <w:ind w:firstLine="709"/>
              <w:jc w:val="left"/>
              <w:rPr>
                <w:b/>
                <w:lang w:eastAsia="ru-RU"/>
              </w:rPr>
            </w:pPr>
            <w:r w:rsidRPr="00D66D7F">
              <w:rPr>
                <w:b/>
                <w:lang w:eastAsia="ru-RU"/>
              </w:rPr>
              <w:t xml:space="preserve">4. Почтовый адрес участника закупки  </w:t>
            </w:r>
          </w:p>
        </w:tc>
        <w:tc>
          <w:tcPr>
            <w:tcW w:w="2126" w:type="dxa"/>
          </w:tcPr>
          <w:p w:rsidR="00772AE5" w:rsidRPr="00D66D7F" w:rsidRDefault="00772AE5" w:rsidP="00772AE5">
            <w:pPr>
              <w:pStyle w:val="afff5"/>
              <w:tabs>
                <w:tab w:val="left" w:pos="7298"/>
                <w:tab w:val="right" w:pos="9922"/>
              </w:tabs>
              <w:ind w:firstLine="709"/>
              <w:rPr>
                <w:i/>
                <w:lang w:eastAsia="ru-RU"/>
              </w:rPr>
            </w:pPr>
            <w:r w:rsidRPr="00D66D7F">
              <w:rPr>
                <w:i/>
                <w:lang w:eastAsia="ru-RU"/>
              </w:rPr>
              <w:t>Страна</w:t>
            </w:r>
          </w:p>
        </w:tc>
      </w:tr>
      <w:tr w:rsidR="00772AE5" w:rsidRPr="00D66D7F" w:rsidTr="00772AE5">
        <w:trPr>
          <w:cantSplit/>
          <w:trHeight w:val="67"/>
          <w:jc w:val="center"/>
        </w:trPr>
        <w:tc>
          <w:tcPr>
            <w:tcW w:w="7868" w:type="dxa"/>
            <w:vMerge/>
          </w:tcPr>
          <w:p w:rsidR="00772AE5" w:rsidRPr="00D66D7F" w:rsidRDefault="00772AE5" w:rsidP="00772AE5">
            <w:pPr>
              <w:pStyle w:val="afff5"/>
              <w:tabs>
                <w:tab w:val="left" w:pos="7298"/>
                <w:tab w:val="right" w:pos="9922"/>
              </w:tabs>
              <w:ind w:firstLine="709"/>
              <w:jc w:val="left"/>
              <w:rPr>
                <w:b/>
                <w:bCs/>
                <w:i/>
                <w:lang w:eastAsia="ru-RU"/>
              </w:rPr>
            </w:pPr>
          </w:p>
        </w:tc>
        <w:tc>
          <w:tcPr>
            <w:tcW w:w="2126" w:type="dxa"/>
          </w:tcPr>
          <w:p w:rsidR="00772AE5" w:rsidRPr="00D66D7F" w:rsidRDefault="00772AE5" w:rsidP="00772AE5">
            <w:pPr>
              <w:pStyle w:val="afff5"/>
              <w:tabs>
                <w:tab w:val="left" w:pos="7298"/>
                <w:tab w:val="right" w:pos="9922"/>
              </w:tabs>
              <w:ind w:firstLine="709"/>
              <w:rPr>
                <w:i/>
                <w:lang w:eastAsia="ru-RU"/>
              </w:rPr>
            </w:pPr>
            <w:r w:rsidRPr="00D66D7F">
              <w:rPr>
                <w:i/>
                <w:lang w:eastAsia="ru-RU"/>
              </w:rPr>
              <w:t>Адрес</w:t>
            </w:r>
          </w:p>
        </w:tc>
      </w:tr>
      <w:tr w:rsidR="00772AE5" w:rsidRPr="00D66D7F" w:rsidTr="00772AE5">
        <w:trPr>
          <w:cantSplit/>
          <w:trHeight w:val="67"/>
          <w:jc w:val="center"/>
        </w:trPr>
        <w:tc>
          <w:tcPr>
            <w:tcW w:w="7868" w:type="dxa"/>
            <w:vMerge/>
          </w:tcPr>
          <w:p w:rsidR="00772AE5" w:rsidRPr="00D66D7F" w:rsidRDefault="00772AE5" w:rsidP="00772AE5">
            <w:pPr>
              <w:pStyle w:val="afff5"/>
              <w:tabs>
                <w:tab w:val="left" w:pos="7298"/>
                <w:tab w:val="right" w:pos="9922"/>
              </w:tabs>
              <w:ind w:firstLine="709"/>
              <w:jc w:val="left"/>
              <w:rPr>
                <w:b/>
                <w:bCs/>
                <w:i/>
                <w:lang w:eastAsia="ru-RU"/>
              </w:rPr>
            </w:pPr>
          </w:p>
        </w:tc>
        <w:tc>
          <w:tcPr>
            <w:tcW w:w="2126" w:type="dxa"/>
          </w:tcPr>
          <w:p w:rsidR="00772AE5" w:rsidRPr="00D66D7F" w:rsidRDefault="00772AE5" w:rsidP="00772AE5">
            <w:pPr>
              <w:pStyle w:val="afff5"/>
              <w:tabs>
                <w:tab w:val="left" w:pos="7298"/>
                <w:tab w:val="right" w:pos="9922"/>
              </w:tabs>
              <w:ind w:firstLine="709"/>
              <w:rPr>
                <w:i/>
                <w:lang w:eastAsia="ru-RU"/>
              </w:rPr>
            </w:pPr>
            <w:r w:rsidRPr="00D66D7F">
              <w:rPr>
                <w:i/>
                <w:lang w:eastAsia="ru-RU"/>
              </w:rPr>
              <w:t>Телефон</w:t>
            </w:r>
          </w:p>
        </w:tc>
      </w:tr>
      <w:tr w:rsidR="00772AE5" w:rsidRPr="00D66D7F" w:rsidTr="00772AE5">
        <w:trPr>
          <w:cantSplit/>
          <w:trHeight w:val="70"/>
          <w:jc w:val="center"/>
        </w:trPr>
        <w:tc>
          <w:tcPr>
            <w:tcW w:w="7868" w:type="dxa"/>
            <w:vMerge/>
          </w:tcPr>
          <w:p w:rsidR="00772AE5" w:rsidRPr="00D66D7F" w:rsidRDefault="00772AE5" w:rsidP="00772AE5">
            <w:pPr>
              <w:pStyle w:val="afff5"/>
              <w:tabs>
                <w:tab w:val="left" w:pos="7298"/>
                <w:tab w:val="right" w:pos="9922"/>
              </w:tabs>
              <w:ind w:firstLine="709"/>
              <w:jc w:val="left"/>
              <w:rPr>
                <w:b/>
                <w:bCs/>
                <w:i/>
                <w:lang w:eastAsia="ru-RU"/>
              </w:rPr>
            </w:pPr>
          </w:p>
        </w:tc>
        <w:tc>
          <w:tcPr>
            <w:tcW w:w="2126" w:type="dxa"/>
          </w:tcPr>
          <w:p w:rsidR="00772AE5" w:rsidRPr="00D66D7F" w:rsidRDefault="00772AE5" w:rsidP="00772AE5">
            <w:pPr>
              <w:pStyle w:val="afff5"/>
              <w:tabs>
                <w:tab w:val="left" w:pos="7298"/>
                <w:tab w:val="right" w:pos="9922"/>
              </w:tabs>
              <w:ind w:firstLine="709"/>
              <w:rPr>
                <w:i/>
                <w:lang w:eastAsia="ru-RU"/>
              </w:rPr>
            </w:pPr>
            <w:r w:rsidRPr="00D66D7F">
              <w:rPr>
                <w:i/>
                <w:lang w:eastAsia="ru-RU"/>
              </w:rPr>
              <w:t xml:space="preserve">Факс </w:t>
            </w:r>
          </w:p>
        </w:tc>
      </w:tr>
      <w:tr w:rsidR="00772AE5" w:rsidRPr="00D66D7F" w:rsidTr="00772AE5">
        <w:trPr>
          <w:trHeight w:val="370"/>
          <w:jc w:val="center"/>
        </w:trPr>
        <w:tc>
          <w:tcPr>
            <w:tcW w:w="7868" w:type="dxa"/>
          </w:tcPr>
          <w:p w:rsidR="00772AE5" w:rsidRPr="00D66D7F" w:rsidRDefault="00772AE5" w:rsidP="00772AE5">
            <w:pPr>
              <w:pStyle w:val="afff5"/>
              <w:tabs>
                <w:tab w:val="left" w:pos="7298"/>
                <w:tab w:val="right" w:pos="9922"/>
              </w:tabs>
              <w:ind w:firstLine="709"/>
              <w:jc w:val="left"/>
              <w:rPr>
                <w:b/>
                <w:bCs/>
                <w:i/>
                <w:lang w:eastAsia="ru-RU"/>
              </w:rPr>
            </w:pPr>
            <w:r w:rsidRPr="00D66D7F">
              <w:rPr>
                <w:b/>
                <w:lang w:eastAsia="ru-RU"/>
              </w:rPr>
              <w:t>5. Банковские реквизиты</w:t>
            </w:r>
            <w:r w:rsidRPr="00D66D7F">
              <w:rPr>
                <w:i/>
                <w:lang w:eastAsia="ru-RU"/>
              </w:rPr>
              <w:t>(может быть несколько)</w:t>
            </w:r>
            <w:r w:rsidRPr="00D66D7F">
              <w:rPr>
                <w:b/>
                <w:i/>
                <w:lang w:eastAsia="ru-RU"/>
              </w:rPr>
              <w:t>:</w:t>
            </w:r>
          </w:p>
        </w:tc>
        <w:tc>
          <w:tcPr>
            <w:tcW w:w="2126" w:type="dxa"/>
          </w:tcPr>
          <w:p w:rsidR="00772AE5" w:rsidRPr="00D66D7F" w:rsidRDefault="00772AE5" w:rsidP="00772AE5">
            <w:pPr>
              <w:pStyle w:val="afff5"/>
              <w:tabs>
                <w:tab w:val="left" w:pos="7298"/>
                <w:tab w:val="right" w:pos="9922"/>
              </w:tabs>
              <w:ind w:firstLine="709"/>
              <w:rPr>
                <w:i/>
                <w:lang w:eastAsia="ru-RU"/>
              </w:rPr>
            </w:pPr>
          </w:p>
        </w:tc>
      </w:tr>
      <w:tr w:rsidR="00772AE5" w:rsidRPr="00D66D7F" w:rsidTr="00772AE5">
        <w:trPr>
          <w:trHeight w:val="67"/>
          <w:jc w:val="center"/>
        </w:trPr>
        <w:tc>
          <w:tcPr>
            <w:tcW w:w="7868" w:type="dxa"/>
          </w:tcPr>
          <w:p w:rsidR="00772AE5" w:rsidRPr="00D66D7F" w:rsidRDefault="00772AE5" w:rsidP="00772AE5">
            <w:pPr>
              <w:pStyle w:val="afff5"/>
              <w:tabs>
                <w:tab w:val="left" w:pos="7298"/>
                <w:tab w:val="right" w:pos="9922"/>
              </w:tabs>
              <w:ind w:firstLine="709"/>
              <w:jc w:val="left"/>
              <w:rPr>
                <w:lang w:eastAsia="ru-RU"/>
              </w:rPr>
            </w:pPr>
            <w:r w:rsidRPr="00D66D7F">
              <w:rPr>
                <w:lang w:eastAsia="ru-RU"/>
              </w:rPr>
              <w:t>5.1. Наименование обслуживающего банка</w:t>
            </w:r>
          </w:p>
        </w:tc>
        <w:tc>
          <w:tcPr>
            <w:tcW w:w="2126" w:type="dxa"/>
          </w:tcPr>
          <w:p w:rsidR="00772AE5" w:rsidRPr="00D66D7F" w:rsidRDefault="00772AE5" w:rsidP="00772AE5">
            <w:pPr>
              <w:pStyle w:val="afff5"/>
              <w:tabs>
                <w:tab w:val="left" w:pos="7298"/>
                <w:tab w:val="right" w:pos="9922"/>
              </w:tabs>
              <w:ind w:firstLine="709"/>
              <w:rPr>
                <w:i/>
                <w:lang w:eastAsia="ru-RU"/>
              </w:rPr>
            </w:pPr>
          </w:p>
        </w:tc>
      </w:tr>
      <w:tr w:rsidR="00772AE5" w:rsidRPr="00D66D7F" w:rsidTr="00772AE5">
        <w:trPr>
          <w:trHeight w:val="67"/>
          <w:jc w:val="center"/>
        </w:trPr>
        <w:tc>
          <w:tcPr>
            <w:tcW w:w="7868" w:type="dxa"/>
          </w:tcPr>
          <w:p w:rsidR="00772AE5" w:rsidRPr="00D66D7F" w:rsidRDefault="00772AE5" w:rsidP="00772AE5">
            <w:pPr>
              <w:pStyle w:val="afff5"/>
              <w:tabs>
                <w:tab w:val="left" w:pos="7298"/>
                <w:tab w:val="right" w:pos="9922"/>
              </w:tabs>
              <w:ind w:firstLine="709"/>
              <w:jc w:val="left"/>
              <w:rPr>
                <w:lang w:eastAsia="ru-RU"/>
              </w:rPr>
            </w:pPr>
            <w:r w:rsidRPr="00D66D7F">
              <w:rPr>
                <w:lang w:eastAsia="ru-RU"/>
              </w:rPr>
              <w:t>5.2. Расчетный счет</w:t>
            </w:r>
          </w:p>
        </w:tc>
        <w:tc>
          <w:tcPr>
            <w:tcW w:w="2126" w:type="dxa"/>
          </w:tcPr>
          <w:p w:rsidR="00772AE5" w:rsidRPr="00D66D7F" w:rsidRDefault="00772AE5" w:rsidP="00772AE5">
            <w:pPr>
              <w:pStyle w:val="afff5"/>
              <w:tabs>
                <w:tab w:val="left" w:pos="7298"/>
                <w:tab w:val="right" w:pos="9922"/>
              </w:tabs>
              <w:ind w:firstLine="709"/>
              <w:rPr>
                <w:i/>
                <w:lang w:eastAsia="ru-RU"/>
              </w:rPr>
            </w:pPr>
          </w:p>
        </w:tc>
      </w:tr>
      <w:tr w:rsidR="00772AE5" w:rsidRPr="00D66D7F" w:rsidTr="00772AE5">
        <w:trPr>
          <w:trHeight w:val="67"/>
          <w:jc w:val="center"/>
        </w:trPr>
        <w:tc>
          <w:tcPr>
            <w:tcW w:w="7868" w:type="dxa"/>
          </w:tcPr>
          <w:p w:rsidR="00772AE5" w:rsidRPr="00D66D7F" w:rsidRDefault="00772AE5" w:rsidP="00772AE5">
            <w:pPr>
              <w:pStyle w:val="afff5"/>
              <w:tabs>
                <w:tab w:val="left" w:pos="7298"/>
                <w:tab w:val="right" w:pos="9922"/>
              </w:tabs>
              <w:ind w:firstLine="709"/>
              <w:jc w:val="left"/>
              <w:rPr>
                <w:lang w:eastAsia="ru-RU"/>
              </w:rPr>
            </w:pPr>
            <w:r w:rsidRPr="00D66D7F">
              <w:rPr>
                <w:lang w:eastAsia="ru-RU"/>
              </w:rPr>
              <w:t>5.3. Корреспондентский счет</w:t>
            </w:r>
          </w:p>
        </w:tc>
        <w:tc>
          <w:tcPr>
            <w:tcW w:w="2126" w:type="dxa"/>
          </w:tcPr>
          <w:p w:rsidR="00772AE5" w:rsidRPr="00D66D7F" w:rsidRDefault="00772AE5" w:rsidP="00772AE5">
            <w:pPr>
              <w:pStyle w:val="afff5"/>
              <w:tabs>
                <w:tab w:val="left" w:pos="7298"/>
                <w:tab w:val="right" w:pos="9922"/>
              </w:tabs>
              <w:ind w:firstLine="709"/>
              <w:rPr>
                <w:i/>
                <w:lang w:eastAsia="ru-RU"/>
              </w:rPr>
            </w:pPr>
          </w:p>
        </w:tc>
      </w:tr>
      <w:tr w:rsidR="00772AE5" w:rsidRPr="00D66D7F" w:rsidTr="00772AE5">
        <w:trPr>
          <w:trHeight w:val="70"/>
          <w:jc w:val="center"/>
        </w:trPr>
        <w:tc>
          <w:tcPr>
            <w:tcW w:w="7868" w:type="dxa"/>
          </w:tcPr>
          <w:p w:rsidR="00772AE5" w:rsidRPr="00D66D7F" w:rsidRDefault="00772AE5" w:rsidP="00772AE5">
            <w:pPr>
              <w:pStyle w:val="afff5"/>
              <w:tabs>
                <w:tab w:val="left" w:pos="7298"/>
                <w:tab w:val="right" w:pos="9922"/>
              </w:tabs>
              <w:ind w:firstLine="709"/>
              <w:jc w:val="left"/>
              <w:rPr>
                <w:lang w:eastAsia="ru-RU"/>
              </w:rPr>
            </w:pPr>
            <w:r w:rsidRPr="00D66D7F">
              <w:rPr>
                <w:lang w:eastAsia="ru-RU"/>
              </w:rPr>
              <w:t>5.4. Код БИК</w:t>
            </w:r>
          </w:p>
        </w:tc>
        <w:tc>
          <w:tcPr>
            <w:tcW w:w="2126" w:type="dxa"/>
          </w:tcPr>
          <w:p w:rsidR="00772AE5" w:rsidRPr="00D66D7F" w:rsidRDefault="00772AE5" w:rsidP="00772AE5">
            <w:pPr>
              <w:pStyle w:val="afff5"/>
              <w:tabs>
                <w:tab w:val="left" w:pos="7298"/>
                <w:tab w:val="right" w:pos="9922"/>
              </w:tabs>
              <w:ind w:firstLine="709"/>
              <w:rPr>
                <w:i/>
                <w:lang w:eastAsia="ru-RU"/>
              </w:rPr>
            </w:pPr>
          </w:p>
        </w:tc>
      </w:tr>
      <w:tr w:rsidR="00772AE5" w:rsidRPr="00D66D7F" w:rsidTr="00772AE5">
        <w:trPr>
          <w:trHeight w:val="843"/>
          <w:jc w:val="center"/>
        </w:trPr>
        <w:tc>
          <w:tcPr>
            <w:tcW w:w="9994" w:type="dxa"/>
            <w:gridSpan w:val="2"/>
          </w:tcPr>
          <w:p w:rsidR="00772AE5" w:rsidRPr="00D66D7F" w:rsidRDefault="00772AE5" w:rsidP="00772AE5">
            <w:pPr>
              <w:pStyle w:val="afff5"/>
              <w:tabs>
                <w:tab w:val="left" w:pos="7298"/>
                <w:tab w:val="right" w:pos="9922"/>
              </w:tabs>
              <w:ind w:firstLine="709"/>
              <w:jc w:val="left"/>
              <w:rPr>
                <w:i/>
                <w:lang w:eastAsia="ru-RU"/>
              </w:rPr>
            </w:pPr>
            <w:r w:rsidRPr="00D66D7F">
              <w:rPr>
                <w:i/>
                <w:lang w:eastAsia="ru-RU"/>
              </w:rPr>
              <w:t>Примечание:</w:t>
            </w:r>
          </w:p>
          <w:p w:rsidR="00772AE5" w:rsidRPr="00D66D7F" w:rsidRDefault="00772AE5" w:rsidP="00772AE5">
            <w:pPr>
              <w:pStyle w:val="afff5"/>
              <w:tabs>
                <w:tab w:val="left" w:pos="7298"/>
                <w:tab w:val="right" w:pos="9922"/>
              </w:tabs>
              <w:ind w:firstLine="709"/>
              <w:jc w:val="left"/>
              <w:rPr>
                <w:i/>
                <w:lang w:eastAsia="ru-RU"/>
              </w:rPr>
            </w:pPr>
            <w:r w:rsidRPr="00D66D7F">
              <w:rPr>
                <w:i/>
                <w:lang w:eastAsia="ru-RU"/>
              </w:rPr>
              <w:t>Представляется информация обо всех открытых счетах.</w:t>
            </w:r>
          </w:p>
          <w:p w:rsidR="00772AE5" w:rsidRPr="00D66D7F" w:rsidRDefault="00772AE5" w:rsidP="00772AE5">
            <w:pPr>
              <w:pStyle w:val="afff5"/>
              <w:tabs>
                <w:tab w:val="left" w:pos="7298"/>
                <w:tab w:val="right" w:pos="9922"/>
              </w:tabs>
              <w:ind w:firstLine="709"/>
              <w:jc w:val="left"/>
              <w:rPr>
                <w:i/>
                <w:lang w:eastAsia="ru-RU"/>
              </w:rPr>
            </w:pPr>
            <w:r w:rsidRPr="00D66D7F">
              <w:rPr>
                <w:i/>
                <w:lang w:eastAsia="ru-RU"/>
              </w:rPr>
              <w:t>Вышеуказанные данные могут быть подтверждены путем предоставления письма из банка об открытии расчетного счета.</w:t>
            </w:r>
          </w:p>
        </w:tc>
      </w:tr>
      <w:tr w:rsidR="00772AE5" w:rsidRPr="00D66D7F" w:rsidTr="00772AE5">
        <w:trPr>
          <w:trHeight w:val="1309"/>
          <w:jc w:val="center"/>
        </w:trPr>
        <w:tc>
          <w:tcPr>
            <w:tcW w:w="7868" w:type="dxa"/>
          </w:tcPr>
          <w:p w:rsidR="00772AE5" w:rsidRPr="00D66D7F" w:rsidRDefault="00772AE5" w:rsidP="00772AE5">
            <w:pPr>
              <w:pStyle w:val="afff5"/>
              <w:tabs>
                <w:tab w:val="left" w:pos="7298"/>
                <w:tab w:val="right" w:pos="9922"/>
              </w:tabs>
              <w:ind w:firstLine="709"/>
              <w:jc w:val="left"/>
              <w:rPr>
                <w:b/>
                <w:i/>
                <w:lang w:eastAsia="ru-RU"/>
              </w:rPr>
            </w:pPr>
            <w:r w:rsidRPr="00D66D7F">
              <w:rPr>
                <w:b/>
                <w:lang w:eastAsia="ru-RU"/>
              </w:rPr>
              <w:t xml:space="preserve">6. Сведения о выданных участнику закупки лицензиях, необходимых для выполнения обязательств по договору </w:t>
            </w:r>
            <w:r w:rsidRPr="00D66D7F">
              <w:rPr>
                <w:i/>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126" w:type="dxa"/>
          </w:tcPr>
          <w:p w:rsidR="00772AE5" w:rsidRPr="00D66D7F" w:rsidRDefault="00772AE5" w:rsidP="00772AE5">
            <w:pPr>
              <w:pStyle w:val="afff5"/>
              <w:tabs>
                <w:tab w:val="left" w:pos="7298"/>
                <w:tab w:val="right" w:pos="9922"/>
              </w:tabs>
              <w:ind w:firstLine="709"/>
              <w:rPr>
                <w:i/>
                <w:lang w:eastAsia="ru-RU"/>
              </w:rPr>
            </w:pPr>
          </w:p>
        </w:tc>
      </w:tr>
      <w:tr w:rsidR="00772AE5" w:rsidRPr="00D66D7F" w:rsidTr="00772AE5">
        <w:trPr>
          <w:trHeight w:val="371"/>
          <w:jc w:val="center"/>
        </w:trPr>
        <w:tc>
          <w:tcPr>
            <w:tcW w:w="7868" w:type="dxa"/>
          </w:tcPr>
          <w:p w:rsidR="00772AE5" w:rsidRPr="00D66D7F" w:rsidRDefault="00772AE5" w:rsidP="00772AE5">
            <w:pPr>
              <w:pStyle w:val="afff5"/>
              <w:tabs>
                <w:tab w:val="left" w:pos="7298"/>
                <w:tab w:val="right" w:pos="9922"/>
              </w:tabs>
              <w:ind w:firstLine="709"/>
              <w:jc w:val="left"/>
              <w:rPr>
                <w:b/>
                <w:lang w:eastAsia="ru-RU"/>
              </w:rPr>
            </w:pPr>
            <w:r w:rsidRPr="00D66D7F">
              <w:rPr>
                <w:b/>
                <w:bCs/>
                <w:lang w:eastAsia="ru-RU"/>
              </w:rPr>
              <w:t>7. Балансовая стоимость активов</w:t>
            </w:r>
          </w:p>
        </w:tc>
        <w:tc>
          <w:tcPr>
            <w:tcW w:w="2126" w:type="dxa"/>
          </w:tcPr>
          <w:p w:rsidR="00772AE5" w:rsidRPr="00D66D7F" w:rsidRDefault="00772AE5" w:rsidP="00772AE5">
            <w:pPr>
              <w:pStyle w:val="afff5"/>
              <w:tabs>
                <w:tab w:val="left" w:pos="7298"/>
                <w:tab w:val="right" w:pos="9922"/>
              </w:tabs>
              <w:ind w:firstLine="709"/>
              <w:rPr>
                <w:i/>
                <w:lang w:eastAsia="ru-RU"/>
              </w:rPr>
            </w:pPr>
          </w:p>
        </w:tc>
      </w:tr>
      <w:tr w:rsidR="00772AE5" w:rsidRPr="00D66D7F" w:rsidTr="00772AE5">
        <w:trPr>
          <w:trHeight w:val="371"/>
          <w:jc w:val="center"/>
        </w:trPr>
        <w:tc>
          <w:tcPr>
            <w:tcW w:w="7868" w:type="dxa"/>
          </w:tcPr>
          <w:p w:rsidR="00772AE5" w:rsidRPr="00D66D7F" w:rsidRDefault="00772AE5" w:rsidP="00772AE5">
            <w:pPr>
              <w:pStyle w:val="afff5"/>
              <w:tabs>
                <w:tab w:val="left" w:pos="7298"/>
                <w:tab w:val="right" w:pos="9922"/>
              </w:tabs>
              <w:ind w:firstLine="709"/>
              <w:jc w:val="left"/>
              <w:rPr>
                <w:b/>
                <w:bCs/>
                <w:i/>
                <w:lang w:eastAsia="ru-RU"/>
              </w:rPr>
            </w:pPr>
            <w:r w:rsidRPr="00D66D7F">
              <w:rPr>
                <w:b/>
                <w:bCs/>
                <w:lang w:eastAsia="ru-RU"/>
              </w:rPr>
              <w:t>8. Система налогообложения</w:t>
            </w:r>
            <w:r w:rsidRPr="00D66D7F">
              <w:rPr>
                <w:i/>
                <w:lang w:eastAsia="ru-RU"/>
              </w:rPr>
              <w:t>(указывается применяемая система налогообложения)</w:t>
            </w:r>
          </w:p>
        </w:tc>
        <w:tc>
          <w:tcPr>
            <w:tcW w:w="2126" w:type="dxa"/>
          </w:tcPr>
          <w:p w:rsidR="00772AE5" w:rsidRPr="00D66D7F" w:rsidRDefault="00772AE5" w:rsidP="00772AE5">
            <w:pPr>
              <w:pStyle w:val="afff5"/>
              <w:tabs>
                <w:tab w:val="left" w:pos="7298"/>
                <w:tab w:val="right" w:pos="9922"/>
              </w:tabs>
              <w:ind w:firstLine="709"/>
              <w:rPr>
                <w:i/>
                <w:lang w:eastAsia="ru-RU"/>
              </w:rPr>
            </w:pPr>
          </w:p>
        </w:tc>
      </w:tr>
    </w:tbl>
    <w:p w:rsidR="00772AE5" w:rsidRPr="00D66D7F" w:rsidRDefault="00772AE5" w:rsidP="00772AE5">
      <w:pPr>
        <w:pStyle w:val="afff5"/>
        <w:tabs>
          <w:tab w:val="left" w:pos="7298"/>
          <w:tab w:val="right" w:pos="9922"/>
        </w:tabs>
        <w:rPr>
          <w:i/>
        </w:rPr>
      </w:pPr>
    </w:p>
    <w:tbl>
      <w:tblPr>
        <w:tblpPr w:leftFromText="180" w:rightFromText="180" w:vertAnchor="text" w:tblpY="1"/>
        <w:tblOverlap w:val="never"/>
        <w:tblW w:w="0" w:type="auto"/>
        <w:tblLook w:val="0000"/>
      </w:tblPr>
      <w:tblGrid>
        <w:gridCol w:w="3308"/>
        <w:gridCol w:w="877"/>
        <w:gridCol w:w="5385"/>
      </w:tblGrid>
      <w:tr w:rsidR="00772AE5" w:rsidRPr="00D66D7F" w:rsidTr="00772AE5">
        <w:tc>
          <w:tcPr>
            <w:tcW w:w="3308" w:type="dxa"/>
            <w:tcBorders>
              <w:top w:val="single" w:sz="4" w:space="0" w:color="auto"/>
              <w:left w:val="nil"/>
              <w:bottom w:val="nil"/>
              <w:right w:val="nil"/>
            </w:tcBorders>
          </w:tcPr>
          <w:p w:rsidR="00772AE5" w:rsidRPr="00D66D7F" w:rsidRDefault="00772AE5" w:rsidP="00772AE5">
            <w:pPr>
              <w:pStyle w:val="afff5"/>
              <w:tabs>
                <w:tab w:val="left" w:pos="7298"/>
                <w:tab w:val="right" w:pos="9922"/>
              </w:tabs>
              <w:jc w:val="left"/>
              <w:rPr>
                <w:i/>
                <w:lang w:eastAsia="ru-RU"/>
              </w:rPr>
            </w:pPr>
            <w:r w:rsidRPr="00D66D7F">
              <w:rPr>
                <w:bCs/>
                <w:i/>
                <w:lang w:eastAsia="ru-RU"/>
              </w:rPr>
              <w:t>(подпись)</w:t>
            </w:r>
          </w:p>
        </w:tc>
        <w:tc>
          <w:tcPr>
            <w:tcW w:w="877" w:type="dxa"/>
          </w:tcPr>
          <w:p w:rsidR="00772AE5" w:rsidRPr="00D66D7F" w:rsidRDefault="00772AE5" w:rsidP="00772AE5">
            <w:pPr>
              <w:pStyle w:val="afff5"/>
              <w:tabs>
                <w:tab w:val="left" w:pos="7298"/>
                <w:tab w:val="right" w:pos="9922"/>
              </w:tabs>
              <w:jc w:val="left"/>
              <w:rPr>
                <w:i/>
                <w:lang w:eastAsia="ru-RU"/>
              </w:rPr>
            </w:pPr>
          </w:p>
        </w:tc>
        <w:tc>
          <w:tcPr>
            <w:tcW w:w="5385" w:type="dxa"/>
            <w:tcBorders>
              <w:top w:val="single" w:sz="4" w:space="0" w:color="auto"/>
              <w:left w:val="nil"/>
              <w:bottom w:val="nil"/>
              <w:right w:val="nil"/>
            </w:tcBorders>
          </w:tcPr>
          <w:p w:rsidR="00772AE5" w:rsidRPr="00D66D7F" w:rsidRDefault="00772AE5" w:rsidP="00772AE5">
            <w:pPr>
              <w:pStyle w:val="afff5"/>
              <w:tabs>
                <w:tab w:val="left" w:pos="7298"/>
                <w:tab w:val="right" w:pos="9922"/>
              </w:tabs>
              <w:jc w:val="left"/>
              <w:rPr>
                <w:bCs/>
                <w:i/>
                <w:lang w:eastAsia="ru-RU"/>
              </w:rPr>
            </w:pPr>
            <w:r w:rsidRPr="00D66D7F">
              <w:rPr>
                <w:bCs/>
                <w:i/>
                <w:lang w:eastAsia="ru-RU"/>
              </w:rPr>
              <w:t>(фамилия,  имя, отчество подписавшего лица, должность)</w:t>
            </w:r>
          </w:p>
          <w:p w:rsidR="00772AE5" w:rsidRPr="00D66D7F" w:rsidRDefault="00772AE5" w:rsidP="00772AE5">
            <w:pPr>
              <w:pStyle w:val="afff5"/>
              <w:tabs>
                <w:tab w:val="left" w:pos="7298"/>
                <w:tab w:val="right" w:pos="9922"/>
              </w:tabs>
              <w:jc w:val="left"/>
              <w:rPr>
                <w:i/>
                <w:lang w:eastAsia="ru-RU"/>
              </w:rPr>
            </w:pPr>
          </w:p>
        </w:tc>
      </w:tr>
      <w:tr w:rsidR="00772AE5" w:rsidRPr="00D66D7F" w:rsidTr="00772AE5">
        <w:tc>
          <w:tcPr>
            <w:tcW w:w="3308" w:type="dxa"/>
          </w:tcPr>
          <w:p w:rsidR="00772AE5" w:rsidRPr="00D66D7F" w:rsidRDefault="00772AE5" w:rsidP="00772AE5">
            <w:pPr>
              <w:pStyle w:val="afff5"/>
              <w:tabs>
                <w:tab w:val="left" w:pos="7298"/>
                <w:tab w:val="right" w:pos="9922"/>
              </w:tabs>
              <w:jc w:val="left"/>
              <w:rPr>
                <w:i/>
                <w:lang w:eastAsia="ru-RU"/>
              </w:rPr>
            </w:pPr>
          </w:p>
        </w:tc>
        <w:tc>
          <w:tcPr>
            <w:tcW w:w="877" w:type="dxa"/>
          </w:tcPr>
          <w:p w:rsidR="00772AE5" w:rsidRPr="00D66D7F" w:rsidRDefault="00772AE5" w:rsidP="00772AE5">
            <w:pPr>
              <w:pStyle w:val="afff5"/>
              <w:tabs>
                <w:tab w:val="left" w:pos="7298"/>
                <w:tab w:val="right" w:pos="9922"/>
              </w:tabs>
              <w:ind w:left="-756" w:firstLine="709"/>
              <w:rPr>
                <w:i/>
                <w:lang w:eastAsia="ru-RU"/>
              </w:rPr>
            </w:pPr>
            <w:r w:rsidRPr="00D66D7F">
              <w:rPr>
                <w:i/>
                <w:lang w:eastAsia="ru-RU"/>
              </w:rPr>
              <w:t>М.П.</w:t>
            </w:r>
          </w:p>
        </w:tc>
        <w:tc>
          <w:tcPr>
            <w:tcW w:w="5385" w:type="dxa"/>
          </w:tcPr>
          <w:p w:rsidR="00772AE5" w:rsidRPr="00D66D7F" w:rsidRDefault="00772AE5" w:rsidP="00772AE5">
            <w:pPr>
              <w:pStyle w:val="afff5"/>
              <w:tabs>
                <w:tab w:val="left" w:pos="7298"/>
                <w:tab w:val="right" w:pos="9922"/>
              </w:tabs>
              <w:jc w:val="left"/>
              <w:rPr>
                <w:i/>
                <w:lang w:eastAsia="ru-RU"/>
              </w:rPr>
            </w:pPr>
          </w:p>
        </w:tc>
      </w:tr>
    </w:tbl>
    <w:p w:rsidR="00772AE5" w:rsidRPr="00D66D7F" w:rsidRDefault="00772AE5" w:rsidP="00772AE5">
      <w:pPr>
        <w:pStyle w:val="afff5"/>
        <w:tabs>
          <w:tab w:val="left" w:pos="7298"/>
          <w:tab w:val="right" w:pos="9922"/>
        </w:tabs>
        <w:ind w:firstLine="709"/>
        <w:jc w:val="center"/>
        <w:rPr>
          <w:b/>
        </w:rPr>
      </w:pPr>
    </w:p>
    <w:p w:rsidR="00772AE5" w:rsidRPr="00D66D7F" w:rsidRDefault="00772AE5" w:rsidP="00772AE5">
      <w:pPr>
        <w:pStyle w:val="afff5"/>
        <w:tabs>
          <w:tab w:val="left" w:pos="7298"/>
          <w:tab w:val="right" w:pos="9922"/>
        </w:tabs>
        <w:ind w:firstLine="709"/>
        <w:jc w:val="center"/>
        <w:rPr>
          <w:b/>
        </w:rPr>
      </w:pPr>
    </w:p>
    <w:p w:rsidR="00772AE5" w:rsidRPr="00D66D7F" w:rsidRDefault="00772AE5" w:rsidP="00772AE5">
      <w:pPr>
        <w:pStyle w:val="afff5"/>
        <w:tabs>
          <w:tab w:val="left" w:pos="7298"/>
          <w:tab w:val="right" w:pos="9922"/>
        </w:tabs>
        <w:ind w:firstLine="709"/>
        <w:jc w:val="center"/>
        <w:rPr>
          <w:b/>
        </w:rPr>
      </w:pPr>
    </w:p>
    <w:p w:rsidR="00772AE5" w:rsidRPr="00D66D7F" w:rsidRDefault="00772AE5" w:rsidP="00772AE5">
      <w:pPr>
        <w:pStyle w:val="afff5"/>
        <w:tabs>
          <w:tab w:val="left" w:pos="7298"/>
          <w:tab w:val="right" w:pos="9922"/>
        </w:tabs>
        <w:ind w:firstLine="709"/>
        <w:jc w:val="center"/>
        <w:rPr>
          <w:b/>
        </w:rPr>
      </w:pPr>
    </w:p>
    <w:p w:rsidR="00772AE5" w:rsidRPr="00A40DEF" w:rsidRDefault="00772AE5" w:rsidP="00772AE5">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772AE5" w:rsidRPr="00A40DEF" w:rsidRDefault="00772AE5" w:rsidP="00772AE5">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 xml:space="preserve">к документации о </w:t>
      </w:r>
    </w:p>
    <w:p w:rsidR="00772AE5" w:rsidRPr="00A40DEF" w:rsidRDefault="00772AE5" w:rsidP="00772AE5">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запросе предложений в электронной форме</w:t>
      </w:r>
    </w:p>
    <w:p w:rsidR="00772AE5" w:rsidRPr="00D66D7F" w:rsidRDefault="00772AE5" w:rsidP="00772AE5">
      <w:pPr>
        <w:pStyle w:val="afff5"/>
        <w:tabs>
          <w:tab w:val="left" w:pos="7298"/>
          <w:tab w:val="right" w:pos="9922"/>
        </w:tabs>
        <w:rPr>
          <w:i/>
        </w:rPr>
      </w:pPr>
      <w:r w:rsidRPr="00D66D7F">
        <w:rPr>
          <w:i/>
        </w:rPr>
        <w:t>На бланке организации</w:t>
      </w:r>
    </w:p>
    <w:p w:rsidR="00772AE5" w:rsidRPr="00A40DEF" w:rsidRDefault="00772AE5" w:rsidP="00772AE5">
      <w:pPr>
        <w:spacing w:after="0" w:line="240" w:lineRule="auto"/>
        <w:ind w:left="142"/>
        <w:jc w:val="center"/>
        <w:rPr>
          <w:rFonts w:ascii="Times New Roman" w:hAnsi="Times New Roman" w:cs="Times New Roman"/>
          <w:b/>
          <w:sz w:val="24"/>
          <w:szCs w:val="24"/>
          <w:u w:val="single"/>
        </w:rPr>
      </w:pPr>
      <w:r w:rsidRPr="00A40DEF">
        <w:rPr>
          <w:rFonts w:ascii="Times New Roman" w:hAnsi="Times New Roman" w:cs="Times New Roman"/>
          <w:b/>
          <w:sz w:val="24"/>
          <w:szCs w:val="24"/>
          <w:u w:val="single"/>
        </w:rPr>
        <w:t>ПРЕДЛОЖЕНИЕ</w:t>
      </w:r>
    </w:p>
    <w:p w:rsidR="00772AE5" w:rsidRPr="00A40DEF" w:rsidRDefault="00772AE5" w:rsidP="00772AE5">
      <w:pPr>
        <w:spacing w:after="0" w:line="240" w:lineRule="auto"/>
        <w:ind w:left="142"/>
        <w:jc w:val="center"/>
        <w:rPr>
          <w:rFonts w:ascii="Times New Roman" w:hAnsi="Times New Roman" w:cs="Times New Roman"/>
          <w:b/>
          <w:sz w:val="24"/>
          <w:szCs w:val="24"/>
          <w:u w:val="single"/>
        </w:rPr>
      </w:pPr>
    </w:p>
    <w:p w:rsidR="00772AE5" w:rsidRPr="00A40DEF" w:rsidRDefault="00772AE5" w:rsidP="00772AE5">
      <w:pPr>
        <w:pStyle w:val="31"/>
        <w:tabs>
          <w:tab w:val="left" w:pos="-4560"/>
          <w:tab w:val="left" w:pos="-2760"/>
        </w:tabs>
        <w:spacing w:line="240" w:lineRule="auto"/>
        <w:ind w:left="142"/>
        <w:jc w:val="center"/>
        <w:rPr>
          <w:rFonts w:eastAsiaTheme="minorEastAsia"/>
          <w:b/>
          <w:sz w:val="24"/>
          <w:szCs w:val="24"/>
        </w:rPr>
      </w:pPr>
      <w:r w:rsidRPr="00A40DEF">
        <w:rPr>
          <w:rFonts w:eastAsiaTheme="minorEastAsia"/>
          <w:b/>
          <w:sz w:val="24"/>
          <w:szCs w:val="24"/>
        </w:rPr>
        <w:t xml:space="preserve">об условиях исполнения договора, в том числе предложение о цене </w:t>
      </w:r>
    </w:p>
    <w:p w:rsidR="00772AE5" w:rsidRPr="00A40DEF" w:rsidRDefault="00772AE5" w:rsidP="00772AE5">
      <w:pPr>
        <w:pStyle w:val="31"/>
        <w:tabs>
          <w:tab w:val="left" w:pos="-4560"/>
          <w:tab w:val="left" w:pos="-2760"/>
        </w:tabs>
        <w:spacing w:line="240" w:lineRule="auto"/>
        <w:ind w:left="142"/>
        <w:jc w:val="center"/>
        <w:rPr>
          <w:i/>
          <w:sz w:val="24"/>
          <w:szCs w:val="24"/>
        </w:rPr>
      </w:pPr>
    </w:p>
    <w:p w:rsidR="00772AE5" w:rsidRDefault="00772AE5" w:rsidP="00772AE5">
      <w:pPr>
        <w:pStyle w:val="31"/>
        <w:tabs>
          <w:tab w:val="left" w:pos="-4800"/>
        </w:tabs>
        <w:spacing w:line="240" w:lineRule="auto"/>
        <w:ind w:left="142"/>
        <w:rPr>
          <w:sz w:val="24"/>
          <w:szCs w:val="24"/>
        </w:rPr>
      </w:pPr>
      <w:r w:rsidRPr="00A40DEF">
        <w:rPr>
          <w:sz w:val="24"/>
          <w:szCs w:val="24"/>
        </w:rPr>
        <w:t>Изучив документацию о запросе предложений</w:t>
      </w:r>
      <w:r>
        <w:rPr>
          <w:sz w:val="24"/>
          <w:szCs w:val="24"/>
        </w:rPr>
        <w:t xml:space="preserve"> в электронной форме </w:t>
      </w:r>
      <w:r w:rsidRPr="00F33202">
        <w:rPr>
          <w:snapToGrid w:val="0"/>
          <w:sz w:val="24"/>
          <w:szCs w:val="24"/>
        </w:rPr>
        <w:t xml:space="preserve">на </w:t>
      </w:r>
      <w:r w:rsidR="00785A6D" w:rsidRPr="00785A6D">
        <w:rPr>
          <w:sz w:val="24"/>
          <w:szCs w:val="24"/>
        </w:rPr>
        <w:t>выполнение капитального ремонта 1-го этажа учебного корпуса Дятьковского филиала ГАПОУ «БТЭиР имени Героя Советского Союза М.А.Афанасьева» расположенного по адресу: Брянская обл., г. Дятьково ул. Карла Маркса 7-А (лестничный марш)</w:t>
      </w:r>
    </w:p>
    <w:p w:rsidR="00772AE5" w:rsidRPr="000D0762" w:rsidRDefault="00772AE5" w:rsidP="00772AE5">
      <w:pPr>
        <w:pStyle w:val="31"/>
        <w:tabs>
          <w:tab w:val="left" w:pos="-4800"/>
        </w:tabs>
        <w:spacing w:line="240" w:lineRule="auto"/>
        <w:ind w:left="142"/>
        <w:rPr>
          <w:sz w:val="24"/>
          <w:szCs w:val="24"/>
        </w:rPr>
      </w:pPr>
      <w:r>
        <w:rPr>
          <w:sz w:val="24"/>
          <w:szCs w:val="24"/>
        </w:rPr>
        <w:t>________________________________________________________________________________</w:t>
      </w:r>
    </w:p>
    <w:p w:rsidR="00772AE5" w:rsidRPr="00A40DEF" w:rsidRDefault="00772AE5" w:rsidP="00772AE5">
      <w:pPr>
        <w:pStyle w:val="31"/>
        <w:tabs>
          <w:tab w:val="left" w:pos="-4800"/>
        </w:tabs>
        <w:spacing w:line="240" w:lineRule="auto"/>
        <w:ind w:left="142"/>
        <w:jc w:val="center"/>
        <w:rPr>
          <w:i/>
          <w:sz w:val="24"/>
          <w:szCs w:val="24"/>
        </w:rPr>
      </w:pPr>
      <w:r w:rsidRPr="00A40DEF">
        <w:rPr>
          <w:i/>
          <w:sz w:val="24"/>
          <w:szCs w:val="24"/>
        </w:rPr>
        <w:t>(полное наименование участника закупки)</w:t>
      </w:r>
    </w:p>
    <w:p w:rsidR="00772AE5" w:rsidRPr="00A40DEF" w:rsidRDefault="00772AE5" w:rsidP="00772AE5">
      <w:pPr>
        <w:pStyle w:val="af1"/>
        <w:suppressAutoHyphens/>
        <w:ind w:left="142"/>
        <w:jc w:val="both"/>
        <w:rPr>
          <w:sz w:val="24"/>
          <w:szCs w:val="24"/>
        </w:rPr>
      </w:pPr>
      <w:r w:rsidRPr="00A40DEF">
        <w:rPr>
          <w:sz w:val="24"/>
          <w:szCs w:val="24"/>
        </w:rPr>
        <w:t>в лице, ________________________________________________________</w:t>
      </w:r>
    </w:p>
    <w:p w:rsidR="00772AE5" w:rsidRPr="00A40DEF" w:rsidRDefault="00772AE5" w:rsidP="00772AE5">
      <w:pPr>
        <w:pStyle w:val="af1"/>
        <w:suppressAutoHyphens/>
        <w:ind w:left="142"/>
        <w:jc w:val="both"/>
        <w:rPr>
          <w:i/>
          <w:sz w:val="24"/>
          <w:szCs w:val="24"/>
        </w:rPr>
      </w:pPr>
      <w:r w:rsidRPr="00A40DEF">
        <w:rPr>
          <w:i/>
          <w:sz w:val="24"/>
          <w:szCs w:val="24"/>
        </w:rPr>
        <w:t xml:space="preserve">            (наименование должности, Ф.И.О. руководителя, уполномоченного лица для юридического лица)</w:t>
      </w:r>
    </w:p>
    <w:p w:rsidR="00772AE5" w:rsidRPr="00A40DEF" w:rsidRDefault="00772AE5" w:rsidP="00772AE5">
      <w:pPr>
        <w:pStyle w:val="af"/>
        <w:suppressAutoHyphens/>
        <w:spacing w:after="0"/>
        <w:ind w:left="142" w:firstLine="0"/>
        <w:rPr>
          <w:rFonts w:ascii="Times New Roman" w:hAnsi="Times New Roman"/>
          <w:szCs w:val="24"/>
        </w:rPr>
      </w:pPr>
    </w:p>
    <w:p w:rsidR="00772AE5" w:rsidRPr="00A40DEF" w:rsidRDefault="00772AE5" w:rsidP="00772AE5">
      <w:pPr>
        <w:pStyle w:val="af"/>
        <w:suppressAutoHyphens/>
        <w:spacing w:after="0"/>
        <w:ind w:left="142" w:firstLine="0"/>
        <w:rPr>
          <w:rFonts w:ascii="Times New Roman" w:hAnsi="Times New Roman"/>
          <w:szCs w:val="24"/>
        </w:rPr>
      </w:pPr>
      <w:r w:rsidRPr="00A40DEF">
        <w:rPr>
          <w:rFonts w:ascii="Times New Roman" w:hAnsi="Times New Roman"/>
          <w:szCs w:val="24"/>
        </w:rPr>
        <w:t>сообщает о согласии выполнить работы согласно смете заказчика (приложение №1 к извещению о проведении открытого запроса предложений</w:t>
      </w:r>
      <w:r>
        <w:rPr>
          <w:rFonts w:ascii="Times New Roman" w:hAnsi="Times New Roman"/>
          <w:szCs w:val="24"/>
        </w:rPr>
        <w:t xml:space="preserve"> в электронной форме</w:t>
      </w:r>
      <w:r w:rsidRPr="00A40DEF">
        <w:rPr>
          <w:rFonts w:ascii="Times New Roman" w:hAnsi="Times New Roman"/>
          <w:szCs w:val="24"/>
        </w:rPr>
        <w:t>),</w:t>
      </w:r>
      <w:r>
        <w:rPr>
          <w:rFonts w:ascii="Times New Roman" w:hAnsi="Times New Roman"/>
          <w:szCs w:val="24"/>
        </w:rPr>
        <w:t xml:space="preserve"> </w:t>
      </w:r>
      <w:r w:rsidRPr="00A40DEF">
        <w:rPr>
          <w:rFonts w:ascii="Times New Roman" w:hAnsi="Times New Roman"/>
          <w:szCs w:val="24"/>
        </w:rPr>
        <w:t>на условиях, указанных в настоящем предложении:</w:t>
      </w:r>
    </w:p>
    <w:p w:rsidR="00772AE5" w:rsidRPr="00A40DEF" w:rsidRDefault="00772AE5" w:rsidP="00772AE5">
      <w:pPr>
        <w:pStyle w:val="af"/>
        <w:suppressAutoHyphens/>
        <w:spacing w:after="0"/>
        <w:ind w:left="142" w:firstLine="0"/>
        <w:rPr>
          <w:rFonts w:ascii="Times New Roman" w:hAnsi="Times New Roman"/>
          <w:szCs w:val="24"/>
        </w:rPr>
      </w:pPr>
      <w:r w:rsidRPr="00A40DEF">
        <w:rPr>
          <w:rFonts w:ascii="Times New Roman" w:hAnsi="Times New Roman"/>
          <w:szCs w:val="24"/>
        </w:rPr>
        <w:tab/>
      </w:r>
    </w:p>
    <w:tbl>
      <w:tblPr>
        <w:tblStyle w:val="affc"/>
        <w:tblW w:w="10343" w:type="dxa"/>
        <w:tblLook w:val="04A0"/>
      </w:tblPr>
      <w:tblGrid>
        <w:gridCol w:w="846"/>
        <w:gridCol w:w="6379"/>
        <w:gridCol w:w="3118"/>
      </w:tblGrid>
      <w:tr w:rsidR="00772AE5" w:rsidRPr="00A40DEF" w:rsidTr="00772AE5">
        <w:tc>
          <w:tcPr>
            <w:tcW w:w="846" w:type="dxa"/>
            <w:tcBorders>
              <w:top w:val="single" w:sz="4" w:space="0" w:color="auto"/>
              <w:left w:val="single" w:sz="4" w:space="0" w:color="auto"/>
              <w:bottom w:val="single" w:sz="4" w:space="0" w:color="auto"/>
              <w:right w:val="single" w:sz="4" w:space="0" w:color="auto"/>
            </w:tcBorders>
            <w:hideMark/>
          </w:tcPr>
          <w:p w:rsidR="00772AE5" w:rsidRPr="00A40DEF" w:rsidRDefault="00772AE5" w:rsidP="00772AE5">
            <w:pPr>
              <w:pStyle w:val="af"/>
              <w:suppressAutoHyphens/>
              <w:spacing w:after="0"/>
              <w:ind w:left="142" w:firstLine="0"/>
              <w:jc w:val="center"/>
              <w:rPr>
                <w:rFonts w:ascii="Times New Roman" w:hAnsi="Times New Roman"/>
                <w:b/>
                <w:szCs w:val="24"/>
              </w:rPr>
            </w:pPr>
            <w:r w:rsidRPr="00A40DEF">
              <w:rPr>
                <w:rFonts w:ascii="Times New Roman" w:hAnsi="Times New Roman"/>
                <w:b/>
                <w:szCs w:val="24"/>
              </w:rPr>
              <w:t>№ п/п</w:t>
            </w:r>
          </w:p>
        </w:tc>
        <w:tc>
          <w:tcPr>
            <w:tcW w:w="6379" w:type="dxa"/>
            <w:tcBorders>
              <w:top w:val="single" w:sz="4" w:space="0" w:color="auto"/>
              <w:left w:val="single" w:sz="4" w:space="0" w:color="auto"/>
              <w:bottom w:val="single" w:sz="4" w:space="0" w:color="auto"/>
              <w:right w:val="single" w:sz="4" w:space="0" w:color="auto"/>
            </w:tcBorders>
            <w:hideMark/>
          </w:tcPr>
          <w:p w:rsidR="00772AE5" w:rsidRPr="00A40DEF" w:rsidRDefault="00772AE5" w:rsidP="00772AE5">
            <w:pPr>
              <w:pStyle w:val="af"/>
              <w:suppressAutoHyphens/>
              <w:spacing w:after="0"/>
              <w:ind w:left="142" w:firstLine="0"/>
              <w:jc w:val="center"/>
              <w:rPr>
                <w:rFonts w:ascii="Times New Roman" w:hAnsi="Times New Roman"/>
                <w:b/>
                <w:szCs w:val="24"/>
              </w:rPr>
            </w:pPr>
            <w:r w:rsidRPr="00A40DEF">
              <w:rPr>
                <w:rFonts w:ascii="Times New Roman" w:hAnsi="Times New Roman"/>
                <w:b/>
                <w:szCs w:val="24"/>
              </w:rPr>
              <w:t>Критерии (подкритерии) оценки</w:t>
            </w:r>
          </w:p>
        </w:tc>
        <w:tc>
          <w:tcPr>
            <w:tcW w:w="3118" w:type="dxa"/>
            <w:tcBorders>
              <w:top w:val="single" w:sz="4" w:space="0" w:color="auto"/>
              <w:left w:val="single" w:sz="4" w:space="0" w:color="auto"/>
              <w:bottom w:val="single" w:sz="4" w:space="0" w:color="auto"/>
              <w:right w:val="single" w:sz="4" w:space="0" w:color="auto"/>
            </w:tcBorders>
            <w:hideMark/>
          </w:tcPr>
          <w:p w:rsidR="00772AE5" w:rsidRPr="00A40DEF" w:rsidRDefault="00772AE5" w:rsidP="00772AE5">
            <w:pPr>
              <w:pStyle w:val="af"/>
              <w:suppressAutoHyphens/>
              <w:spacing w:after="0"/>
              <w:ind w:left="142" w:firstLine="0"/>
              <w:jc w:val="center"/>
              <w:rPr>
                <w:rFonts w:ascii="Times New Roman" w:hAnsi="Times New Roman"/>
                <w:b/>
                <w:szCs w:val="24"/>
              </w:rPr>
            </w:pPr>
            <w:r w:rsidRPr="00A40DEF">
              <w:rPr>
                <w:rFonts w:ascii="Times New Roman" w:hAnsi="Times New Roman"/>
                <w:b/>
                <w:szCs w:val="24"/>
              </w:rPr>
              <w:t>Показатель</w:t>
            </w:r>
          </w:p>
        </w:tc>
      </w:tr>
      <w:tr w:rsidR="00772AE5" w:rsidRPr="00A40DEF" w:rsidTr="00772AE5">
        <w:trPr>
          <w:trHeight w:val="475"/>
        </w:trPr>
        <w:tc>
          <w:tcPr>
            <w:tcW w:w="846" w:type="dxa"/>
            <w:tcBorders>
              <w:top w:val="single" w:sz="4" w:space="0" w:color="auto"/>
              <w:left w:val="single" w:sz="4" w:space="0" w:color="auto"/>
              <w:bottom w:val="single" w:sz="4" w:space="0" w:color="auto"/>
              <w:right w:val="single" w:sz="4" w:space="0" w:color="auto"/>
            </w:tcBorders>
            <w:hideMark/>
          </w:tcPr>
          <w:p w:rsidR="00772AE5" w:rsidRPr="00A40DEF" w:rsidRDefault="00772AE5" w:rsidP="00772AE5">
            <w:pPr>
              <w:pStyle w:val="af"/>
              <w:suppressAutoHyphens/>
              <w:spacing w:after="0"/>
              <w:ind w:left="142" w:firstLine="0"/>
              <w:rPr>
                <w:rFonts w:ascii="Times New Roman" w:hAnsi="Times New Roman"/>
                <w:szCs w:val="24"/>
              </w:rPr>
            </w:pPr>
            <w:r w:rsidRPr="00A40DEF">
              <w:rPr>
                <w:rFonts w:ascii="Times New Roman" w:hAnsi="Times New Roman"/>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772AE5" w:rsidRPr="00A40DEF" w:rsidRDefault="00772AE5" w:rsidP="00772AE5">
            <w:pPr>
              <w:pStyle w:val="af"/>
              <w:suppressAutoHyphens/>
              <w:spacing w:after="0"/>
              <w:ind w:left="142" w:firstLine="0"/>
              <w:rPr>
                <w:rFonts w:ascii="Times New Roman" w:hAnsi="Times New Roman"/>
                <w:szCs w:val="24"/>
              </w:rPr>
            </w:pPr>
            <w:r w:rsidRPr="00A40DEF">
              <w:rPr>
                <w:rFonts w:ascii="Times New Roman" w:hAnsi="Times New Roman"/>
                <w:szCs w:val="24"/>
              </w:rPr>
              <w:t xml:space="preserve">Цена договора, руб. </w:t>
            </w:r>
          </w:p>
        </w:tc>
        <w:tc>
          <w:tcPr>
            <w:tcW w:w="3118" w:type="dxa"/>
            <w:tcBorders>
              <w:top w:val="single" w:sz="4" w:space="0" w:color="auto"/>
              <w:left w:val="single" w:sz="4" w:space="0" w:color="auto"/>
              <w:bottom w:val="single" w:sz="4" w:space="0" w:color="auto"/>
              <w:right w:val="single" w:sz="4" w:space="0" w:color="auto"/>
            </w:tcBorders>
          </w:tcPr>
          <w:p w:rsidR="00772AE5" w:rsidRPr="00A40DEF" w:rsidRDefault="00772AE5" w:rsidP="00772AE5">
            <w:pPr>
              <w:pStyle w:val="af"/>
              <w:suppressAutoHyphens/>
              <w:spacing w:after="0"/>
              <w:ind w:left="142" w:firstLine="0"/>
              <w:rPr>
                <w:rFonts w:ascii="Times New Roman" w:hAnsi="Times New Roman"/>
                <w:szCs w:val="24"/>
              </w:rPr>
            </w:pPr>
          </w:p>
        </w:tc>
      </w:tr>
      <w:tr w:rsidR="00772AE5" w:rsidRPr="00A40DEF" w:rsidTr="00772AE5">
        <w:tc>
          <w:tcPr>
            <w:tcW w:w="846" w:type="dxa"/>
            <w:tcBorders>
              <w:top w:val="single" w:sz="4" w:space="0" w:color="auto"/>
              <w:left w:val="single" w:sz="4" w:space="0" w:color="auto"/>
              <w:bottom w:val="single" w:sz="4" w:space="0" w:color="auto"/>
              <w:right w:val="single" w:sz="4" w:space="0" w:color="auto"/>
            </w:tcBorders>
            <w:hideMark/>
          </w:tcPr>
          <w:p w:rsidR="00772AE5" w:rsidRPr="00A40DEF" w:rsidRDefault="00772AE5" w:rsidP="00772AE5">
            <w:pPr>
              <w:pStyle w:val="af"/>
              <w:suppressAutoHyphens/>
              <w:spacing w:after="0"/>
              <w:ind w:left="142" w:firstLine="0"/>
              <w:rPr>
                <w:rFonts w:ascii="Times New Roman" w:hAnsi="Times New Roman"/>
                <w:szCs w:val="24"/>
              </w:rPr>
            </w:pPr>
            <w:r w:rsidRPr="00A40DEF">
              <w:rPr>
                <w:rFonts w:ascii="Times New Roman" w:hAnsi="Times New Roman"/>
                <w:szCs w:val="24"/>
              </w:rPr>
              <w:t>2</w:t>
            </w:r>
          </w:p>
        </w:tc>
        <w:tc>
          <w:tcPr>
            <w:tcW w:w="6379" w:type="dxa"/>
            <w:tcBorders>
              <w:top w:val="single" w:sz="4" w:space="0" w:color="auto"/>
              <w:left w:val="single" w:sz="4" w:space="0" w:color="auto"/>
              <w:bottom w:val="single" w:sz="4" w:space="0" w:color="auto"/>
              <w:right w:val="single" w:sz="4" w:space="0" w:color="auto"/>
            </w:tcBorders>
          </w:tcPr>
          <w:p w:rsidR="00772AE5" w:rsidRPr="00A40DEF" w:rsidRDefault="00785A6D" w:rsidP="00772AE5">
            <w:pPr>
              <w:pStyle w:val="af"/>
              <w:suppressAutoHyphens/>
              <w:spacing w:after="0"/>
              <w:ind w:left="142" w:firstLine="0"/>
              <w:rPr>
                <w:rFonts w:ascii="Times New Roman" w:hAnsi="Times New Roman"/>
                <w:szCs w:val="24"/>
              </w:rPr>
            </w:pPr>
            <w:r w:rsidRPr="00785A6D">
              <w:rPr>
                <w:rFonts w:ascii="Times New Roman" w:hAnsi="Times New Roman"/>
                <w:szCs w:val="24"/>
              </w:rPr>
              <w:t>Квалификация участника</w:t>
            </w:r>
          </w:p>
        </w:tc>
        <w:tc>
          <w:tcPr>
            <w:tcW w:w="3118" w:type="dxa"/>
            <w:tcBorders>
              <w:top w:val="single" w:sz="4" w:space="0" w:color="auto"/>
              <w:left w:val="single" w:sz="4" w:space="0" w:color="auto"/>
              <w:bottom w:val="single" w:sz="4" w:space="0" w:color="auto"/>
              <w:right w:val="single" w:sz="4" w:space="0" w:color="auto"/>
            </w:tcBorders>
          </w:tcPr>
          <w:p w:rsidR="00772AE5" w:rsidRPr="00A40DEF" w:rsidRDefault="00772AE5" w:rsidP="00772AE5">
            <w:pPr>
              <w:pStyle w:val="af"/>
              <w:suppressAutoHyphens/>
              <w:spacing w:after="0"/>
              <w:ind w:left="142" w:firstLine="0"/>
              <w:rPr>
                <w:rFonts w:ascii="Times New Roman" w:hAnsi="Times New Roman"/>
                <w:szCs w:val="24"/>
              </w:rPr>
            </w:pPr>
          </w:p>
        </w:tc>
      </w:tr>
      <w:tr w:rsidR="00785A6D" w:rsidRPr="00A40DEF" w:rsidTr="00772AE5">
        <w:tc>
          <w:tcPr>
            <w:tcW w:w="846" w:type="dxa"/>
            <w:tcBorders>
              <w:top w:val="single" w:sz="4" w:space="0" w:color="auto"/>
              <w:left w:val="single" w:sz="4" w:space="0" w:color="auto"/>
              <w:bottom w:val="single" w:sz="4" w:space="0" w:color="auto"/>
              <w:right w:val="single" w:sz="4" w:space="0" w:color="auto"/>
            </w:tcBorders>
            <w:hideMark/>
          </w:tcPr>
          <w:p w:rsidR="00785A6D" w:rsidRPr="00A40DEF" w:rsidRDefault="00785A6D" w:rsidP="00785A6D">
            <w:pPr>
              <w:pStyle w:val="af"/>
              <w:suppressAutoHyphens/>
              <w:spacing w:after="0"/>
              <w:ind w:left="142" w:firstLine="0"/>
              <w:rPr>
                <w:rFonts w:ascii="Times New Roman" w:hAnsi="Times New Roman"/>
                <w:szCs w:val="24"/>
              </w:rPr>
            </w:pPr>
          </w:p>
        </w:tc>
        <w:tc>
          <w:tcPr>
            <w:tcW w:w="6379" w:type="dxa"/>
            <w:tcBorders>
              <w:top w:val="single" w:sz="4" w:space="0" w:color="auto"/>
              <w:left w:val="single" w:sz="4" w:space="0" w:color="auto"/>
              <w:bottom w:val="single" w:sz="4" w:space="0" w:color="auto"/>
              <w:right w:val="single" w:sz="4" w:space="0" w:color="auto"/>
            </w:tcBorders>
          </w:tcPr>
          <w:p w:rsidR="00785A6D" w:rsidRPr="00785A6D" w:rsidRDefault="00785A6D" w:rsidP="00785A6D">
            <w:pPr>
              <w:rPr>
                <w:rFonts w:ascii="Times New Roman" w:hAnsi="Times New Roman" w:cs="Times New Roman"/>
                <w:sz w:val="24"/>
                <w:szCs w:val="24"/>
              </w:rPr>
            </w:pPr>
            <w:r w:rsidRPr="00785A6D">
              <w:rPr>
                <w:rFonts w:ascii="Times New Roman" w:hAnsi="Times New Roman" w:cs="Times New Roman"/>
                <w:sz w:val="24"/>
                <w:szCs w:val="24"/>
              </w:rPr>
              <w:t>Опыт работы в денежном выражении</w:t>
            </w:r>
          </w:p>
        </w:tc>
        <w:tc>
          <w:tcPr>
            <w:tcW w:w="3118" w:type="dxa"/>
            <w:tcBorders>
              <w:top w:val="single" w:sz="4" w:space="0" w:color="auto"/>
              <w:left w:val="single" w:sz="4" w:space="0" w:color="auto"/>
              <w:bottom w:val="single" w:sz="4" w:space="0" w:color="auto"/>
              <w:right w:val="single" w:sz="4" w:space="0" w:color="auto"/>
            </w:tcBorders>
          </w:tcPr>
          <w:p w:rsidR="00785A6D" w:rsidRPr="00A40DEF" w:rsidRDefault="00785A6D" w:rsidP="00785A6D">
            <w:pPr>
              <w:pStyle w:val="af"/>
              <w:suppressAutoHyphens/>
              <w:spacing w:after="0"/>
              <w:ind w:left="142" w:firstLine="0"/>
              <w:rPr>
                <w:rFonts w:ascii="Times New Roman" w:hAnsi="Times New Roman"/>
                <w:szCs w:val="24"/>
              </w:rPr>
            </w:pPr>
          </w:p>
        </w:tc>
      </w:tr>
      <w:tr w:rsidR="00785A6D" w:rsidRPr="00A40DEF" w:rsidTr="00772AE5">
        <w:tc>
          <w:tcPr>
            <w:tcW w:w="846" w:type="dxa"/>
            <w:tcBorders>
              <w:top w:val="single" w:sz="4" w:space="0" w:color="auto"/>
              <w:left w:val="single" w:sz="4" w:space="0" w:color="auto"/>
              <w:bottom w:val="single" w:sz="4" w:space="0" w:color="auto"/>
              <w:right w:val="single" w:sz="4" w:space="0" w:color="auto"/>
            </w:tcBorders>
            <w:hideMark/>
          </w:tcPr>
          <w:p w:rsidR="00785A6D" w:rsidRPr="00A40DEF" w:rsidRDefault="00785A6D" w:rsidP="00785A6D">
            <w:pPr>
              <w:pStyle w:val="af"/>
              <w:suppressAutoHyphens/>
              <w:spacing w:after="0"/>
              <w:ind w:left="142" w:firstLine="0"/>
              <w:rPr>
                <w:rFonts w:ascii="Times New Roman" w:hAnsi="Times New Roman"/>
                <w:szCs w:val="24"/>
              </w:rPr>
            </w:pPr>
          </w:p>
        </w:tc>
        <w:tc>
          <w:tcPr>
            <w:tcW w:w="6379" w:type="dxa"/>
            <w:tcBorders>
              <w:top w:val="single" w:sz="4" w:space="0" w:color="auto"/>
              <w:left w:val="single" w:sz="4" w:space="0" w:color="auto"/>
              <w:bottom w:val="single" w:sz="4" w:space="0" w:color="auto"/>
              <w:right w:val="single" w:sz="4" w:space="0" w:color="auto"/>
            </w:tcBorders>
          </w:tcPr>
          <w:p w:rsidR="00785A6D" w:rsidRPr="00785A6D" w:rsidRDefault="00785A6D" w:rsidP="00785A6D">
            <w:pPr>
              <w:rPr>
                <w:rFonts w:ascii="Times New Roman" w:hAnsi="Times New Roman" w:cs="Times New Roman"/>
                <w:sz w:val="24"/>
                <w:szCs w:val="24"/>
              </w:rPr>
            </w:pPr>
            <w:r w:rsidRPr="00785A6D">
              <w:rPr>
                <w:rFonts w:ascii="Times New Roman" w:hAnsi="Times New Roman" w:cs="Times New Roman"/>
                <w:sz w:val="24"/>
                <w:szCs w:val="24"/>
              </w:rPr>
              <w:t>Опыт работы по количеству договоров</w:t>
            </w:r>
          </w:p>
        </w:tc>
        <w:tc>
          <w:tcPr>
            <w:tcW w:w="3118" w:type="dxa"/>
            <w:tcBorders>
              <w:top w:val="single" w:sz="4" w:space="0" w:color="auto"/>
              <w:left w:val="single" w:sz="4" w:space="0" w:color="auto"/>
              <w:bottom w:val="single" w:sz="4" w:space="0" w:color="auto"/>
              <w:right w:val="single" w:sz="4" w:space="0" w:color="auto"/>
            </w:tcBorders>
          </w:tcPr>
          <w:p w:rsidR="00785A6D" w:rsidRPr="00A40DEF" w:rsidRDefault="00785A6D" w:rsidP="00785A6D">
            <w:pPr>
              <w:pStyle w:val="af"/>
              <w:suppressAutoHyphens/>
              <w:spacing w:after="0"/>
              <w:ind w:left="142" w:firstLine="0"/>
              <w:rPr>
                <w:rFonts w:ascii="Times New Roman" w:hAnsi="Times New Roman"/>
                <w:szCs w:val="24"/>
              </w:rPr>
            </w:pPr>
          </w:p>
        </w:tc>
      </w:tr>
      <w:tr w:rsidR="00785A6D" w:rsidRPr="00A40DEF" w:rsidTr="00772AE5">
        <w:tc>
          <w:tcPr>
            <w:tcW w:w="846" w:type="dxa"/>
            <w:tcBorders>
              <w:top w:val="single" w:sz="4" w:space="0" w:color="auto"/>
              <w:left w:val="single" w:sz="4" w:space="0" w:color="auto"/>
              <w:bottom w:val="single" w:sz="4" w:space="0" w:color="auto"/>
              <w:right w:val="single" w:sz="4" w:space="0" w:color="auto"/>
            </w:tcBorders>
            <w:hideMark/>
          </w:tcPr>
          <w:p w:rsidR="00785A6D" w:rsidRPr="00A40DEF" w:rsidRDefault="00785A6D" w:rsidP="00772AE5">
            <w:pPr>
              <w:pStyle w:val="af"/>
              <w:suppressAutoHyphens/>
              <w:spacing w:after="0"/>
              <w:ind w:left="142" w:firstLine="0"/>
              <w:rPr>
                <w:rFonts w:ascii="Times New Roman" w:hAnsi="Times New Roman"/>
                <w:szCs w:val="24"/>
              </w:rPr>
            </w:pPr>
            <w:r>
              <w:rPr>
                <w:rFonts w:ascii="Times New Roman" w:hAnsi="Times New Roman"/>
                <w:szCs w:val="24"/>
              </w:rPr>
              <w:t>3</w:t>
            </w:r>
          </w:p>
        </w:tc>
        <w:tc>
          <w:tcPr>
            <w:tcW w:w="6379" w:type="dxa"/>
            <w:tcBorders>
              <w:top w:val="single" w:sz="4" w:space="0" w:color="auto"/>
              <w:left w:val="single" w:sz="4" w:space="0" w:color="auto"/>
              <w:bottom w:val="single" w:sz="4" w:space="0" w:color="auto"/>
              <w:right w:val="single" w:sz="4" w:space="0" w:color="auto"/>
            </w:tcBorders>
          </w:tcPr>
          <w:p w:rsidR="00785A6D" w:rsidRDefault="00785A6D" w:rsidP="00772AE5">
            <w:pPr>
              <w:pStyle w:val="af"/>
              <w:suppressAutoHyphens/>
              <w:spacing w:after="0"/>
              <w:ind w:left="142" w:firstLine="0"/>
              <w:rPr>
                <w:rFonts w:ascii="Times New Roman" w:hAnsi="Times New Roman"/>
                <w:szCs w:val="24"/>
              </w:rPr>
            </w:pPr>
            <w:r>
              <w:rPr>
                <w:rFonts w:ascii="Times New Roman" w:hAnsi="Times New Roman"/>
                <w:szCs w:val="24"/>
              </w:rPr>
              <w:t>Деловая репутация</w:t>
            </w:r>
            <w:r w:rsidRPr="00A40DEF">
              <w:rPr>
                <w:rFonts w:ascii="Times New Roman" w:hAnsi="Times New Roman"/>
                <w:szCs w:val="24"/>
              </w:rPr>
              <w:t xml:space="preserve"> за последние 3 (три) года</w:t>
            </w:r>
          </w:p>
        </w:tc>
        <w:tc>
          <w:tcPr>
            <w:tcW w:w="3118" w:type="dxa"/>
            <w:tcBorders>
              <w:top w:val="single" w:sz="4" w:space="0" w:color="auto"/>
              <w:left w:val="single" w:sz="4" w:space="0" w:color="auto"/>
              <w:bottom w:val="single" w:sz="4" w:space="0" w:color="auto"/>
              <w:right w:val="single" w:sz="4" w:space="0" w:color="auto"/>
            </w:tcBorders>
          </w:tcPr>
          <w:p w:rsidR="00785A6D" w:rsidRPr="00A40DEF" w:rsidRDefault="00785A6D" w:rsidP="00772AE5">
            <w:pPr>
              <w:pStyle w:val="af"/>
              <w:suppressAutoHyphens/>
              <w:spacing w:after="0"/>
              <w:ind w:left="142" w:firstLine="0"/>
              <w:rPr>
                <w:rFonts w:ascii="Times New Roman" w:hAnsi="Times New Roman"/>
                <w:szCs w:val="24"/>
              </w:rPr>
            </w:pPr>
          </w:p>
        </w:tc>
      </w:tr>
    </w:tbl>
    <w:p w:rsidR="00772AE5" w:rsidRPr="00A40DEF" w:rsidRDefault="00772AE5" w:rsidP="00772AE5">
      <w:pPr>
        <w:pStyle w:val="af"/>
        <w:suppressAutoHyphens/>
        <w:spacing w:after="0"/>
        <w:ind w:left="142" w:firstLine="0"/>
        <w:rPr>
          <w:rFonts w:ascii="Times New Roman" w:hAnsi="Times New Roman"/>
          <w:szCs w:val="24"/>
        </w:rPr>
      </w:pPr>
    </w:p>
    <w:p w:rsidR="00772AE5" w:rsidRPr="00A40DEF" w:rsidRDefault="00772AE5" w:rsidP="00772AE5">
      <w:pPr>
        <w:spacing w:after="0" w:line="240" w:lineRule="auto"/>
        <w:ind w:left="142"/>
        <w:rPr>
          <w:rFonts w:ascii="Times New Roman" w:eastAsia="Times New Roman" w:hAnsi="Times New Roman" w:cs="Times New Roman"/>
          <w:sz w:val="24"/>
          <w:szCs w:val="24"/>
        </w:rPr>
      </w:pPr>
      <w:r w:rsidRPr="00A40DEF">
        <w:rPr>
          <w:rFonts w:ascii="Times New Roman" w:eastAsia="Times New Roman" w:hAnsi="Times New Roman" w:cs="Times New Roman"/>
          <w:sz w:val="24"/>
          <w:szCs w:val="24"/>
        </w:rPr>
        <w:t>Цена договора включает:</w:t>
      </w:r>
    </w:p>
    <w:p w:rsidR="00772AE5" w:rsidRPr="00A40DEF" w:rsidRDefault="00772AE5" w:rsidP="00772AE5">
      <w:pPr>
        <w:spacing w:after="0" w:line="240" w:lineRule="auto"/>
        <w:ind w:left="142"/>
        <w:rPr>
          <w:rFonts w:ascii="Times New Roman" w:eastAsia="Times New Roman" w:hAnsi="Times New Roman" w:cs="Times New Roman"/>
          <w:sz w:val="24"/>
          <w:szCs w:val="24"/>
        </w:rPr>
      </w:pPr>
      <w:r w:rsidRPr="00A40DEF">
        <w:rPr>
          <w:rFonts w:ascii="Times New Roman" w:eastAsia="Times New Roman" w:hAnsi="Times New Roman" w:cs="Times New Roman"/>
          <w:sz w:val="24"/>
          <w:szCs w:val="24"/>
        </w:rPr>
        <w:t>-</w:t>
      </w:r>
      <w:r w:rsidRPr="00A40DEF">
        <w:rPr>
          <w:rFonts w:ascii="Times New Roman" w:eastAsia="Times New Roman" w:hAnsi="Times New Roman" w:cs="Times New Roman"/>
          <w:sz w:val="24"/>
          <w:szCs w:val="24"/>
        </w:rPr>
        <w:tab/>
        <w:t>оплату Подрядчиком налогов, сборов и других платежей, предусмотренных действующим законодательством Российской Федерации;</w:t>
      </w:r>
    </w:p>
    <w:p w:rsidR="00772AE5" w:rsidRPr="00A40DEF" w:rsidRDefault="00772AE5" w:rsidP="00772AE5">
      <w:pPr>
        <w:spacing w:after="0" w:line="240" w:lineRule="auto"/>
        <w:ind w:left="142"/>
        <w:rPr>
          <w:rFonts w:ascii="Times New Roman" w:eastAsia="Times New Roman" w:hAnsi="Times New Roman" w:cs="Times New Roman"/>
          <w:sz w:val="24"/>
          <w:szCs w:val="24"/>
        </w:rPr>
      </w:pPr>
      <w:r w:rsidRPr="00A40DEF">
        <w:rPr>
          <w:rFonts w:ascii="Times New Roman" w:eastAsia="Times New Roman" w:hAnsi="Times New Roman" w:cs="Times New Roman"/>
          <w:sz w:val="24"/>
          <w:szCs w:val="24"/>
        </w:rPr>
        <w:t>-</w:t>
      </w:r>
      <w:r w:rsidRPr="00A40DEF">
        <w:rPr>
          <w:rFonts w:ascii="Times New Roman" w:eastAsia="Times New Roman" w:hAnsi="Times New Roman" w:cs="Times New Roman"/>
          <w:sz w:val="24"/>
          <w:szCs w:val="24"/>
        </w:rPr>
        <w:tab/>
        <w:t>затраты Подрядчика на производство работ с учетом стоимости материалов, конструкций, изделий, систем и оборудования;</w:t>
      </w:r>
    </w:p>
    <w:p w:rsidR="00772AE5" w:rsidRPr="00A40DEF" w:rsidRDefault="00772AE5" w:rsidP="00772AE5">
      <w:pPr>
        <w:spacing w:after="0" w:line="240" w:lineRule="auto"/>
        <w:ind w:left="142"/>
        <w:rPr>
          <w:rFonts w:ascii="Times New Roman" w:eastAsia="Times New Roman" w:hAnsi="Times New Roman" w:cs="Times New Roman"/>
          <w:sz w:val="24"/>
          <w:szCs w:val="24"/>
        </w:rPr>
      </w:pPr>
      <w:r w:rsidRPr="00A40DEF">
        <w:rPr>
          <w:rFonts w:ascii="Times New Roman" w:eastAsia="Times New Roman" w:hAnsi="Times New Roman" w:cs="Times New Roman"/>
          <w:sz w:val="24"/>
          <w:szCs w:val="24"/>
        </w:rPr>
        <w:t>-</w:t>
      </w:r>
      <w:r w:rsidRPr="00A40DEF">
        <w:rPr>
          <w:rFonts w:ascii="Times New Roman" w:eastAsia="Times New Roman" w:hAnsi="Times New Roman" w:cs="Times New Roman"/>
          <w:sz w:val="24"/>
          <w:szCs w:val="24"/>
        </w:rPr>
        <w:tab/>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w:t>
      </w:r>
    </w:p>
    <w:p w:rsidR="00772AE5" w:rsidRPr="00A40DEF" w:rsidRDefault="00772AE5" w:rsidP="00772AE5">
      <w:pPr>
        <w:spacing w:after="0" w:line="240" w:lineRule="auto"/>
        <w:ind w:left="142"/>
        <w:rPr>
          <w:rFonts w:ascii="Times New Roman" w:eastAsia="Times New Roman" w:hAnsi="Times New Roman" w:cs="Times New Roman"/>
          <w:sz w:val="24"/>
          <w:szCs w:val="24"/>
        </w:rPr>
      </w:pPr>
      <w:r w:rsidRPr="00A40DEF">
        <w:rPr>
          <w:rFonts w:ascii="Times New Roman" w:eastAsia="Times New Roman" w:hAnsi="Times New Roman" w:cs="Times New Roman"/>
          <w:sz w:val="24"/>
          <w:szCs w:val="24"/>
        </w:rPr>
        <w:t>-</w:t>
      </w:r>
      <w:r w:rsidRPr="00A40DEF">
        <w:rPr>
          <w:rFonts w:ascii="Times New Roman" w:eastAsia="Times New Roman" w:hAnsi="Times New Roman" w:cs="Times New Roman"/>
          <w:sz w:val="24"/>
          <w:szCs w:val="24"/>
        </w:rPr>
        <w:tab/>
        <w:t>затраты на вывоз мусора и утилизацию отходов, транспортные расходы, содержание и уборку строительной площадки;</w:t>
      </w:r>
    </w:p>
    <w:p w:rsidR="00772AE5" w:rsidRPr="00A40DEF" w:rsidRDefault="00772AE5" w:rsidP="00772AE5">
      <w:pPr>
        <w:spacing w:after="0" w:line="240" w:lineRule="auto"/>
        <w:ind w:left="142"/>
        <w:rPr>
          <w:rFonts w:ascii="Times New Roman" w:eastAsia="Times New Roman" w:hAnsi="Times New Roman" w:cs="Times New Roman"/>
          <w:sz w:val="24"/>
          <w:szCs w:val="24"/>
        </w:rPr>
      </w:pPr>
      <w:r w:rsidRPr="00A40DEF">
        <w:rPr>
          <w:rFonts w:ascii="Times New Roman" w:eastAsia="Times New Roman" w:hAnsi="Times New Roman" w:cs="Times New Roman"/>
          <w:sz w:val="24"/>
          <w:szCs w:val="24"/>
        </w:rPr>
        <w:t>-</w:t>
      </w:r>
      <w:r w:rsidRPr="00A40DEF">
        <w:rPr>
          <w:rFonts w:ascii="Times New Roman" w:eastAsia="Times New Roman" w:hAnsi="Times New Roman" w:cs="Times New Roman"/>
          <w:sz w:val="24"/>
          <w:szCs w:val="24"/>
        </w:rPr>
        <w:tab/>
        <w:t>затраты, напрямую не упомянутые, но необходимые для завершения работ по настоящему Договору.</w:t>
      </w:r>
    </w:p>
    <w:p w:rsidR="00772AE5" w:rsidRPr="00A40DEF" w:rsidRDefault="00772AE5" w:rsidP="00772AE5">
      <w:pPr>
        <w:spacing w:after="0" w:line="240" w:lineRule="auto"/>
        <w:ind w:left="142"/>
        <w:rPr>
          <w:rFonts w:ascii="Times New Roman" w:eastAsia="Times New Roman" w:hAnsi="Times New Roman" w:cs="Times New Roman"/>
          <w:sz w:val="24"/>
          <w:szCs w:val="24"/>
        </w:rPr>
      </w:pPr>
    </w:p>
    <w:tbl>
      <w:tblPr>
        <w:tblW w:w="9495" w:type="dxa"/>
        <w:tblInd w:w="993" w:type="dxa"/>
        <w:tblLayout w:type="fixed"/>
        <w:tblLook w:val="04A0"/>
      </w:tblPr>
      <w:tblGrid>
        <w:gridCol w:w="9495"/>
      </w:tblGrid>
      <w:tr w:rsidR="00772AE5" w:rsidRPr="00A40DEF" w:rsidTr="00772AE5">
        <w:tc>
          <w:tcPr>
            <w:tcW w:w="9495" w:type="dxa"/>
          </w:tcPr>
          <w:p w:rsidR="00772AE5" w:rsidRPr="00A40DEF" w:rsidRDefault="00772AE5" w:rsidP="00772AE5">
            <w:pPr>
              <w:spacing w:after="0" w:line="240" w:lineRule="auto"/>
              <w:ind w:left="142"/>
              <w:rPr>
                <w:rFonts w:ascii="Times New Roman" w:eastAsia="Times New Roman" w:hAnsi="Times New Roman" w:cs="Times New Roman"/>
                <w:i/>
                <w:sz w:val="24"/>
                <w:szCs w:val="24"/>
              </w:rPr>
            </w:pPr>
            <w:r w:rsidRPr="00A40DEF">
              <w:rPr>
                <w:rFonts w:ascii="Times New Roman" w:eastAsia="Times New Roman" w:hAnsi="Times New Roman" w:cs="Times New Roman"/>
                <w:i/>
                <w:sz w:val="24"/>
                <w:szCs w:val="24"/>
              </w:rPr>
              <w:t>Участник закупки</w:t>
            </w:r>
          </w:p>
          <w:p w:rsidR="00772AE5" w:rsidRPr="00A40DEF" w:rsidRDefault="00772AE5" w:rsidP="00772AE5">
            <w:pPr>
              <w:spacing w:after="0" w:line="240" w:lineRule="auto"/>
              <w:ind w:left="142"/>
              <w:rPr>
                <w:rFonts w:ascii="Times New Roman" w:eastAsia="Times New Roman" w:hAnsi="Times New Roman" w:cs="Times New Roman"/>
                <w:i/>
                <w:sz w:val="24"/>
                <w:szCs w:val="24"/>
              </w:rPr>
            </w:pPr>
            <w:r w:rsidRPr="00A40DEF">
              <w:rPr>
                <w:rFonts w:ascii="Times New Roman" w:eastAsia="Times New Roman" w:hAnsi="Times New Roman" w:cs="Times New Roman"/>
                <w:i/>
                <w:sz w:val="24"/>
                <w:szCs w:val="24"/>
              </w:rPr>
              <w:t xml:space="preserve"> (уполномоченный представитель) ________________________________________ (Ф.И.О.)</w:t>
            </w:r>
          </w:p>
          <w:p w:rsidR="00772AE5" w:rsidRPr="00A40DEF" w:rsidRDefault="00772AE5" w:rsidP="00772AE5">
            <w:pPr>
              <w:spacing w:after="0" w:line="240" w:lineRule="auto"/>
              <w:ind w:left="142"/>
              <w:jc w:val="center"/>
              <w:rPr>
                <w:rFonts w:ascii="Times New Roman" w:eastAsia="Times New Roman" w:hAnsi="Times New Roman" w:cs="Times New Roman"/>
                <w:bCs/>
                <w:sz w:val="24"/>
                <w:szCs w:val="24"/>
              </w:rPr>
            </w:pPr>
            <w:r w:rsidRPr="00A40DEF">
              <w:rPr>
                <w:rFonts w:ascii="Times New Roman" w:eastAsia="Times New Roman" w:hAnsi="Times New Roman" w:cs="Times New Roman"/>
                <w:bCs/>
                <w:i/>
                <w:sz w:val="24"/>
                <w:szCs w:val="24"/>
                <w:vertAlign w:val="superscript"/>
              </w:rPr>
              <w:t>(подпись)</w:t>
            </w:r>
          </w:p>
          <w:p w:rsidR="00772AE5" w:rsidRPr="00A40DEF" w:rsidRDefault="00772AE5" w:rsidP="00772AE5">
            <w:pPr>
              <w:spacing w:after="0" w:line="240" w:lineRule="auto"/>
              <w:ind w:left="142"/>
              <w:rPr>
                <w:rFonts w:ascii="Times New Roman" w:eastAsia="Times New Roman" w:hAnsi="Times New Roman" w:cs="Times New Roman"/>
                <w:i/>
                <w:sz w:val="24"/>
                <w:szCs w:val="24"/>
              </w:rPr>
            </w:pPr>
            <w:r w:rsidRPr="00A40DEF">
              <w:rPr>
                <w:rFonts w:ascii="Times New Roman" w:eastAsia="Times New Roman" w:hAnsi="Times New Roman" w:cs="Times New Roman"/>
                <w:sz w:val="24"/>
                <w:szCs w:val="24"/>
              </w:rPr>
              <w:t>МП</w:t>
            </w:r>
          </w:p>
        </w:tc>
      </w:tr>
    </w:tbl>
    <w:p w:rsidR="00772AE5" w:rsidRPr="00A40DEF" w:rsidRDefault="00772AE5" w:rsidP="00772AE5">
      <w:pPr>
        <w:spacing w:after="0" w:line="240" w:lineRule="auto"/>
        <w:ind w:left="142"/>
        <w:rPr>
          <w:rFonts w:ascii="Times New Roman" w:hAnsi="Times New Roman" w:cs="Times New Roman"/>
          <w:sz w:val="24"/>
          <w:szCs w:val="24"/>
        </w:rPr>
      </w:pPr>
      <w:r w:rsidRPr="00A40DEF">
        <w:rPr>
          <w:rFonts w:ascii="Times New Roman" w:hAnsi="Times New Roman" w:cs="Times New Roman"/>
          <w:sz w:val="24"/>
          <w:szCs w:val="24"/>
        </w:rPr>
        <w:br w:type="page"/>
      </w:r>
    </w:p>
    <w:p w:rsidR="00772AE5" w:rsidRPr="00A40DEF" w:rsidRDefault="00772AE5" w:rsidP="00772AE5">
      <w:pPr>
        <w:keepNext/>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lastRenderedPageBreak/>
        <w:t>Приложение № 4</w:t>
      </w:r>
    </w:p>
    <w:p w:rsidR="00772AE5" w:rsidRPr="00A40DEF" w:rsidRDefault="00772AE5" w:rsidP="00772AE5">
      <w:pPr>
        <w:keepNext/>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к документации об</w:t>
      </w:r>
    </w:p>
    <w:p w:rsidR="00772AE5" w:rsidRPr="00A40DEF" w:rsidRDefault="00772AE5" w:rsidP="00772AE5">
      <w:pPr>
        <w:keepNext/>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запросе предложений в электронной форме</w:t>
      </w:r>
    </w:p>
    <w:p w:rsidR="00772AE5" w:rsidRPr="00A40DEF" w:rsidRDefault="00772AE5" w:rsidP="00772AE5">
      <w:pPr>
        <w:keepNext/>
        <w:tabs>
          <w:tab w:val="left" w:pos="2610"/>
        </w:tabs>
        <w:spacing w:after="0" w:line="240" w:lineRule="auto"/>
        <w:ind w:left="142"/>
        <w:contextualSpacing/>
        <w:jc w:val="right"/>
        <w:rPr>
          <w:rFonts w:ascii="Times New Roman" w:hAnsi="Times New Roman" w:cs="Times New Roman"/>
          <w:b/>
          <w:sz w:val="24"/>
          <w:szCs w:val="24"/>
        </w:rPr>
      </w:pPr>
    </w:p>
    <w:p w:rsidR="00772AE5" w:rsidRPr="00D66D7F" w:rsidRDefault="00772AE5" w:rsidP="00772AE5">
      <w:pPr>
        <w:pStyle w:val="afff5"/>
        <w:tabs>
          <w:tab w:val="left" w:pos="7298"/>
          <w:tab w:val="right" w:pos="9922"/>
        </w:tabs>
        <w:rPr>
          <w:i/>
        </w:rPr>
      </w:pPr>
      <w:r w:rsidRPr="00D66D7F">
        <w:rPr>
          <w:i/>
        </w:rPr>
        <w:t>На бланке организации</w:t>
      </w:r>
    </w:p>
    <w:p w:rsidR="00772AE5" w:rsidRPr="000D0762" w:rsidRDefault="00772AE5" w:rsidP="00772AE5">
      <w:pPr>
        <w:tabs>
          <w:tab w:val="left" w:pos="42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Форма 4. </w:t>
      </w:r>
      <w:r w:rsidRPr="000D0762">
        <w:rPr>
          <w:rFonts w:ascii="Times New Roman" w:hAnsi="Times New Roman" w:cs="Times New Roman"/>
          <w:b/>
          <w:bCs/>
          <w:sz w:val="24"/>
          <w:szCs w:val="24"/>
        </w:rPr>
        <w:t xml:space="preserve">Деловая репутация участника </w:t>
      </w:r>
      <w:r w:rsidR="00785A6D" w:rsidRPr="00785A6D">
        <w:rPr>
          <w:rFonts w:ascii="Times New Roman" w:hAnsi="Times New Roman" w:cs="Times New Roman"/>
          <w:b/>
          <w:bCs/>
          <w:sz w:val="24"/>
          <w:szCs w:val="24"/>
        </w:rPr>
        <w:t>запроса предложений в электронной форме</w:t>
      </w:r>
    </w:p>
    <w:p w:rsidR="00772AE5" w:rsidRPr="000D0762" w:rsidRDefault="00772AE5" w:rsidP="00772AE5">
      <w:pPr>
        <w:keepNext/>
        <w:spacing w:after="0" w:line="240" w:lineRule="auto"/>
        <w:jc w:val="center"/>
        <w:outlineLvl w:val="3"/>
        <w:rPr>
          <w:rFonts w:ascii="Times New Roman" w:hAnsi="Times New Roman" w:cs="Times New Roman"/>
          <w:bCs/>
          <w:i/>
          <w:sz w:val="24"/>
          <w:szCs w:val="24"/>
        </w:rPr>
      </w:pPr>
      <w:r w:rsidRPr="000D0762">
        <w:rPr>
          <w:rFonts w:ascii="Times New Roman" w:hAnsi="Times New Roman" w:cs="Times New Roman"/>
          <w:bCs/>
          <w:i/>
          <w:sz w:val="24"/>
          <w:szCs w:val="24"/>
        </w:rPr>
        <w:t xml:space="preserve">(является критерием оценки заявок на участие в </w:t>
      </w:r>
      <w:r>
        <w:rPr>
          <w:rFonts w:ascii="Times New Roman" w:hAnsi="Times New Roman" w:cs="Times New Roman"/>
          <w:bCs/>
          <w:i/>
          <w:sz w:val="24"/>
          <w:szCs w:val="24"/>
        </w:rPr>
        <w:t>запросе предложений в электронной форме</w:t>
      </w:r>
      <w:r w:rsidRPr="000D0762">
        <w:rPr>
          <w:rFonts w:ascii="Times New Roman" w:hAnsi="Times New Roman" w:cs="Times New Roman"/>
          <w:bCs/>
          <w:i/>
          <w:sz w:val="24"/>
          <w:szCs w:val="24"/>
        </w:rPr>
        <w:t>)</w:t>
      </w:r>
      <w:r w:rsidRPr="000D0762">
        <w:rPr>
          <w:rFonts w:ascii="Times New Roman" w:hAnsi="Times New Roman" w:cs="Times New Roman"/>
          <w:bCs/>
          <w:i/>
          <w:sz w:val="24"/>
          <w:szCs w:val="24"/>
          <w:vertAlign w:val="superscript"/>
        </w:rPr>
        <w:footnoteReference w:id="2"/>
      </w:r>
    </w:p>
    <w:p w:rsidR="00772AE5" w:rsidRPr="000D0762" w:rsidRDefault="00772AE5" w:rsidP="00772AE5">
      <w:pPr>
        <w:spacing w:after="0" w:line="240" w:lineRule="auto"/>
        <w:ind w:firstLine="567"/>
        <w:jc w:val="both"/>
        <w:rPr>
          <w:rFonts w:ascii="Times New Roman" w:hAnsi="Times New Roman" w:cs="Times New Roman"/>
          <w:sz w:val="24"/>
          <w:szCs w:val="24"/>
        </w:rPr>
      </w:pPr>
    </w:p>
    <w:p w:rsidR="00772AE5" w:rsidRPr="000D0762" w:rsidRDefault="00772AE5" w:rsidP="00772AE5">
      <w:pPr>
        <w:spacing w:after="0" w:line="240" w:lineRule="auto"/>
        <w:ind w:firstLine="567"/>
        <w:jc w:val="center"/>
        <w:rPr>
          <w:rFonts w:ascii="Times New Roman" w:hAnsi="Times New Roman" w:cs="Times New Roman"/>
          <w:b/>
          <w:sz w:val="24"/>
          <w:szCs w:val="24"/>
        </w:rPr>
      </w:pPr>
      <w:r w:rsidRPr="000D0762">
        <w:rPr>
          <w:rFonts w:ascii="Times New Roman" w:hAnsi="Times New Roman" w:cs="Times New Roman"/>
          <w:b/>
          <w:sz w:val="24"/>
          <w:szCs w:val="24"/>
        </w:rPr>
        <w:t>Информация об отзывах и качестве выполненных работ</w:t>
      </w:r>
    </w:p>
    <w:tbl>
      <w:tblPr>
        <w:tblW w:w="9923" w:type="dxa"/>
        <w:tblInd w:w="108" w:type="dxa"/>
        <w:tblLayout w:type="fixed"/>
        <w:tblLook w:val="0000"/>
      </w:tblPr>
      <w:tblGrid>
        <w:gridCol w:w="533"/>
        <w:gridCol w:w="3578"/>
        <w:gridCol w:w="1418"/>
        <w:gridCol w:w="4394"/>
      </w:tblGrid>
      <w:tr w:rsidR="00772AE5" w:rsidRPr="000D0762" w:rsidTr="00772AE5">
        <w:trPr>
          <w:trHeight w:val="613"/>
        </w:trPr>
        <w:tc>
          <w:tcPr>
            <w:tcW w:w="533" w:type="dxa"/>
            <w:tcBorders>
              <w:top w:val="single" w:sz="4" w:space="0" w:color="000000"/>
              <w:left w:val="single" w:sz="4" w:space="0" w:color="000000"/>
              <w:bottom w:val="single" w:sz="4" w:space="0" w:color="000000"/>
            </w:tcBorders>
            <w:shd w:val="clear" w:color="auto" w:fill="auto"/>
            <w:vAlign w:val="center"/>
          </w:tcPr>
          <w:p w:rsidR="00772AE5" w:rsidRPr="000D0762" w:rsidRDefault="00772AE5" w:rsidP="00772AE5">
            <w:pPr>
              <w:snapToGrid w:val="0"/>
              <w:spacing w:after="0" w:line="240" w:lineRule="auto"/>
              <w:jc w:val="center"/>
              <w:rPr>
                <w:rFonts w:ascii="Times New Roman" w:hAnsi="Times New Roman" w:cs="Times New Roman"/>
                <w:b/>
                <w:sz w:val="24"/>
                <w:szCs w:val="24"/>
              </w:rPr>
            </w:pPr>
            <w:r w:rsidRPr="000D0762">
              <w:rPr>
                <w:rFonts w:ascii="Times New Roman" w:hAnsi="Times New Roman" w:cs="Times New Roman"/>
                <w:b/>
                <w:sz w:val="24"/>
                <w:szCs w:val="24"/>
              </w:rPr>
              <w:t>№ п/п</w:t>
            </w:r>
          </w:p>
        </w:tc>
        <w:tc>
          <w:tcPr>
            <w:tcW w:w="3578" w:type="dxa"/>
            <w:tcBorders>
              <w:top w:val="single" w:sz="4" w:space="0" w:color="000000"/>
              <w:left w:val="single" w:sz="4" w:space="0" w:color="000000"/>
              <w:bottom w:val="single" w:sz="4" w:space="0" w:color="000000"/>
            </w:tcBorders>
            <w:shd w:val="clear" w:color="auto" w:fill="auto"/>
            <w:vAlign w:val="center"/>
          </w:tcPr>
          <w:p w:rsidR="00772AE5" w:rsidRPr="000D0762" w:rsidRDefault="00772AE5" w:rsidP="00772AE5">
            <w:pPr>
              <w:snapToGrid w:val="0"/>
              <w:spacing w:after="0" w:line="240" w:lineRule="auto"/>
              <w:jc w:val="center"/>
              <w:rPr>
                <w:rFonts w:ascii="Times New Roman" w:hAnsi="Times New Roman" w:cs="Times New Roman"/>
                <w:sz w:val="24"/>
                <w:szCs w:val="24"/>
              </w:rPr>
            </w:pPr>
            <w:r w:rsidRPr="000D0762">
              <w:rPr>
                <w:rFonts w:ascii="Times New Roman" w:hAnsi="Times New Roman" w:cs="Times New Roman"/>
                <w:sz w:val="24"/>
                <w:szCs w:val="24"/>
              </w:rPr>
              <w:t>Наименование заказчика</w:t>
            </w:r>
          </w:p>
        </w:tc>
        <w:tc>
          <w:tcPr>
            <w:tcW w:w="1418" w:type="dxa"/>
            <w:tcBorders>
              <w:top w:val="single" w:sz="4" w:space="0" w:color="000000"/>
              <w:left w:val="single" w:sz="4" w:space="0" w:color="000000"/>
              <w:bottom w:val="single" w:sz="4" w:space="0" w:color="000000"/>
            </w:tcBorders>
            <w:shd w:val="clear" w:color="auto" w:fill="auto"/>
            <w:vAlign w:val="center"/>
          </w:tcPr>
          <w:p w:rsidR="00772AE5" w:rsidRPr="000D0762" w:rsidRDefault="00772AE5" w:rsidP="00772AE5">
            <w:pPr>
              <w:spacing w:after="0" w:line="240" w:lineRule="auto"/>
              <w:jc w:val="center"/>
              <w:rPr>
                <w:rFonts w:ascii="Times New Roman" w:hAnsi="Times New Roman" w:cs="Times New Roman"/>
                <w:sz w:val="24"/>
                <w:szCs w:val="24"/>
              </w:rPr>
            </w:pPr>
            <w:r w:rsidRPr="000D0762">
              <w:rPr>
                <w:rFonts w:ascii="Times New Roman" w:hAnsi="Times New Roman" w:cs="Times New Roman"/>
                <w:sz w:val="24"/>
                <w:szCs w:val="24"/>
              </w:rPr>
              <w:t>Дата отзыва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AE5" w:rsidRPr="000D0762" w:rsidRDefault="00772AE5" w:rsidP="00772AE5">
            <w:pPr>
              <w:snapToGrid w:val="0"/>
              <w:spacing w:after="0" w:line="240" w:lineRule="auto"/>
              <w:jc w:val="center"/>
              <w:rPr>
                <w:rFonts w:ascii="Times New Roman" w:hAnsi="Times New Roman" w:cs="Times New Roman"/>
                <w:sz w:val="24"/>
                <w:szCs w:val="24"/>
              </w:rPr>
            </w:pPr>
            <w:r w:rsidRPr="000D0762">
              <w:rPr>
                <w:rFonts w:ascii="Times New Roman" w:hAnsi="Times New Roman" w:cs="Times New Roman"/>
                <w:sz w:val="24"/>
                <w:szCs w:val="24"/>
              </w:rPr>
              <w:t>Отзыв заказчика о качестве выполненной работы</w:t>
            </w:r>
          </w:p>
        </w:tc>
      </w:tr>
      <w:tr w:rsidR="00772AE5" w:rsidRPr="000D0762" w:rsidTr="00772AE5">
        <w:tc>
          <w:tcPr>
            <w:tcW w:w="533" w:type="dxa"/>
            <w:tcBorders>
              <w:top w:val="single" w:sz="4" w:space="0" w:color="000000"/>
              <w:left w:val="single" w:sz="4" w:space="0" w:color="000000"/>
              <w:bottom w:val="single" w:sz="4" w:space="0" w:color="000000"/>
            </w:tcBorders>
            <w:shd w:val="clear" w:color="auto" w:fill="auto"/>
          </w:tcPr>
          <w:p w:rsidR="00772AE5" w:rsidRPr="000D0762" w:rsidRDefault="00772AE5" w:rsidP="00772AE5">
            <w:pPr>
              <w:snapToGrid w:val="0"/>
              <w:spacing w:after="0" w:line="240" w:lineRule="auto"/>
              <w:jc w:val="center"/>
              <w:rPr>
                <w:rFonts w:ascii="Times New Roman" w:hAnsi="Times New Roman" w:cs="Times New Roman"/>
                <w:b/>
                <w:sz w:val="24"/>
                <w:szCs w:val="24"/>
              </w:rPr>
            </w:pPr>
            <w:r w:rsidRPr="000D0762">
              <w:rPr>
                <w:rFonts w:ascii="Times New Roman" w:hAnsi="Times New Roman" w:cs="Times New Roman"/>
                <w:b/>
                <w:sz w:val="24"/>
                <w:szCs w:val="24"/>
              </w:rPr>
              <w:t>1</w:t>
            </w:r>
          </w:p>
        </w:tc>
        <w:tc>
          <w:tcPr>
            <w:tcW w:w="3578" w:type="dxa"/>
            <w:tcBorders>
              <w:top w:val="single" w:sz="4" w:space="0" w:color="000000"/>
              <w:left w:val="single" w:sz="4" w:space="0" w:color="000000"/>
              <w:bottom w:val="single" w:sz="4" w:space="0" w:color="000000"/>
            </w:tcBorders>
            <w:shd w:val="clear" w:color="auto" w:fill="auto"/>
          </w:tcPr>
          <w:p w:rsidR="00772AE5" w:rsidRPr="000D0762" w:rsidRDefault="00772AE5" w:rsidP="00772AE5">
            <w:pPr>
              <w:snapToGrid w:val="0"/>
              <w:spacing w:after="0" w:line="240" w:lineRule="auto"/>
              <w:jc w:val="center"/>
              <w:rPr>
                <w:rFonts w:ascii="Times New Roman" w:hAnsi="Times New Roman" w:cs="Times New Roman"/>
                <w:b/>
                <w:sz w:val="24"/>
                <w:szCs w:val="24"/>
              </w:rPr>
            </w:pPr>
            <w:r w:rsidRPr="000D0762">
              <w:rPr>
                <w:rFonts w:ascii="Times New Roman" w:hAnsi="Times New Roman" w:cs="Times New Roman"/>
                <w:b/>
                <w:sz w:val="24"/>
                <w:szCs w:val="24"/>
              </w:rPr>
              <w:t>2</w:t>
            </w:r>
          </w:p>
        </w:tc>
        <w:tc>
          <w:tcPr>
            <w:tcW w:w="1418" w:type="dxa"/>
            <w:tcBorders>
              <w:top w:val="single" w:sz="4" w:space="0" w:color="000000"/>
              <w:left w:val="single" w:sz="4" w:space="0" w:color="000000"/>
              <w:bottom w:val="single" w:sz="4" w:space="0" w:color="000000"/>
            </w:tcBorders>
            <w:shd w:val="clear" w:color="auto" w:fill="auto"/>
            <w:vAlign w:val="center"/>
          </w:tcPr>
          <w:p w:rsidR="00772AE5" w:rsidRPr="000D0762" w:rsidRDefault="00772AE5" w:rsidP="00772AE5">
            <w:pPr>
              <w:snapToGrid w:val="0"/>
              <w:spacing w:after="0" w:line="240" w:lineRule="auto"/>
              <w:jc w:val="center"/>
              <w:rPr>
                <w:rFonts w:ascii="Times New Roman" w:hAnsi="Times New Roman" w:cs="Times New Roman"/>
                <w:b/>
                <w:sz w:val="24"/>
                <w:szCs w:val="24"/>
              </w:rPr>
            </w:pPr>
            <w:r w:rsidRPr="000D0762">
              <w:rPr>
                <w:rFonts w:ascii="Times New Roman" w:hAnsi="Times New Roman" w:cs="Times New Roman"/>
                <w:b/>
                <w:sz w:val="24"/>
                <w:szCs w:val="24"/>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72AE5" w:rsidRPr="000D0762" w:rsidRDefault="00772AE5" w:rsidP="00772AE5">
            <w:pPr>
              <w:snapToGrid w:val="0"/>
              <w:spacing w:after="0" w:line="240" w:lineRule="auto"/>
              <w:jc w:val="center"/>
              <w:rPr>
                <w:rFonts w:ascii="Times New Roman" w:hAnsi="Times New Roman" w:cs="Times New Roman"/>
                <w:b/>
                <w:sz w:val="24"/>
                <w:szCs w:val="24"/>
              </w:rPr>
            </w:pPr>
            <w:r w:rsidRPr="000D0762">
              <w:rPr>
                <w:rFonts w:ascii="Times New Roman" w:hAnsi="Times New Roman" w:cs="Times New Roman"/>
                <w:b/>
                <w:sz w:val="24"/>
                <w:szCs w:val="24"/>
              </w:rPr>
              <w:t>4</w:t>
            </w:r>
          </w:p>
        </w:tc>
      </w:tr>
      <w:tr w:rsidR="00772AE5" w:rsidRPr="000D0762" w:rsidTr="00772AE5">
        <w:tc>
          <w:tcPr>
            <w:tcW w:w="533" w:type="dxa"/>
            <w:tcBorders>
              <w:top w:val="single" w:sz="4" w:space="0" w:color="000000"/>
              <w:left w:val="single" w:sz="4" w:space="0" w:color="000000"/>
              <w:bottom w:val="single" w:sz="4" w:space="0" w:color="000000"/>
            </w:tcBorders>
            <w:shd w:val="clear" w:color="auto" w:fill="auto"/>
          </w:tcPr>
          <w:p w:rsidR="00772AE5" w:rsidRPr="000D0762" w:rsidRDefault="00772AE5" w:rsidP="00772AE5">
            <w:pPr>
              <w:numPr>
                <w:ilvl w:val="0"/>
                <w:numId w:val="9"/>
              </w:numPr>
              <w:suppressAutoHyphens/>
              <w:snapToGrid w:val="0"/>
              <w:spacing w:after="0" w:line="240" w:lineRule="auto"/>
              <w:rPr>
                <w:rFonts w:ascii="Times New Roman" w:hAnsi="Times New Roman" w:cs="Times New Roman"/>
                <w:bCs/>
                <w:sz w:val="24"/>
                <w:szCs w:val="24"/>
              </w:rPr>
            </w:pPr>
          </w:p>
        </w:tc>
        <w:tc>
          <w:tcPr>
            <w:tcW w:w="3578" w:type="dxa"/>
            <w:tcBorders>
              <w:top w:val="single" w:sz="4" w:space="0" w:color="000000"/>
              <w:left w:val="single" w:sz="4" w:space="0" w:color="000000"/>
              <w:bottom w:val="single" w:sz="4" w:space="0" w:color="000000"/>
            </w:tcBorders>
            <w:shd w:val="clear" w:color="auto" w:fill="auto"/>
          </w:tcPr>
          <w:p w:rsidR="00772AE5" w:rsidRPr="000D0762" w:rsidRDefault="00772AE5" w:rsidP="00772AE5">
            <w:pPr>
              <w:snapToGrid w:val="0"/>
              <w:spacing w:after="0" w:line="24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772AE5" w:rsidRPr="000D0762" w:rsidRDefault="00772AE5" w:rsidP="00772AE5">
            <w:pPr>
              <w:snapToGrid w:val="0"/>
              <w:spacing w:after="0" w:line="240" w:lineRule="auto"/>
              <w:jc w:val="center"/>
              <w:rPr>
                <w:rFonts w:ascii="Times New Roman" w:hAnsi="Times New Roman" w:cs="Times New Roman"/>
                <w:b/>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72AE5" w:rsidRPr="000D0762" w:rsidRDefault="00772AE5" w:rsidP="00772AE5">
            <w:pPr>
              <w:snapToGrid w:val="0"/>
              <w:spacing w:after="0" w:line="240" w:lineRule="auto"/>
              <w:jc w:val="center"/>
              <w:rPr>
                <w:rFonts w:ascii="Times New Roman" w:hAnsi="Times New Roman" w:cs="Times New Roman"/>
                <w:b/>
                <w:sz w:val="24"/>
                <w:szCs w:val="24"/>
              </w:rPr>
            </w:pPr>
          </w:p>
        </w:tc>
      </w:tr>
      <w:tr w:rsidR="00772AE5" w:rsidRPr="000D0762" w:rsidTr="00772AE5">
        <w:tc>
          <w:tcPr>
            <w:tcW w:w="533" w:type="dxa"/>
            <w:tcBorders>
              <w:top w:val="single" w:sz="4" w:space="0" w:color="000000"/>
              <w:left w:val="single" w:sz="4" w:space="0" w:color="000000"/>
              <w:bottom w:val="single" w:sz="4" w:space="0" w:color="000000"/>
            </w:tcBorders>
            <w:shd w:val="clear" w:color="auto" w:fill="auto"/>
          </w:tcPr>
          <w:p w:rsidR="00772AE5" w:rsidRPr="000D0762" w:rsidRDefault="00772AE5" w:rsidP="00772AE5">
            <w:pPr>
              <w:numPr>
                <w:ilvl w:val="0"/>
                <w:numId w:val="9"/>
              </w:numPr>
              <w:suppressAutoHyphens/>
              <w:snapToGrid w:val="0"/>
              <w:spacing w:after="0" w:line="240" w:lineRule="auto"/>
              <w:rPr>
                <w:rFonts w:ascii="Times New Roman" w:hAnsi="Times New Roman" w:cs="Times New Roman"/>
                <w:bCs/>
                <w:sz w:val="24"/>
                <w:szCs w:val="24"/>
              </w:rPr>
            </w:pPr>
          </w:p>
        </w:tc>
        <w:tc>
          <w:tcPr>
            <w:tcW w:w="3578" w:type="dxa"/>
            <w:tcBorders>
              <w:top w:val="single" w:sz="4" w:space="0" w:color="000000"/>
              <w:left w:val="single" w:sz="4" w:space="0" w:color="000000"/>
              <w:bottom w:val="single" w:sz="4" w:space="0" w:color="000000"/>
            </w:tcBorders>
            <w:shd w:val="clear" w:color="auto" w:fill="auto"/>
          </w:tcPr>
          <w:p w:rsidR="00772AE5" w:rsidRPr="000D0762" w:rsidRDefault="00772AE5" w:rsidP="00772AE5">
            <w:pPr>
              <w:snapToGrid w:val="0"/>
              <w:spacing w:after="0" w:line="24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772AE5" w:rsidRPr="000D0762" w:rsidRDefault="00772AE5" w:rsidP="00772AE5">
            <w:pPr>
              <w:snapToGrid w:val="0"/>
              <w:spacing w:after="0" w:line="240" w:lineRule="auto"/>
              <w:jc w:val="center"/>
              <w:rPr>
                <w:rFonts w:ascii="Times New Roman" w:hAnsi="Times New Roman" w:cs="Times New Roman"/>
                <w:b/>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72AE5" w:rsidRPr="000D0762" w:rsidRDefault="00772AE5" w:rsidP="00772AE5">
            <w:pPr>
              <w:snapToGrid w:val="0"/>
              <w:spacing w:after="0" w:line="240" w:lineRule="auto"/>
              <w:jc w:val="center"/>
              <w:rPr>
                <w:rFonts w:ascii="Times New Roman" w:hAnsi="Times New Roman" w:cs="Times New Roman"/>
                <w:b/>
                <w:sz w:val="24"/>
                <w:szCs w:val="24"/>
              </w:rPr>
            </w:pPr>
          </w:p>
        </w:tc>
      </w:tr>
      <w:tr w:rsidR="00772AE5" w:rsidRPr="000D0762" w:rsidTr="00772AE5">
        <w:tc>
          <w:tcPr>
            <w:tcW w:w="533" w:type="dxa"/>
            <w:tcBorders>
              <w:top w:val="single" w:sz="4" w:space="0" w:color="000000"/>
              <w:left w:val="single" w:sz="4" w:space="0" w:color="000000"/>
              <w:bottom w:val="single" w:sz="4" w:space="0" w:color="000000"/>
            </w:tcBorders>
            <w:shd w:val="clear" w:color="auto" w:fill="auto"/>
          </w:tcPr>
          <w:p w:rsidR="00772AE5" w:rsidRPr="000D0762" w:rsidRDefault="00772AE5" w:rsidP="00772AE5">
            <w:pPr>
              <w:numPr>
                <w:ilvl w:val="0"/>
                <w:numId w:val="9"/>
              </w:numPr>
              <w:suppressAutoHyphens/>
              <w:snapToGrid w:val="0"/>
              <w:spacing w:after="0" w:line="240" w:lineRule="auto"/>
              <w:rPr>
                <w:rFonts w:ascii="Times New Roman" w:hAnsi="Times New Roman" w:cs="Times New Roman"/>
                <w:bCs/>
                <w:sz w:val="24"/>
                <w:szCs w:val="24"/>
              </w:rPr>
            </w:pPr>
          </w:p>
        </w:tc>
        <w:tc>
          <w:tcPr>
            <w:tcW w:w="3578" w:type="dxa"/>
            <w:tcBorders>
              <w:top w:val="single" w:sz="4" w:space="0" w:color="000000"/>
              <w:left w:val="single" w:sz="4" w:space="0" w:color="000000"/>
              <w:bottom w:val="single" w:sz="4" w:space="0" w:color="000000"/>
            </w:tcBorders>
            <w:shd w:val="clear" w:color="auto" w:fill="auto"/>
          </w:tcPr>
          <w:p w:rsidR="00772AE5" w:rsidRPr="000D0762" w:rsidRDefault="00772AE5" w:rsidP="00772AE5">
            <w:pPr>
              <w:autoSpaceDE w:val="0"/>
              <w:snapToGrid w:val="0"/>
              <w:spacing w:after="0" w:line="24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772AE5" w:rsidRPr="000D0762" w:rsidRDefault="00772AE5" w:rsidP="00772AE5">
            <w:pPr>
              <w:snapToGrid w:val="0"/>
              <w:spacing w:after="0" w:line="240" w:lineRule="auto"/>
              <w:jc w:val="center"/>
              <w:rPr>
                <w:rFonts w:ascii="Times New Roman" w:hAnsi="Times New Roman" w:cs="Times New Roman"/>
                <w:b/>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72AE5" w:rsidRPr="000D0762" w:rsidRDefault="00772AE5" w:rsidP="00772AE5">
            <w:pPr>
              <w:snapToGrid w:val="0"/>
              <w:spacing w:after="0" w:line="240" w:lineRule="auto"/>
              <w:jc w:val="center"/>
              <w:rPr>
                <w:rFonts w:ascii="Times New Roman" w:hAnsi="Times New Roman" w:cs="Times New Roman"/>
                <w:b/>
                <w:sz w:val="24"/>
                <w:szCs w:val="24"/>
              </w:rPr>
            </w:pPr>
          </w:p>
        </w:tc>
      </w:tr>
      <w:tr w:rsidR="00772AE5" w:rsidRPr="000D0762" w:rsidTr="00772AE5">
        <w:tc>
          <w:tcPr>
            <w:tcW w:w="533" w:type="dxa"/>
            <w:tcBorders>
              <w:top w:val="single" w:sz="4" w:space="0" w:color="000000"/>
              <w:left w:val="single" w:sz="4" w:space="0" w:color="000000"/>
              <w:bottom w:val="single" w:sz="4" w:space="0" w:color="000000"/>
            </w:tcBorders>
            <w:shd w:val="clear" w:color="auto" w:fill="auto"/>
          </w:tcPr>
          <w:p w:rsidR="00772AE5" w:rsidRPr="000D0762" w:rsidRDefault="00772AE5" w:rsidP="00772AE5">
            <w:pPr>
              <w:snapToGrid w:val="0"/>
              <w:spacing w:after="0" w:line="240" w:lineRule="auto"/>
              <w:rPr>
                <w:rFonts w:ascii="Times New Roman" w:hAnsi="Times New Roman" w:cs="Times New Roman"/>
                <w:bCs/>
                <w:sz w:val="24"/>
                <w:szCs w:val="24"/>
              </w:rPr>
            </w:pPr>
            <w:r w:rsidRPr="000D0762">
              <w:rPr>
                <w:rFonts w:ascii="Times New Roman" w:hAnsi="Times New Roman" w:cs="Times New Roman"/>
                <w:bCs/>
                <w:sz w:val="24"/>
                <w:szCs w:val="24"/>
              </w:rPr>
              <w:t>….</w:t>
            </w:r>
          </w:p>
        </w:tc>
        <w:tc>
          <w:tcPr>
            <w:tcW w:w="3578" w:type="dxa"/>
            <w:tcBorders>
              <w:top w:val="single" w:sz="4" w:space="0" w:color="000000"/>
              <w:left w:val="single" w:sz="4" w:space="0" w:color="000000"/>
              <w:bottom w:val="single" w:sz="4" w:space="0" w:color="000000"/>
            </w:tcBorders>
            <w:shd w:val="clear" w:color="auto" w:fill="auto"/>
          </w:tcPr>
          <w:p w:rsidR="00772AE5" w:rsidRPr="000D0762" w:rsidRDefault="00772AE5" w:rsidP="00772AE5">
            <w:pPr>
              <w:tabs>
                <w:tab w:val="left" w:pos="0"/>
              </w:tabs>
              <w:autoSpaceDE w:val="0"/>
              <w:snapToGrid w:val="0"/>
              <w:spacing w:after="0" w:line="240" w:lineRule="auto"/>
              <w:jc w:val="both"/>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772AE5" w:rsidRPr="000D0762" w:rsidRDefault="00772AE5" w:rsidP="00772AE5">
            <w:pPr>
              <w:snapToGrid w:val="0"/>
              <w:spacing w:after="0" w:line="240" w:lineRule="auto"/>
              <w:jc w:val="center"/>
              <w:rPr>
                <w:rFonts w:ascii="Times New Roman" w:hAnsi="Times New Roman" w:cs="Times New Roman"/>
                <w:b/>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72AE5" w:rsidRPr="000D0762" w:rsidRDefault="00772AE5" w:rsidP="00772AE5">
            <w:pPr>
              <w:snapToGrid w:val="0"/>
              <w:spacing w:after="0" w:line="240" w:lineRule="auto"/>
              <w:jc w:val="center"/>
              <w:rPr>
                <w:rFonts w:ascii="Times New Roman" w:hAnsi="Times New Roman" w:cs="Times New Roman"/>
                <w:b/>
                <w:sz w:val="24"/>
                <w:szCs w:val="24"/>
              </w:rPr>
            </w:pPr>
          </w:p>
        </w:tc>
      </w:tr>
    </w:tbl>
    <w:p w:rsidR="00772AE5" w:rsidRPr="000D0762" w:rsidRDefault="00772AE5" w:rsidP="00772AE5">
      <w:pPr>
        <w:tabs>
          <w:tab w:val="left" w:pos="540"/>
        </w:tabs>
        <w:spacing w:after="0" w:line="240" w:lineRule="auto"/>
        <w:rPr>
          <w:rFonts w:ascii="Times New Roman" w:hAnsi="Times New Roman" w:cs="Times New Roman"/>
          <w:color w:val="FF0000"/>
          <w:sz w:val="24"/>
          <w:szCs w:val="24"/>
        </w:rPr>
      </w:pPr>
    </w:p>
    <w:p w:rsidR="00772AE5" w:rsidRPr="000D0762" w:rsidRDefault="00772AE5" w:rsidP="00772AE5">
      <w:pPr>
        <w:spacing w:after="0" w:line="240" w:lineRule="auto"/>
        <w:ind w:firstLine="567"/>
        <w:jc w:val="both"/>
        <w:rPr>
          <w:rFonts w:ascii="Times New Roman" w:hAnsi="Times New Roman" w:cs="Times New Roman"/>
          <w:sz w:val="24"/>
          <w:szCs w:val="24"/>
        </w:rPr>
      </w:pPr>
      <w:r w:rsidRPr="000D0762">
        <w:rPr>
          <w:rFonts w:ascii="Times New Roman" w:hAnsi="Times New Roman" w:cs="Times New Roman"/>
          <w:sz w:val="24"/>
          <w:szCs w:val="24"/>
        </w:rPr>
        <w:t xml:space="preserve">Участник предоставляет копии положительных отзывов заказчиков о выполнении работ, за установленный период. </w:t>
      </w:r>
    </w:p>
    <w:p w:rsidR="00772AE5" w:rsidRPr="000D0762" w:rsidRDefault="00772AE5" w:rsidP="00772AE5">
      <w:pPr>
        <w:spacing w:after="0" w:line="240" w:lineRule="auto"/>
        <w:ind w:firstLine="567"/>
        <w:jc w:val="both"/>
        <w:rPr>
          <w:rFonts w:ascii="Times New Roman" w:hAnsi="Times New Roman" w:cs="Times New Roman"/>
          <w:sz w:val="24"/>
          <w:szCs w:val="24"/>
        </w:rPr>
      </w:pPr>
      <w:r w:rsidRPr="000D0762">
        <w:rPr>
          <w:rFonts w:ascii="Times New Roman" w:hAnsi="Times New Roman" w:cs="Times New Roman"/>
          <w:sz w:val="24"/>
          <w:szCs w:val="24"/>
        </w:rPr>
        <w:t>Каждый отзыв должен быть оформлен на фирменном бланке заказчика</w:t>
      </w:r>
      <w:r>
        <w:rPr>
          <w:rFonts w:ascii="Times New Roman" w:hAnsi="Times New Roman" w:cs="Times New Roman"/>
          <w:sz w:val="24"/>
          <w:szCs w:val="24"/>
        </w:rPr>
        <w:t xml:space="preserve"> (или типографском бланке с возможностью идентифицировать заказчика)</w:t>
      </w:r>
      <w:r w:rsidRPr="000D0762">
        <w:rPr>
          <w:rFonts w:ascii="Times New Roman" w:hAnsi="Times New Roman" w:cs="Times New Roman"/>
          <w:sz w:val="24"/>
          <w:szCs w:val="24"/>
        </w:rPr>
        <w:t>, содержать подпись уполномоченного лица заказчика и дату подписания отзыва. Отзывы, подготовленные с нарушением установленных требований, к рассмотрению не принимаются.</w:t>
      </w:r>
    </w:p>
    <w:p w:rsidR="00772AE5" w:rsidRPr="000D0762" w:rsidRDefault="00772AE5" w:rsidP="00772AE5">
      <w:pPr>
        <w:spacing w:after="0" w:line="240" w:lineRule="auto"/>
        <w:ind w:firstLine="567"/>
        <w:jc w:val="both"/>
        <w:rPr>
          <w:rFonts w:ascii="Times New Roman" w:hAnsi="Times New Roman" w:cs="Times New Roman"/>
          <w:sz w:val="24"/>
          <w:szCs w:val="24"/>
        </w:rPr>
      </w:pPr>
    </w:p>
    <w:p w:rsidR="00772AE5" w:rsidRPr="000D0762" w:rsidRDefault="00772AE5" w:rsidP="00772AE5">
      <w:pPr>
        <w:spacing w:after="0" w:line="240" w:lineRule="auto"/>
        <w:rPr>
          <w:rFonts w:ascii="Times New Roman" w:hAnsi="Times New Roman" w:cs="Times New Roman"/>
          <w:b/>
          <w:sz w:val="24"/>
          <w:szCs w:val="24"/>
          <w:u w:val="single"/>
        </w:rPr>
      </w:pPr>
    </w:p>
    <w:p w:rsidR="00772AE5" w:rsidRPr="000D0762" w:rsidRDefault="00772AE5" w:rsidP="00772AE5">
      <w:pPr>
        <w:spacing w:after="0" w:line="240" w:lineRule="auto"/>
        <w:rPr>
          <w:rFonts w:ascii="Times New Roman" w:hAnsi="Times New Roman" w:cs="Times New Roman"/>
          <w:b/>
          <w:sz w:val="24"/>
          <w:szCs w:val="24"/>
          <w:u w:val="single"/>
        </w:rPr>
      </w:pPr>
    </w:p>
    <w:p w:rsidR="00772AE5" w:rsidRPr="000D0762" w:rsidRDefault="00772AE5" w:rsidP="00772AE5">
      <w:pPr>
        <w:spacing w:after="0" w:line="240" w:lineRule="auto"/>
        <w:rPr>
          <w:rFonts w:ascii="Times New Roman" w:hAnsi="Times New Roman" w:cs="Times New Roman"/>
          <w:b/>
          <w:sz w:val="24"/>
          <w:szCs w:val="24"/>
          <w:u w:val="single"/>
        </w:rPr>
      </w:pPr>
    </w:p>
    <w:tbl>
      <w:tblPr>
        <w:tblpPr w:leftFromText="180" w:rightFromText="180" w:vertAnchor="text" w:horzAnchor="margin" w:tblpXSpec="center" w:tblpY="671"/>
        <w:tblW w:w="0" w:type="auto"/>
        <w:tblLayout w:type="fixed"/>
        <w:tblLook w:val="0000"/>
      </w:tblPr>
      <w:tblGrid>
        <w:gridCol w:w="3308"/>
        <w:gridCol w:w="877"/>
        <w:gridCol w:w="5385"/>
      </w:tblGrid>
      <w:tr w:rsidR="00772AE5" w:rsidRPr="000D0762" w:rsidTr="00772AE5">
        <w:tc>
          <w:tcPr>
            <w:tcW w:w="3308" w:type="dxa"/>
            <w:tcBorders>
              <w:top w:val="single" w:sz="4" w:space="0" w:color="000000"/>
            </w:tcBorders>
            <w:shd w:val="clear" w:color="auto" w:fill="auto"/>
          </w:tcPr>
          <w:p w:rsidR="00772AE5" w:rsidRPr="000D0762" w:rsidRDefault="00772AE5" w:rsidP="00772AE5">
            <w:pPr>
              <w:snapToGrid w:val="0"/>
              <w:spacing w:after="0" w:line="240" w:lineRule="auto"/>
              <w:ind w:firstLine="709"/>
              <w:jc w:val="center"/>
              <w:rPr>
                <w:rFonts w:ascii="Times New Roman" w:hAnsi="Times New Roman" w:cs="Times New Roman"/>
                <w:bCs/>
                <w:i/>
                <w:sz w:val="24"/>
                <w:szCs w:val="24"/>
              </w:rPr>
            </w:pPr>
            <w:r w:rsidRPr="000D0762">
              <w:rPr>
                <w:rFonts w:ascii="Times New Roman" w:hAnsi="Times New Roman" w:cs="Times New Roman"/>
                <w:bCs/>
                <w:i/>
                <w:sz w:val="24"/>
                <w:szCs w:val="24"/>
              </w:rPr>
              <w:t>(подпись)</w:t>
            </w:r>
          </w:p>
        </w:tc>
        <w:tc>
          <w:tcPr>
            <w:tcW w:w="877" w:type="dxa"/>
            <w:shd w:val="clear" w:color="auto" w:fill="auto"/>
          </w:tcPr>
          <w:p w:rsidR="00772AE5" w:rsidRPr="000D0762" w:rsidRDefault="00772AE5" w:rsidP="00772AE5">
            <w:pPr>
              <w:snapToGrid w:val="0"/>
              <w:spacing w:after="0" w:line="240" w:lineRule="auto"/>
              <w:ind w:firstLine="709"/>
              <w:jc w:val="center"/>
              <w:rPr>
                <w:rFonts w:ascii="Times New Roman" w:hAnsi="Times New Roman" w:cs="Times New Roman"/>
                <w:sz w:val="24"/>
                <w:szCs w:val="24"/>
              </w:rPr>
            </w:pPr>
          </w:p>
        </w:tc>
        <w:tc>
          <w:tcPr>
            <w:tcW w:w="5385" w:type="dxa"/>
            <w:tcBorders>
              <w:top w:val="single" w:sz="4" w:space="0" w:color="000000"/>
            </w:tcBorders>
            <w:shd w:val="clear" w:color="auto" w:fill="auto"/>
          </w:tcPr>
          <w:p w:rsidR="00772AE5" w:rsidRPr="000D0762" w:rsidRDefault="00772AE5" w:rsidP="00772AE5">
            <w:pPr>
              <w:snapToGrid w:val="0"/>
              <w:spacing w:after="0" w:line="240" w:lineRule="auto"/>
              <w:ind w:firstLine="709"/>
              <w:jc w:val="center"/>
              <w:rPr>
                <w:rFonts w:ascii="Times New Roman" w:hAnsi="Times New Roman" w:cs="Times New Roman"/>
                <w:bCs/>
                <w:i/>
                <w:sz w:val="24"/>
                <w:szCs w:val="24"/>
              </w:rPr>
            </w:pPr>
            <w:r w:rsidRPr="000D0762">
              <w:rPr>
                <w:rFonts w:ascii="Times New Roman" w:hAnsi="Times New Roman" w:cs="Times New Roman"/>
                <w:bCs/>
                <w:i/>
                <w:sz w:val="24"/>
                <w:szCs w:val="24"/>
              </w:rPr>
              <w:t>(фамилия,  имя, отчество подписавшего лица, должность)</w:t>
            </w:r>
          </w:p>
          <w:p w:rsidR="00772AE5" w:rsidRPr="000D0762" w:rsidRDefault="00772AE5" w:rsidP="00772AE5">
            <w:pPr>
              <w:spacing w:after="0" w:line="240" w:lineRule="auto"/>
              <w:ind w:firstLine="709"/>
              <w:jc w:val="center"/>
              <w:rPr>
                <w:rFonts w:ascii="Times New Roman" w:hAnsi="Times New Roman" w:cs="Times New Roman"/>
                <w:sz w:val="24"/>
                <w:szCs w:val="24"/>
              </w:rPr>
            </w:pPr>
          </w:p>
        </w:tc>
      </w:tr>
      <w:tr w:rsidR="00772AE5" w:rsidRPr="000D0762" w:rsidTr="00772AE5">
        <w:tc>
          <w:tcPr>
            <w:tcW w:w="3308" w:type="dxa"/>
            <w:shd w:val="clear" w:color="auto" w:fill="auto"/>
          </w:tcPr>
          <w:p w:rsidR="00772AE5" w:rsidRPr="000D0762" w:rsidRDefault="00772AE5" w:rsidP="00772AE5">
            <w:pPr>
              <w:snapToGrid w:val="0"/>
              <w:spacing w:after="0" w:line="240" w:lineRule="auto"/>
              <w:ind w:firstLine="709"/>
              <w:jc w:val="center"/>
              <w:rPr>
                <w:rFonts w:ascii="Times New Roman" w:hAnsi="Times New Roman" w:cs="Times New Roman"/>
                <w:sz w:val="24"/>
                <w:szCs w:val="24"/>
              </w:rPr>
            </w:pPr>
          </w:p>
        </w:tc>
        <w:tc>
          <w:tcPr>
            <w:tcW w:w="877" w:type="dxa"/>
            <w:shd w:val="clear" w:color="auto" w:fill="auto"/>
          </w:tcPr>
          <w:p w:rsidR="00772AE5" w:rsidRPr="000D0762" w:rsidRDefault="00772AE5" w:rsidP="00772AE5">
            <w:pPr>
              <w:snapToGrid w:val="0"/>
              <w:spacing w:after="0" w:line="240" w:lineRule="auto"/>
              <w:rPr>
                <w:rFonts w:ascii="Times New Roman" w:hAnsi="Times New Roman" w:cs="Times New Roman"/>
                <w:sz w:val="24"/>
                <w:szCs w:val="24"/>
              </w:rPr>
            </w:pPr>
            <w:r w:rsidRPr="000D0762">
              <w:rPr>
                <w:rFonts w:ascii="Times New Roman" w:hAnsi="Times New Roman" w:cs="Times New Roman"/>
                <w:sz w:val="24"/>
                <w:szCs w:val="24"/>
              </w:rPr>
              <w:t>М.П.</w:t>
            </w:r>
          </w:p>
        </w:tc>
        <w:tc>
          <w:tcPr>
            <w:tcW w:w="5385" w:type="dxa"/>
            <w:shd w:val="clear" w:color="auto" w:fill="auto"/>
          </w:tcPr>
          <w:p w:rsidR="00772AE5" w:rsidRPr="000D0762" w:rsidRDefault="00772AE5" w:rsidP="00772AE5">
            <w:pPr>
              <w:tabs>
                <w:tab w:val="left" w:pos="2727"/>
                <w:tab w:val="left" w:pos="3649"/>
              </w:tabs>
              <w:snapToGrid w:val="0"/>
              <w:spacing w:after="0" w:line="240" w:lineRule="auto"/>
              <w:ind w:firstLine="709"/>
              <w:jc w:val="center"/>
              <w:rPr>
                <w:rFonts w:ascii="Times New Roman" w:hAnsi="Times New Roman" w:cs="Times New Roman"/>
                <w:sz w:val="24"/>
                <w:szCs w:val="24"/>
              </w:rPr>
            </w:pPr>
          </w:p>
        </w:tc>
      </w:tr>
      <w:tr w:rsidR="00772AE5" w:rsidRPr="000D0762" w:rsidTr="00772AE5">
        <w:tc>
          <w:tcPr>
            <w:tcW w:w="3308" w:type="dxa"/>
            <w:tcBorders>
              <w:bottom w:val="single" w:sz="4" w:space="0" w:color="000000"/>
            </w:tcBorders>
            <w:shd w:val="clear" w:color="auto" w:fill="auto"/>
          </w:tcPr>
          <w:p w:rsidR="00772AE5" w:rsidRPr="000D0762" w:rsidRDefault="00772AE5" w:rsidP="00772AE5">
            <w:pPr>
              <w:snapToGrid w:val="0"/>
              <w:spacing w:after="0" w:line="240" w:lineRule="auto"/>
              <w:ind w:firstLine="709"/>
              <w:jc w:val="center"/>
              <w:rPr>
                <w:rFonts w:ascii="Times New Roman" w:hAnsi="Times New Roman" w:cs="Times New Roman"/>
                <w:sz w:val="24"/>
                <w:szCs w:val="24"/>
              </w:rPr>
            </w:pPr>
          </w:p>
        </w:tc>
        <w:tc>
          <w:tcPr>
            <w:tcW w:w="877" w:type="dxa"/>
            <w:shd w:val="clear" w:color="auto" w:fill="auto"/>
          </w:tcPr>
          <w:p w:rsidR="00772AE5" w:rsidRPr="000D0762" w:rsidRDefault="00772AE5" w:rsidP="00772AE5">
            <w:pPr>
              <w:snapToGrid w:val="0"/>
              <w:spacing w:after="0" w:line="240" w:lineRule="auto"/>
              <w:ind w:firstLine="709"/>
              <w:jc w:val="both"/>
              <w:rPr>
                <w:rFonts w:ascii="Times New Roman" w:hAnsi="Times New Roman" w:cs="Times New Roman"/>
                <w:sz w:val="24"/>
                <w:szCs w:val="24"/>
              </w:rPr>
            </w:pPr>
          </w:p>
        </w:tc>
        <w:tc>
          <w:tcPr>
            <w:tcW w:w="5385" w:type="dxa"/>
            <w:tcBorders>
              <w:bottom w:val="single" w:sz="4" w:space="0" w:color="000000"/>
            </w:tcBorders>
            <w:shd w:val="clear" w:color="auto" w:fill="auto"/>
          </w:tcPr>
          <w:p w:rsidR="00772AE5" w:rsidRPr="000D0762" w:rsidRDefault="00772AE5" w:rsidP="00772AE5">
            <w:pPr>
              <w:snapToGrid w:val="0"/>
              <w:spacing w:after="0" w:line="240" w:lineRule="auto"/>
              <w:ind w:firstLine="709"/>
              <w:jc w:val="both"/>
              <w:rPr>
                <w:rFonts w:ascii="Times New Roman" w:hAnsi="Times New Roman" w:cs="Times New Roman"/>
                <w:sz w:val="24"/>
                <w:szCs w:val="24"/>
              </w:rPr>
            </w:pPr>
          </w:p>
        </w:tc>
      </w:tr>
      <w:tr w:rsidR="00772AE5" w:rsidRPr="000D0762" w:rsidTr="00772AE5">
        <w:trPr>
          <w:trHeight w:val="716"/>
        </w:trPr>
        <w:tc>
          <w:tcPr>
            <w:tcW w:w="3308" w:type="dxa"/>
            <w:tcBorders>
              <w:top w:val="single" w:sz="4" w:space="0" w:color="000000"/>
            </w:tcBorders>
            <w:shd w:val="clear" w:color="auto" w:fill="auto"/>
          </w:tcPr>
          <w:p w:rsidR="00772AE5" w:rsidRPr="000D0762" w:rsidRDefault="00772AE5" w:rsidP="00772AE5">
            <w:pPr>
              <w:snapToGrid w:val="0"/>
              <w:spacing w:after="0" w:line="240" w:lineRule="auto"/>
              <w:ind w:firstLine="709"/>
              <w:jc w:val="center"/>
              <w:rPr>
                <w:rFonts w:ascii="Times New Roman" w:hAnsi="Times New Roman" w:cs="Times New Roman"/>
                <w:bCs/>
                <w:i/>
                <w:sz w:val="24"/>
                <w:szCs w:val="24"/>
              </w:rPr>
            </w:pPr>
            <w:r w:rsidRPr="000D0762">
              <w:rPr>
                <w:rFonts w:ascii="Times New Roman" w:hAnsi="Times New Roman" w:cs="Times New Roman"/>
                <w:bCs/>
                <w:i/>
                <w:sz w:val="24"/>
                <w:szCs w:val="24"/>
              </w:rPr>
              <w:t>(подпись)</w:t>
            </w:r>
          </w:p>
        </w:tc>
        <w:tc>
          <w:tcPr>
            <w:tcW w:w="877" w:type="dxa"/>
            <w:shd w:val="clear" w:color="auto" w:fill="auto"/>
          </w:tcPr>
          <w:p w:rsidR="00772AE5" w:rsidRPr="000D0762" w:rsidRDefault="00772AE5" w:rsidP="00772AE5">
            <w:pPr>
              <w:snapToGrid w:val="0"/>
              <w:spacing w:after="0" w:line="240" w:lineRule="auto"/>
              <w:ind w:firstLine="709"/>
              <w:jc w:val="center"/>
              <w:rPr>
                <w:rFonts w:ascii="Times New Roman" w:hAnsi="Times New Roman" w:cs="Times New Roman"/>
                <w:sz w:val="24"/>
                <w:szCs w:val="24"/>
              </w:rPr>
            </w:pPr>
          </w:p>
        </w:tc>
        <w:tc>
          <w:tcPr>
            <w:tcW w:w="5385" w:type="dxa"/>
            <w:tcBorders>
              <w:top w:val="single" w:sz="4" w:space="0" w:color="000000"/>
            </w:tcBorders>
            <w:shd w:val="clear" w:color="auto" w:fill="auto"/>
          </w:tcPr>
          <w:p w:rsidR="00772AE5" w:rsidRPr="000D0762" w:rsidRDefault="00772AE5" w:rsidP="00772AE5">
            <w:pPr>
              <w:snapToGrid w:val="0"/>
              <w:spacing w:after="0" w:line="240" w:lineRule="auto"/>
              <w:ind w:firstLine="709"/>
              <w:jc w:val="center"/>
              <w:rPr>
                <w:rFonts w:ascii="Times New Roman" w:hAnsi="Times New Roman" w:cs="Times New Roman"/>
                <w:bCs/>
                <w:i/>
                <w:sz w:val="24"/>
                <w:szCs w:val="24"/>
              </w:rPr>
            </w:pPr>
            <w:r w:rsidRPr="000D0762">
              <w:rPr>
                <w:rFonts w:ascii="Times New Roman" w:hAnsi="Times New Roman" w:cs="Times New Roman"/>
                <w:bCs/>
                <w:i/>
                <w:sz w:val="24"/>
                <w:szCs w:val="24"/>
              </w:rPr>
              <w:t>(фамилия,  имя, отчество главного бухгалтера)</w:t>
            </w:r>
          </w:p>
        </w:tc>
      </w:tr>
    </w:tbl>
    <w:p w:rsidR="00772AE5" w:rsidRPr="000D0762" w:rsidRDefault="00772AE5" w:rsidP="00772AE5">
      <w:pPr>
        <w:spacing w:after="0" w:line="240" w:lineRule="auto"/>
        <w:ind w:left="1495"/>
        <w:jc w:val="right"/>
        <w:rPr>
          <w:rFonts w:ascii="Times New Roman" w:hAnsi="Times New Roman" w:cs="Times New Roman"/>
          <w:b/>
          <w:sz w:val="24"/>
          <w:szCs w:val="24"/>
        </w:rPr>
      </w:pPr>
    </w:p>
    <w:p w:rsidR="00772AE5" w:rsidRPr="000D0762" w:rsidRDefault="00772AE5" w:rsidP="00772AE5">
      <w:pPr>
        <w:spacing w:after="0" w:line="240" w:lineRule="auto"/>
        <w:ind w:left="927"/>
        <w:jc w:val="center"/>
        <w:outlineLvl w:val="0"/>
        <w:rPr>
          <w:rFonts w:ascii="Times New Roman" w:hAnsi="Times New Roman" w:cs="Times New Roman"/>
          <w:b/>
          <w:sz w:val="24"/>
          <w:szCs w:val="24"/>
        </w:rPr>
      </w:pPr>
    </w:p>
    <w:p w:rsidR="00772AE5" w:rsidRPr="00533A02" w:rsidRDefault="00772AE5" w:rsidP="00772AE5">
      <w:pPr>
        <w:ind w:left="927"/>
        <w:jc w:val="center"/>
        <w:outlineLvl w:val="0"/>
        <w:rPr>
          <w:b/>
          <w:sz w:val="32"/>
          <w:szCs w:val="32"/>
        </w:rPr>
      </w:pPr>
    </w:p>
    <w:p w:rsidR="00772AE5" w:rsidRDefault="00772AE5" w:rsidP="00772AE5">
      <w:pPr>
        <w:ind w:firstLine="567"/>
        <w:jc w:val="both"/>
        <w:rPr>
          <w:b/>
        </w:rPr>
      </w:pPr>
    </w:p>
    <w:p w:rsidR="00A10390" w:rsidRDefault="00A10390" w:rsidP="00772AE5">
      <w:pPr>
        <w:ind w:firstLine="567"/>
        <w:jc w:val="both"/>
        <w:rPr>
          <w:b/>
        </w:rPr>
      </w:pPr>
    </w:p>
    <w:p w:rsidR="00A10390" w:rsidRPr="00533A02" w:rsidRDefault="00A10390" w:rsidP="00772AE5">
      <w:pPr>
        <w:ind w:firstLine="567"/>
        <w:jc w:val="both"/>
        <w:rPr>
          <w:b/>
        </w:rPr>
      </w:pPr>
    </w:p>
    <w:p w:rsidR="00772AE5" w:rsidRPr="00A40DEF" w:rsidRDefault="00772AE5" w:rsidP="00772AE5">
      <w:pPr>
        <w:keepNext/>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772AE5" w:rsidRPr="00A40DEF" w:rsidRDefault="00772AE5" w:rsidP="00772AE5">
      <w:pPr>
        <w:keepNext/>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к документации о</w:t>
      </w:r>
    </w:p>
    <w:p w:rsidR="00772AE5" w:rsidRPr="00A40DEF" w:rsidRDefault="00772AE5" w:rsidP="00772AE5">
      <w:pPr>
        <w:keepNext/>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запросе предложений в электронной форме</w:t>
      </w:r>
    </w:p>
    <w:p w:rsidR="00772AE5" w:rsidRDefault="00772AE5" w:rsidP="00772AE5">
      <w:pPr>
        <w:keepNext/>
        <w:tabs>
          <w:tab w:val="left" w:pos="2610"/>
        </w:tabs>
        <w:spacing w:after="0" w:line="240" w:lineRule="auto"/>
        <w:ind w:left="142"/>
        <w:contextualSpacing/>
        <w:jc w:val="center"/>
        <w:rPr>
          <w:rFonts w:ascii="Times New Roman" w:hAnsi="Times New Roman" w:cs="Times New Roman"/>
          <w:b/>
          <w:sz w:val="24"/>
          <w:szCs w:val="24"/>
        </w:rPr>
      </w:pPr>
    </w:p>
    <w:p w:rsidR="00A10390" w:rsidRPr="00A10390" w:rsidRDefault="00772AE5" w:rsidP="00A10390">
      <w:pPr>
        <w:pStyle w:val="afff5"/>
        <w:widowControl w:val="0"/>
        <w:tabs>
          <w:tab w:val="left" w:pos="7298"/>
          <w:tab w:val="right" w:pos="9922"/>
        </w:tabs>
        <w:rPr>
          <w:i/>
          <w:kern w:val="0"/>
        </w:rPr>
      </w:pPr>
      <w:r w:rsidRPr="00A10390">
        <w:rPr>
          <w:i/>
          <w:kern w:val="0"/>
        </w:rPr>
        <w:t>На бланке организации</w:t>
      </w:r>
    </w:p>
    <w:p w:rsidR="00A10390" w:rsidRPr="00A10390" w:rsidRDefault="00A10390" w:rsidP="00A10390">
      <w:pPr>
        <w:pStyle w:val="afff5"/>
        <w:widowControl w:val="0"/>
        <w:tabs>
          <w:tab w:val="left" w:pos="7298"/>
          <w:tab w:val="right" w:pos="9922"/>
        </w:tabs>
        <w:jc w:val="center"/>
        <w:rPr>
          <w:b/>
          <w:kern w:val="0"/>
          <w:sz w:val="22"/>
          <w:szCs w:val="22"/>
        </w:rPr>
      </w:pPr>
      <w:r w:rsidRPr="00A10390">
        <w:rPr>
          <w:b/>
          <w:kern w:val="0"/>
          <w:sz w:val="22"/>
          <w:szCs w:val="22"/>
        </w:rPr>
        <w:t>Предложение о квалификации участника закупки</w:t>
      </w:r>
    </w:p>
    <w:tbl>
      <w:tblPr>
        <w:tblpPr w:leftFromText="180" w:rightFromText="180" w:vertAnchor="text" w:horzAnchor="margin" w:tblpXSpec="right" w:tblpY="919"/>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1134"/>
        <w:gridCol w:w="1276"/>
        <w:gridCol w:w="1701"/>
        <w:gridCol w:w="709"/>
        <w:gridCol w:w="879"/>
        <w:gridCol w:w="1531"/>
        <w:gridCol w:w="1531"/>
      </w:tblGrid>
      <w:tr w:rsidR="00A10390" w:rsidRPr="00A10390" w:rsidTr="00A10390">
        <w:trPr>
          <w:trHeight w:val="69"/>
        </w:trPr>
        <w:tc>
          <w:tcPr>
            <w:tcW w:w="1129" w:type="dxa"/>
            <w:vMerge w:val="restart"/>
            <w:vAlign w:val="center"/>
          </w:tcPr>
          <w:p w:rsidR="00A10390" w:rsidRPr="00A10390" w:rsidRDefault="00A10390" w:rsidP="00A10390">
            <w:pPr>
              <w:widowControl w:val="0"/>
              <w:spacing w:after="0" w:line="240" w:lineRule="auto"/>
              <w:ind w:left="-124"/>
              <w:jc w:val="center"/>
              <w:outlineLvl w:val="0"/>
              <w:rPr>
                <w:rFonts w:ascii="Times New Roman" w:hAnsi="Times New Roman" w:cs="Times New Roman"/>
              </w:rPr>
            </w:pPr>
            <w:r w:rsidRPr="00A10390">
              <w:rPr>
                <w:rFonts w:ascii="Times New Roman" w:hAnsi="Times New Roman" w:cs="Times New Roman"/>
              </w:rPr>
              <w:t>№ п/п документа</w:t>
            </w:r>
          </w:p>
        </w:tc>
        <w:tc>
          <w:tcPr>
            <w:tcW w:w="1134" w:type="dxa"/>
            <w:vMerge w:val="restart"/>
            <w:vAlign w:val="center"/>
          </w:tcPr>
          <w:p w:rsidR="00A10390" w:rsidRPr="00A10390" w:rsidRDefault="00A10390" w:rsidP="00A10390">
            <w:pPr>
              <w:widowControl w:val="0"/>
              <w:spacing w:after="0" w:line="240" w:lineRule="auto"/>
              <w:ind w:left="-124"/>
              <w:jc w:val="center"/>
              <w:outlineLvl w:val="0"/>
              <w:rPr>
                <w:rFonts w:ascii="Times New Roman" w:hAnsi="Times New Roman" w:cs="Times New Roman"/>
              </w:rPr>
            </w:pPr>
            <w:r w:rsidRPr="00A10390">
              <w:rPr>
                <w:rFonts w:ascii="Times New Roman" w:hAnsi="Times New Roman" w:cs="Times New Roman"/>
              </w:rPr>
              <w:t>Номер и дата договора/ контракта</w:t>
            </w:r>
          </w:p>
        </w:tc>
        <w:tc>
          <w:tcPr>
            <w:tcW w:w="1276" w:type="dxa"/>
            <w:vMerge w:val="restart"/>
            <w:vAlign w:val="center"/>
          </w:tcPr>
          <w:p w:rsidR="00A10390" w:rsidRPr="00A10390" w:rsidRDefault="00A10390" w:rsidP="00A10390">
            <w:pPr>
              <w:widowControl w:val="0"/>
              <w:spacing w:after="0" w:line="240" w:lineRule="auto"/>
              <w:ind w:left="-124"/>
              <w:jc w:val="center"/>
              <w:outlineLvl w:val="0"/>
              <w:rPr>
                <w:rFonts w:ascii="Times New Roman" w:hAnsi="Times New Roman" w:cs="Times New Roman"/>
              </w:rPr>
            </w:pPr>
            <w:r w:rsidRPr="00A10390">
              <w:rPr>
                <w:rFonts w:ascii="Times New Roman" w:hAnsi="Times New Roman" w:cs="Times New Roman"/>
              </w:rPr>
              <w:t>Предмет договора/контракта</w:t>
            </w:r>
          </w:p>
        </w:tc>
        <w:tc>
          <w:tcPr>
            <w:tcW w:w="1701" w:type="dxa"/>
            <w:vMerge w:val="restart"/>
            <w:vAlign w:val="center"/>
          </w:tcPr>
          <w:p w:rsidR="00A10390" w:rsidRPr="00A10390" w:rsidRDefault="00A10390" w:rsidP="00A10390">
            <w:pPr>
              <w:widowControl w:val="0"/>
              <w:spacing w:after="0" w:line="240" w:lineRule="auto"/>
              <w:ind w:left="-124"/>
              <w:jc w:val="center"/>
              <w:outlineLvl w:val="0"/>
              <w:rPr>
                <w:rFonts w:ascii="Times New Roman" w:hAnsi="Times New Roman" w:cs="Times New Roman"/>
              </w:rPr>
            </w:pPr>
            <w:r w:rsidRPr="00A10390">
              <w:rPr>
                <w:rFonts w:ascii="Times New Roman" w:hAnsi="Times New Roman" w:cs="Times New Roman"/>
              </w:rPr>
              <w:t xml:space="preserve">Объем выполненных работ/услуг в ценах на дату исполнения обязательств, </w:t>
            </w:r>
            <w:r w:rsidRPr="00A10390">
              <w:rPr>
                <w:rFonts w:ascii="Times New Roman" w:hAnsi="Times New Roman" w:cs="Times New Roman"/>
                <w:b/>
              </w:rPr>
              <w:t>руб.</w:t>
            </w:r>
          </w:p>
        </w:tc>
        <w:tc>
          <w:tcPr>
            <w:tcW w:w="1588" w:type="dxa"/>
            <w:gridSpan w:val="2"/>
            <w:vAlign w:val="center"/>
          </w:tcPr>
          <w:p w:rsidR="00A10390" w:rsidRPr="00A10390" w:rsidRDefault="00A10390" w:rsidP="00A10390">
            <w:pPr>
              <w:widowControl w:val="0"/>
              <w:spacing w:after="0" w:line="240" w:lineRule="auto"/>
              <w:ind w:left="-124"/>
              <w:jc w:val="center"/>
              <w:outlineLvl w:val="0"/>
              <w:rPr>
                <w:rFonts w:ascii="Times New Roman" w:hAnsi="Times New Roman" w:cs="Times New Roman"/>
              </w:rPr>
            </w:pPr>
            <w:r w:rsidRPr="00A10390">
              <w:rPr>
                <w:rFonts w:ascii="Times New Roman" w:hAnsi="Times New Roman" w:cs="Times New Roman"/>
              </w:rPr>
              <w:t>Период выполнения работ/услуг</w:t>
            </w:r>
          </w:p>
        </w:tc>
        <w:tc>
          <w:tcPr>
            <w:tcW w:w="1531" w:type="dxa"/>
            <w:vMerge w:val="restart"/>
            <w:vAlign w:val="center"/>
          </w:tcPr>
          <w:p w:rsidR="00A10390" w:rsidRPr="00A10390" w:rsidRDefault="00A10390" w:rsidP="00A10390">
            <w:pPr>
              <w:widowControl w:val="0"/>
              <w:spacing w:after="0" w:line="240" w:lineRule="auto"/>
              <w:ind w:left="-124"/>
              <w:jc w:val="center"/>
              <w:outlineLvl w:val="0"/>
              <w:rPr>
                <w:rFonts w:ascii="Times New Roman" w:hAnsi="Times New Roman" w:cs="Times New Roman"/>
              </w:rPr>
            </w:pPr>
            <w:r w:rsidRPr="00A10390">
              <w:rPr>
                <w:rFonts w:ascii="Times New Roman" w:hAnsi="Times New Roman" w:cs="Times New Roman"/>
              </w:rPr>
              <w:t>Заказчик</w:t>
            </w:r>
          </w:p>
          <w:p w:rsidR="00A10390" w:rsidRPr="00A10390" w:rsidRDefault="00A10390" w:rsidP="00A10390">
            <w:pPr>
              <w:widowControl w:val="0"/>
              <w:spacing w:after="0" w:line="240" w:lineRule="auto"/>
              <w:ind w:left="-124"/>
              <w:jc w:val="center"/>
              <w:outlineLvl w:val="0"/>
              <w:rPr>
                <w:rFonts w:ascii="Times New Roman" w:hAnsi="Times New Roman" w:cs="Times New Roman"/>
              </w:rPr>
            </w:pPr>
            <w:r w:rsidRPr="00A10390">
              <w:rPr>
                <w:rFonts w:ascii="Times New Roman" w:hAnsi="Times New Roman" w:cs="Times New Roman"/>
              </w:rPr>
              <w:t>(ИНН, наименование, контактный телефон)</w:t>
            </w:r>
          </w:p>
        </w:tc>
        <w:tc>
          <w:tcPr>
            <w:tcW w:w="1531" w:type="dxa"/>
            <w:vMerge w:val="restart"/>
          </w:tcPr>
          <w:p w:rsidR="00A10390" w:rsidRPr="00A10390" w:rsidRDefault="00A10390" w:rsidP="00A10390">
            <w:pPr>
              <w:widowControl w:val="0"/>
              <w:spacing w:after="0" w:line="240" w:lineRule="auto"/>
              <w:ind w:left="-124"/>
              <w:jc w:val="center"/>
              <w:outlineLvl w:val="0"/>
              <w:rPr>
                <w:rFonts w:ascii="Times New Roman" w:hAnsi="Times New Roman" w:cs="Times New Roman"/>
              </w:rPr>
            </w:pPr>
            <w:r w:rsidRPr="00A10390">
              <w:rPr>
                <w:rFonts w:ascii="Times New Roman" w:hAnsi="Times New Roman" w:cs="Times New Roman"/>
              </w:rPr>
              <w:t>Номер закупки на сайте ЕИС</w:t>
            </w:r>
          </w:p>
        </w:tc>
      </w:tr>
      <w:tr w:rsidR="00A10390" w:rsidRPr="00A10390" w:rsidTr="00A10390">
        <w:trPr>
          <w:trHeight w:val="67"/>
        </w:trPr>
        <w:tc>
          <w:tcPr>
            <w:tcW w:w="1129" w:type="dxa"/>
            <w:vMerge/>
          </w:tcPr>
          <w:p w:rsidR="00A10390" w:rsidRPr="00A10390" w:rsidRDefault="00A10390" w:rsidP="00A10390">
            <w:pPr>
              <w:widowControl w:val="0"/>
              <w:spacing w:after="0" w:line="240" w:lineRule="auto"/>
              <w:outlineLvl w:val="0"/>
              <w:rPr>
                <w:rFonts w:ascii="Times New Roman" w:hAnsi="Times New Roman" w:cs="Times New Roman"/>
              </w:rPr>
            </w:pPr>
          </w:p>
        </w:tc>
        <w:tc>
          <w:tcPr>
            <w:tcW w:w="1134" w:type="dxa"/>
            <w:vMerge/>
          </w:tcPr>
          <w:p w:rsidR="00A10390" w:rsidRPr="00A10390" w:rsidRDefault="00A10390" w:rsidP="00A10390">
            <w:pPr>
              <w:widowControl w:val="0"/>
              <w:spacing w:after="0" w:line="240" w:lineRule="auto"/>
              <w:outlineLvl w:val="0"/>
              <w:rPr>
                <w:rFonts w:ascii="Times New Roman" w:hAnsi="Times New Roman" w:cs="Times New Roman"/>
              </w:rPr>
            </w:pPr>
          </w:p>
        </w:tc>
        <w:tc>
          <w:tcPr>
            <w:tcW w:w="1276" w:type="dxa"/>
            <w:vMerge/>
          </w:tcPr>
          <w:p w:rsidR="00A10390" w:rsidRPr="00A10390" w:rsidRDefault="00A10390" w:rsidP="00A10390">
            <w:pPr>
              <w:widowControl w:val="0"/>
              <w:spacing w:after="0" w:line="240" w:lineRule="auto"/>
              <w:outlineLvl w:val="0"/>
              <w:rPr>
                <w:rFonts w:ascii="Times New Roman" w:hAnsi="Times New Roman" w:cs="Times New Roman"/>
              </w:rPr>
            </w:pPr>
          </w:p>
        </w:tc>
        <w:tc>
          <w:tcPr>
            <w:tcW w:w="1701" w:type="dxa"/>
            <w:vMerge/>
          </w:tcPr>
          <w:p w:rsidR="00A10390" w:rsidRPr="00A10390" w:rsidRDefault="00A10390" w:rsidP="00A10390">
            <w:pPr>
              <w:widowControl w:val="0"/>
              <w:spacing w:after="0" w:line="240" w:lineRule="auto"/>
              <w:outlineLvl w:val="0"/>
              <w:rPr>
                <w:rFonts w:ascii="Times New Roman" w:hAnsi="Times New Roman" w:cs="Times New Roman"/>
              </w:rPr>
            </w:pPr>
          </w:p>
        </w:tc>
        <w:tc>
          <w:tcPr>
            <w:tcW w:w="709" w:type="dxa"/>
            <w:vAlign w:val="center"/>
          </w:tcPr>
          <w:p w:rsidR="00A10390" w:rsidRPr="00A10390" w:rsidRDefault="00A10390" w:rsidP="00A10390">
            <w:pPr>
              <w:widowControl w:val="0"/>
              <w:spacing w:after="0" w:line="240" w:lineRule="auto"/>
              <w:outlineLvl w:val="0"/>
              <w:rPr>
                <w:rFonts w:ascii="Times New Roman" w:hAnsi="Times New Roman" w:cs="Times New Roman"/>
              </w:rPr>
            </w:pPr>
            <w:r w:rsidRPr="00A10390">
              <w:rPr>
                <w:rFonts w:ascii="Times New Roman" w:hAnsi="Times New Roman" w:cs="Times New Roman"/>
              </w:rPr>
              <w:t>начало</w:t>
            </w:r>
          </w:p>
        </w:tc>
        <w:tc>
          <w:tcPr>
            <w:tcW w:w="879" w:type="dxa"/>
            <w:vAlign w:val="center"/>
          </w:tcPr>
          <w:p w:rsidR="00A10390" w:rsidRPr="00A10390" w:rsidRDefault="00A10390" w:rsidP="00A10390">
            <w:pPr>
              <w:widowControl w:val="0"/>
              <w:spacing w:after="0" w:line="240" w:lineRule="auto"/>
              <w:outlineLvl w:val="0"/>
              <w:rPr>
                <w:rFonts w:ascii="Times New Roman" w:hAnsi="Times New Roman" w:cs="Times New Roman"/>
              </w:rPr>
            </w:pPr>
            <w:r w:rsidRPr="00A10390">
              <w:rPr>
                <w:rFonts w:ascii="Times New Roman" w:hAnsi="Times New Roman" w:cs="Times New Roman"/>
              </w:rPr>
              <w:t>окончание</w:t>
            </w:r>
          </w:p>
        </w:tc>
        <w:tc>
          <w:tcPr>
            <w:tcW w:w="1531" w:type="dxa"/>
            <w:vMerge/>
          </w:tcPr>
          <w:p w:rsidR="00A10390" w:rsidRPr="00A10390" w:rsidRDefault="00A10390" w:rsidP="00A10390">
            <w:pPr>
              <w:widowControl w:val="0"/>
              <w:spacing w:after="0" w:line="240" w:lineRule="auto"/>
              <w:outlineLvl w:val="0"/>
              <w:rPr>
                <w:rFonts w:ascii="Times New Roman" w:hAnsi="Times New Roman" w:cs="Times New Roman"/>
              </w:rPr>
            </w:pPr>
          </w:p>
        </w:tc>
        <w:tc>
          <w:tcPr>
            <w:tcW w:w="1531" w:type="dxa"/>
            <w:vMerge/>
          </w:tcPr>
          <w:p w:rsidR="00A10390" w:rsidRPr="00A10390" w:rsidRDefault="00A10390" w:rsidP="00A10390">
            <w:pPr>
              <w:widowControl w:val="0"/>
              <w:spacing w:after="0" w:line="240" w:lineRule="auto"/>
              <w:outlineLvl w:val="0"/>
              <w:rPr>
                <w:rFonts w:ascii="Times New Roman" w:hAnsi="Times New Roman" w:cs="Times New Roman"/>
              </w:rPr>
            </w:pPr>
          </w:p>
        </w:tc>
      </w:tr>
      <w:tr w:rsidR="00A10390" w:rsidRPr="00A10390" w:rsidTr="00A10390">
        <w:trPr>
          <w:trHeight w:val="199"/>
        </w:trPr>
        <w:tc>
          <w:tcPr>
            <w:tcW w:w="1129" w:type="dxa"/>
            <w:vAlign w:val="center"/>
          </w:tcPr>
          <w:p w:rsidR="00A10390" w:rsidRPr="00A10390" w:rsidRDefault="00A10390" w:rsidP="00A10390">
            <w:pPr>
              <w:widowControl w:val="0"/>
              <w:numPr>
                <w:ilvl w:val="0"/>
                <w:numId w:val="11"/>
              </w:numPr>
              <w:spacing w:after="0" w:line="240" w:lineRule="auto"/>
              <w:jc w:val="both"/>
              <w:outlineLvl w:val="0"/>
              <w:rPr>
                <w:rFonts w:ascii="Times New Roman" w:hAnsi="Times New Roman" w:cs="Times New Roman"/>
              </w:rPr>
            </w:pPr>
          </w:p>
        </w:tc>
        <w:tc>
          <w:tcPr>
            <w:tcW w:w="1134" w:type="dxa"/>
            <w:vAlign w:val="center"/>
          </w:tcPr>
          <w:p w:rsidR="00A10390" w:rsidRPr="00A10390" w:rsidRDefault="00A10390" w:rsidP="00A10390">
            <w:pPr>
              <w:widowControl w:val="0"/>
              <w:numPr>
                <w:ilvl w:val="0"/>
                <w:numId w:val="11"/>
              </w:numPr>
              <w:spacing w:after="0" w:line="240" w:lineRule="auto"/>
              <w:jc w:val="both"/>
              <w:outlineLvl w:val="0"/>
              <w:rPr>
                <w:rFonts w:ascii="Times New Roman" w:hAnsi="Times New Roman" w:cs="Times New Roman"/>
              </w:rPr>
            </w:pPr>
          </w:p>
        </w:tc>
        <w:tc>
          <w:tcPr>
            <w:tcW w:w="1276" w:type="dxa"/>
          </w:tcPr>
          <w:p w:rsidR="00A10390" w:rsidRPr="00A10390" w:rsidRDefault="00A10390" w:rsidP="00A10390">
            <w:pPr>
              <w:widowControl w:val="0"/>
              <w:numPr>
                <w:ilvl w:val="0"/>
                <w:numId w:val="11"/>
              </w:numPr>
              <w:spacing w:after="0" w:line="240" w:lineRule="auto"/>
              <w:jc w:val="both"/>
              <w:outlineLvl w:val="0"/>
              <w:rPr>
                <w:rFonts w:ascii="Times New Roman" w:hAnsi="Times New Roman" w:cs="Times New Roman"/>
              </w:rPr>
            </w:pPr>
          </w:p>
        </w:tc>
        <w:tc>
          <w:tcPr>
            <w:tcW w:w="1701" w:type="dxa"/>
            <w:vAlign w:val="center"/>
          </w:tcPr>
          <w:p w:rsidR="00A10390" w:rsidRPr="00A10390" w:rsidRDefault="00A10390" w:rsidP="00A10390">
            <w:pPr>
              <w:widowControl w:val="0"/>
              <w:numPr>
                <w:ilvl w:val="0"/>
                <w:numId w:val="11"/>
              </w:numPr>
              <w:spacing w:after="0" w:line="240" w:lineRule="auto"/>
              <w:jc w:val="both"/>
              <w:outlineLvl w:val="0"/>
              <w:rPr>
                <w:rFonts w:ascii="Times New Roman" w:hAnsi="Times New Roman" w:cs="Times New Roman"/>
              </w:rPr>
            </w:pPr>
          </w:p>
        </w:tc>
        <w:tc>
          <w:tcPr>
            <w:tcW w:w="709" w:type="dxa"/>
            <w:vAlign w:val="center"/>
          </w:tcPr>
          <w:p w:rsidR="00A10390" w:rsidRPr="00A10390" w:rsidRDefault="00A10390" w:rsidP="00A10390">
            <w:pPr>
              <w:widowControl w:val="0"/>
              <w:numPr>
                <w:ilvl w:val="0"/>
                <w:numId w:val="11"/>
              </w:numPr>
              <w:spacing w:after="0" w:line="240" w:lineRule="auto"/>
              <w:jc w:val="both"/>
              <w:outlineLvl w:val="0"/>
              <w:rPr>
                <w:rFonts w:ascii="Times New Roman" w:hAnsi="Times New Roman" w:cs="Times New Roman"/>
              </w:rPr>
            </w:pPr>
          </w:p>
        </w:tc>
        <w:tc>
          <w:tcPr>
            <w:tcW w:w="879" w:type="dxa"/>
            <w:vAlign w:val="center"/>
          </w:tcPr>
          <w:p w:rsidR="00A10390" w:rsidRPr="00A10390" w:rsidRDefault="00A10390" w:rsidP="00A10390">
            <w:pPr>
              <w:widowControl w:val="0"/>
              <w:numPr>
                <w:ilvl w:val="0"/>
                <w:numId w:val="11"/>
              </w:numPr>
              <w:spacing w:after="0" w:line="240" w:lineRule="auto"/>
              <w:jc w:val="both"/>
              <w:outlineLvl w:val="0"/>
              <w:rPr>
                <w:rFonts w:ascii="Times New Roman" w:hAnsi="Times New Roman" w:cs="Times New Roman"/>
              </w:rPr>
            </w:pPr>
          </w:p>
        </w:tc>
        <w:tc>
          <w:tcPr>
            <w:tcW w:w="1531" w:type="dxa"/>
            <w:vAlign w:val="center"/>
          </w:tcPr>
          <w:p w:rsidR="00A10390" w:rsidRPr="00A10390" w:rsidRDefault="00A10390" w:rsidP="00A10390">
            <w:pPr>
              <w:widowControl w:val="0"/>
              <w:numPr>
                <w:ilvl w:val="0"/>
                <w:numId w:val="11"/>
              </w:numPr>
              <w:spacing w:after="0" w:line="240" w:lineRule="auto"/>
              <w:jc w:val="both"/>
              <w:outlineLvl w:val="0"/>
              <w:rPr>
                <w:rFonts w:ascii="Times New Roman" w:hAnsi="Times New Roman" w:cs="Times New Roman"/>
              </w:rPr>
            </w:pPr>
          </w:p>
        </w:tc>
        <w:tc>
          <w:tcPr>
            <w:tcW w:w="1531" w:type="dxa"/>
          </w:tcPr>
          <w:p w:rsidR="00A10390" w:rsidRPr="00A10390" w:rsidRDefault="00A10390" w:rsidP="00A10390">
            <w:pPr>
              <w:widowControl w:val="0"/>
              <w:numPr>
                <w:ilvl w:val="0"/>
                <w:numId w:val="11"/>
              </w:numPr>
              <w:spacing w:after="0" w:line="240" w:lineRule="auto"/>
              <w:jc w:val="both"/>
              <w:outlineLvl w:val="0"/>
              <w:rPr>
                <w:rFonts w:ascii="Times New Roman" w:hAnsi="Times New Roman" w:cs="Times New Roman"/>
              </w:rPr>
            </w:pPr>
          </w:p>
        </w:tc>
      </w:tr>
      <w:tr w:rsidR="00A10390" w:rsidRPr="00A10390" w:rsidTr="00A10390">
        <w:trPr>
          <w:trHeight w:val="67"/>
        </w:trPr>
        <w:tc>
          <w:tcPr>
            <w:tcW w:w="1129" w:type="dxa"/>
          </w:tcPr>
          <w:p w:rsidR="00A10390" w:rsidRPr="00A10390" w:rsidRDefault="00A10390" w:rsidP="00A10390">
            <w:pPr>
              <w:widowControl w:val="0"/>
              <w:spacing w:after="0" w:line="240" w:lineRule="auto"/>
              <w:outlineLvl w:val="0"/>
              <w:rPr>
                <w:rFonts w:ascii="Times New Roman" w:hAnsi="Times New Roman" w:cs="Times New Roman"/>
              </w:rPr>
            </w:pPr>
            <w:r w:rsidRPr="00A10390">
              <w:rPr>
                <w:rFonts w:ascii="Times New Roman" w:hAnsi="Times New Roman" w:cs="Times New Roman"/>
              </w:rPr>
              <w:t>1.</w:t>
            </w:r>
          </w:p>
        </w:tc>
        <w:tc>
          <w:tcPr>
            <w:tcW w:w="1134" w:type="dxa"/>
            <w:vAlign w:val="center"/>
          </w:tcPr>
          <w:p w:rsidR="00A10390" w:rsidRPr="00A10390" w:rsidRDefault="00A10390" w:rsidP="00A10390">
            <w:pPr>
              <w:widowControl w:val="0"/>
              <w:spacing w:after="0" w:line="240" w:lineRule="auto"/>
              <w:outlineLvl w:val="0"/>
              <w:rPr>
                <w:rFonts w:ascii="Times New Roman" w:hAnsi="Times New Roman" w:cs="Times New Roman"/>
              </w:rPr>
            </w:pPr>
          </w:p>
        </w:tc>
        <w:tc>
          <w:tcPr>
            <w:tcW w:w="1276" w:type="dxa"/>
          </w:tcPr>
          <w:p w:rsidR="00A10390" w:rsidRPr="00A10390" w:rsidRDefault="00A10390" w:rsidP="00A10390">
            <w:pPr>
              <w:widowControl w:val="0"/>
              <w:spacing w:after="0" w:line="240" w:lineRule="auto"/>
              <w:outlineLvl w:val="0"/>
              <w:rPr>
                <w:rFonts w:ascii="Times New Roman" w:hAnsi="Times New Roman" w:cs="Times New Roman"/>
              </w:rPr>
            </w:pPr>
          </w:p>
        </w:tc>
        <w:tc>
          <w:tcPr>
            <w:tcW w:w="1701" w:type="dxa"/>
            <w:vAlign w:val="center"/>
          </w:tcPr>
          <w:p w:rsidR="00A10390" w:rsidRPr="00A10390" w:rsidRDefault="00A10390" w:rsidP="00A10390">
            <w:pPr>
              <w:widowControl w:val="0"/>
              <w:spacing w:after="0" w:line="240" w:lineRule="auto"/>
              <w:outlineLvl w:val="0"/>
              <w:rPr>
                <w:rFonts w:ascii="Times New Roman" w:hAnsi="Times New Roman" w:cs="Times New Roman"/>
              </w:rPr>
            </w:pPr>
          </w:p>
        </w:tc>
        <w:tc>
          <w:tcPr>
            <w:tcW w:w="709" w:type="dxa"/>
            <w:vAlign w:val="center"/>
          </w:tcPr>
          <w:p w:rsidR="00A10390" w:rsidRPr="00A10390" w:rsidRDefault="00A10390" w:rsidP="00A10390">
            <w:pPr>
              <w:widowControl w:val="0"/>
              <w:spacing w:after="0" w:line="240" w:lineRule="auto"/>
              <w:outlineLvl w:val="0"/>
              <w:rPr>
                <w:rFonts w:ascii="Times New Roman" w:hAnsi="Times New Roman" w:cs="Times New Roman"/>
              </w:rPr>
            </w:pPr>
          </w:p>
        </w:tc>
        <w:tc>
          <w:tcPr>
            <w:tcW w:w="879" w:type="dxa"/>
            <w:vAlign w:val="center"/>
          </w:tcPr>
          <w:p w:rsidR="00A10390" w:rsidRPr="00A10390" w:rsidRDefault="00A10390" w:rsidP="00A10390">
            <w:pPr>
              <w:widowControl w:val="0"/>
              <w:spacing w:after="0" w:line="240" w:lineRule="auto"/>
              <w:outlineLvl w:val="0"/>
              <w:rPr>
                <w:rFonts w:ascii="Times New Roman" w:hAnsi="Times New Roman" w:cs="Times New Roman"/>
              </w:rPr>
            </w:pPr>
          </w:p>
        </w:tc>
        <w:tc>
          <w:tcPr>
            <w:tcW w:w="1531" w:type="dxa"/>
            <w:vAlign w:val="center"/>
          </w:tcPr>
          <w:p w:rsidR="00A10390" w:rsidRPr="00A10390" w:rsidRDefault="00A10390" w:rsidP="00A10390">
            <w:pPr>
              <w:widowControl w:val="0"/>
              <w:spacing w:after="0" w:line="240" w:lineRule="auto"/>
              <w:outlineLvl w:val="0"/>
              <w:rPr>
                <w:rFonts w:ascii="Times New Roman" w:hAnsi="Times New Roman" w:cs="Times New Roman"/>
              </w:rPr>
            </w:pPr>
          </w:p>
        </w:tc>
        <w:tc>
          <w:tcPr>
            <w:tcW w:w="1531" w:type="dxa"/>
          </w:tcPr>
          <w:p w:rsidR="00A10390" w:rsidRPr="00A10390" w:rsidRDefault="00A10390" w:rsidP="00A10390">
            <w:pPr>
              <w:widowControl w:val="0"/>
              <w:spacing w:after="0" w:line="240" w:lineRule="auto"/>
              <w:outlineLvl w:val="0"/>
              <w:rPr>
                <w:rFonts w:ascii="Times New Roman" w:hAnsi="Times New Roman" w:cs="Times New Roman"/>
              </w:rPr>
            </w:pPr>
          </w:p>
        </w:tc>
      </w:tr>
      <w:tr w:rsidR="00A10390" w:rsidRPr="00A10390" w:rsidTr="00A10390">
        <w:trPr>
          <w:trHeight w:val="67"/>
        </w:trPr>
        <w:tc>
          <w:tcPr>
            <w:tcW w:w="1129" w:type="dxa"/>
          </w:tcPr>
          <w:p w:rsidR="00A10390" w:rsidRPr="00A10390" w:rsidRDefault="00A10390" w:rsidP="00A10390">
            <w:pPr>
              <w:widowControl w:val="0"/>
              <w:spacing w:after="0" w:line="240" w:lineRule="auto"/>
              <w:outlineLvl w:val="0"/>
              <w:rPr>
                <w:rFonts w:ascii="Times New Roman" w:hAnsi="Times New Roman" w:cs="Times New Roman"/>
              </w:rPr>
            </w:pPr>
            <w:r w:rsidRPr="00A10390">
              <w:rPr>
                <w:rFonts w:ascii="Times New Roman" w:hAnsi="Times New Roman" w:cs="Times New Roman"/>
              </w:rPr>
              <w:t>2.</w:t>
            </w:r>
          </w:p>
        </w:tc>
        <w:tc>
          <w:tcPr>
            <w:tcW w:w="1134" w:type="dxa"/>
            <w:vAlign w:val="center"/>
          </w:tcPr>
          <w:p w:rsidR="00A10390" w:rsidRPr="00A10390" w:rsidRDefault="00A10390" w:rsidP="00A10390">
            <w:pPr>
              <w:widowControl w:val="0"/>
              <w:spacing w:after="0" w:line="240" w:lineRule="auto"/>
              <w:outlineLvl w:val="0"/>
              <w:rPr>
                <w:rFonts w:ascii="Times New Roman" w:hAnsi="Times New Roman" w:cs="Times New Roman"/>
              </w:rPr>
            </w:pPr>
          </w:p>
        </w:tc>
        <w:tc>
          <w:tcPr>
            <w:tcW w:w="1276" w:type="dxa"/>
          </w:tcPr>
          <w:p w:rsidR="00A10390" w:rsidRPr="00A10390" w:rsidRDefault="00A10390" w:rsidP="00A10390">
            <w:pPr>
              <w:widowControl w:val="0"/>
              <w:spacing w:after="0" w:line="240" w:lineRule="auto"/>
              <w:outlineLvl w:val="0"/>
              <w:rPr>
                <w:rFonts w:ascii="Times New Roman" w:hAnsi="Times New Roman" w:cs="Times New Roman"/>
              </w:rPr>
            </w:pPr>
          </w:p>
        </w:tc>
        <w:tc>
          <w:tcPr>
            <w:tcW w:w="1701" w:type="dxa"/>
            <w:tcBorders>
              <w:bottom w:val="single" w:sz="4" w:space="0" w:color="auto"/>
            </w:tcBorders>
            <w:vAlign w:val="center"/>
          </w:tcPr>
          <w:p w:rsidR="00A10390" w:rsidRPr="00A10390" w:rsidRDefault="00A10390" w:rsidP="00A10390">
            <w:pPr>
              <w:widowControl w:val="0"/>
              <w:spacing w:after="0" w:line="240" w:lineRule="auto"/>
              <w:outlineLvl w:val="0"/>
              <w:rPr>
                <w:rFonts w:ascii="Times New Roman" w:hAnsi="Times New Roman" w:cs="Times New Roman"/>
              </w:rPr>
            </w:pPr>
          </w:p>
        </w:tc>
        <w:tc>
          <w:tcPr>
            <w:tcW w:w="709" w:type="dxa"/>
            <w:vAlign w:val="center"/>
          </w:tcPr>
          <w:p w:rsidR="00A10390" w:rsidRPr="00A10390" w:rsidRDefault="00A10390" w:rsidP="00A10390">
            <w:pPr>
              <w:widowControl w:val="0"/>
              <w:spacing w:after="0" w:line="240" w:lineRule="auto"/>
              <w:outlineLvl w:val="0"/>
              <w:rPr>
                <w:rFonts w:ascii="Times New Roman" w:hAnsi="Times New Roman" w:cs="Times New Roman"/>
              </w:rPr>
            </w:pPr>
          </w:p>
        </w:tc>
        <w:tc>
          <w:tcPr>
            <w:tcW w:w="879" w:type="dxa"/>
            <w:vAlign w:val="center"/>
          </w:tcPr>
          <w:p w:rsidR="00A10390" w:rsidRPr="00A10390" w:rsidRDefault="00A10390" w:rsidP="00A10390">
            <w:pPr>
              <w:widowControl w:val="0"/>
              <w:spacing w:after="0" w:line="240" w:lineRule="auto"/>
              <w:outlineLvl w:val="0"/>
              <w:rPr>
                <w:rFonts w:ascii="Times New Roman" w:hAnsi="Times New Roman" w:cs="Times New Roman"/>
              </w:rPr>
            </w:pPr>
          </w:p>
        </w:tc>
        <w:tc>
          <w:tcPr>
            <w:tcW w:w="1531" w:type="dxa"/>
            <w:vAlign w:val="center"/>
          </w:tcPr>
          <w:p w:rsidR="00A10390" w:rsidRPr="00A10390" w:rsidRDefault="00A10390" w:rsidP="00A10390">
            <w:pPr>
              <w:widowControl w:val="0"/>
              <w:spacing w:after="0" w:line="240" w:lineRule="auto"/>
              <w:outlineLvl w:val="0"/>
              <w:rPr>
                <w:rFonts w:ascii="Times New Roman" w:hAnsi="Times New Roman" w:cs="Times New Roman"/>
              </w:rPr>
            </w:pPr>
          </w:p>
        </w:tc>
        <w:tc>
          <w:tcPr>
            <w:tcW w:w="1531" w:type="dxa"/>
          </w:tcPr>
          <w:p w:rsidR="00A10390" w:rsidRPr="00A10390" w:rsidRDefault="00A10390" w:rsidP="00A10390">
            <w:pPr>
              <w:widowControl w:val="0"/>
              <w:spacing w:after="0" w:line="240" w:lineRule="auto"/>
              <w:outlineLvl w:val="0"/>
              <w:rPr>
                <w:rFonts w:ascii="Times New Roman" w:hAnsi="Times New Roman" w:cs="Times New Roman"/>
              </w:rPr>
            </w:pPr>
          </w:p>
        </w:tc>
      </w:tr>
      <w:tr w:rsidR="00A10390" w:rsidRPr="00A10390" w:rsidTr="00A10390">
        <w:trPr>
          <w:trHeight w:val="67"/>
        </w:trPr>
        <w:tc>
          <w:tcPr>
            <w:tcW w:w="1129" w:type="dxa"/>
          </w:tcPr>
          <w:p w:rsidR="00A10390" w:rsidRPr="00A10390" w:rsidRDefault="00A10390" w:rsidP="00A10390">
            <w:pPr>
              <w:widowControl w:val="0"/>
              <w:spacing w:after="0" w:line="240" w:lineRule="auto"/>
              <w:outlineLvl w:val="0"/>
              <w:rPr>
                <w:rFonts w:ascii="Times New Roman" w:hAnsi="Times New Roman" w:cs="Times New Roman"/>
                <w:b/>
              </w:rPr>
            </w:pPr>
            <w:r w:rsidRPr="00A10390">
              <w:rPr>
                <w:rFonts w:ascii="Times New Roman" w:hAnsi="Times New Roman" w:cs="Times New Roman"/>
                <w:b/>
              </w:rPr>
              <w:t>ИТОГО:</w:t>
            </w:r>
          </w:p>
        </w:tc>
        <w:tc>
          <w:tcPr>
            <w:tcW w:w="1134" w:type="dxa"/>
            <w:vAlign w:val="center"/>
          </w:tcPr>
          <w:p w:rsidR="00A10390" w:rsidRPr="00A10390" w:rsidRDefault="00A10390" w:rsidP="00A10390">
            <w:pPr>
              <w:widowControl w:val="0"/>
              <w:spacing w:after="0" w:line="240" w:lineRule="auto"/>
              <w:outlineLvl w:val="0"/>
              <w:rPr>
                <w:rFonts w:ascii="Times New Roman" w:hAnsi="Times New Roman" w:cs="Times New Roman"/>
              </w:rPr>
            </w:pPr>
            <w:r w:rsidRPr="00A10390">
              <w:rPr>
                <w:rFonts w:ascii="Times New Roman" w:hAnsi="Times New Roman" w:cs="Times New Roman"/>
              </w:rPr>
              <w:t>–</w:t>
            </w:r>
          </w:p>
        </w:tc>
        <w:tc>
          <w:tcPr>
            <w:tcW w:w="1276" w:type="dxa"/>
            <w:shd w:val="clear" w:color="auto" w:fill="auto"/>
          </w:tcPr>
          <w:p w:rsidR="00A10390" w:rsidRPr="00A10390" w:rsidRDefault="00A10390" w:rsidP="00A10390">
            <w:pPr>
              <w:widowControl w:val="0"/>
              <w:spacing w:after="0" w:line="240" w:lineRule="auto"/>
              <w:outlineLvl w:val="0"/>
              <w:rPr>
                <w:rFonts w:ascii="Times New Roman" w:hAnsi="Times New Roman" w:cs="Times New Roman"/>
              </w:rPr>
            </w:pPr>
            <w:r w:rsidRPr="00A10390">
              <w:rPr>
                <w:rFonts w:ascii="Times New Roman" w:hAnsi="Times New Roman" w:cs="Times New Roman"/>
              </w:rPr>
              <w:t>–</w:t>
            </w:r>
          </w:p>
        </w:tc>
        <w:tc>
          <w:tcPr>
            <w:tcW w:w="1701" w:type="dxa"/>
            <w:shd w:val="clear" w:color="auto" w:fill="D9D9D9"/>
            <w:vAlign w:val="center"/>
          </w:tcPr>
          <w:p w:rsidR="00A10390" w:rsidRPr="00A10390" w:rsidRDefault="00A10390" w:rsidP="00A10390">
            <w:pPr>
              <w:widowControl w:val="0"/>
              <w:spacing w:after="0" w:line="240" w:lineRule="auto"/>
              <w:outlineLvl w:val="0"/>
              <w:rPr>
                <w:rFonts w:ascii="Times New Roman" w:hAnsi="Times New Roman" w:cs="Times New Roman"/>
              </w:rPr>
            </w:pPr>
          </w:p>
        </w:tc>
        <w:tc>
          <w:tcPr>
            <w:tcW w:w="709" w:type="dxa"/>
            <w:vAlign w:val="center"/>
          </w:tcPr>
          <w:p w:rsidR="00A10390" w:rsidRPr="00A10390" w:rsidRDefault="00A10390" w:rsidP="00A10390">
            <w:pPr>
              <w:widowControl w:val="0"/>
              <w:spacing w:after="0" w:line="240" w:lineRule="auto"/>
              <w:outlineLvl w:val="0"/>
              <w:rPr>
                <w:rFonts w:ascii="Times New Roman" w:hAnsi="Times New Roman" w:cs="Times New Roman"/>
              </w:rPr>
            </w:pPr>
            <w:r w:rsidRPr="00A10390">
              <w:rPr>
                <w:rFonts w:ascii="Times New Roman" w:hAnsi="Times New Roman" w:cs="Times New Roman"/>
              </w:rPr>
              <w:t>–</w:t>
            </w:r>
          </w:p>
        </w:tc>
        <w:tc>
          <w:tcPr>
            <w:tcW w:w="879" w:type="dxa"/>
            <w:vAlign w:val="center"/>
          </w:tcPr>
          <w:p w:rsidR="00A10390" w:rsidRPr="00A10390" w:rsidRDefault="00A10390" w:rsidP="00A10390">
            <w:pPr>
              <w:widowControl w:val="0"/>
              <w:spacing w:after="0" w:line="240" w:lineRule="auto"/>
              <w:outlineLvl w:val="0"/>
              <w:rPr>
                <w:rFonts w:ascii="Times New Roman" w:hAnsi="Times New Roman" w:cs="Times New Roman"/>
              </w:rPr>
            </w:pPr>
            <w:r w:rsidRPr="00A10390">
              <w:rPr>
                <w:rFonts w:ascii="Times New Roman" w:hAnsi="Times New Roman" w:cs="Times New Roman"/>
              </w:rPr>
              <w:t>–</w:t>
            </w:r>
          </w:p>
        </w:tc>
        <w:tc>
          <w:tcPr>
            <w:tcW w:w="1531" w:type="dxa"/>
            <w:vAlign w:val="center"/>
          </w:tcPr>
          <w:p w:rsidR="00A10390" w:rsidRPr="00A10390" w:rsidRDefault="00A10390" w:rsidP="00A10390">
            <w:pPr>
              <w:widowControl w:val="0"/>
              <w:spacing w:after="0" w:line="240" w:lineRule="auto"/>
              <w:outlineLvl w:val="0"/>
              <w:rPr>
                <w:rFonts w:ascii="Times New Roman" w:hAnsi="Times New Roman" w:cs="Times New Roman"/>
              </w:rPr>
            </w:pPr>
            <w:r w:rsidRPr="00A10390">
              <w:rPr>
                <w:rFonts w:ascii="Times New Roman" w:hAnsi="Times New Roman" w:cs="Times New Roman"/>
              </w:rPr>
              <w:t>–</w:t>
            </w:r>
          </w:p>
        </w:tc>
        <w:tc>
          <w:tcPr>
            <w:tcW w:w="1531" w:type="dxa"/>
          </w:tcPr>
          <w:p w:rsidR="00A10390" w:rsidRPr="00A10390" w:rsidRDefault="00A10390" w:rsidP="00A10390">
            <w:pPr>
              <w:widowControl w:val="0"/>
              <w:spacing w:after="0" w:line="240" w:lineRule="auto"/>
              <w:outlineLvl w:val="0"/>
              <w:rPr>
                <w:rFonts w:ascii="Times New Roman" w:hAnsi="Times New Roman" w:cs="Times New Roman"/>
              </w:rPr>
            </w:pPr>
          </w:p>
        </w:tc>
      </w:tr>
    </w:tbl>
    <w:p w:rsidR="00A10390" w:rsidRPr="00A10390" w:rsidRDefault="00A10390" w:rsidP="00A10390">
      <w:pPr>
        <w:pStyle w:val="afff5"/>
        <w:widowControl w:val="0"/>
        <w:tabs>
          <w:tab w:val="left" w:pos="7298"/>
          <w:tab w:val="right" w:pos="9922"/>
        </w:tabs>
        <w:jc w:val="center"/>
        <w:rPr>
          <w:b/>
          <w:bCs/>
          <w:iCs/>
          <w:kern w:val="0"/>
          <w:sz w:val="22"/>
          <w:szCs w:val="22"/>
          <w:lang w:eastAsia="ru-RU"/>
        </w:rPr>
      </w:pPr>
      <w:r w:rsidRPr="00A10390">
        <w:rPr>
          <w:b/>
          <w:bCs/>
          <w:iCs/>
          <w:kern w:val="0"/>
          <w:sz w:val="22"/>
          <w:szCs w:val="22"/>
          <w:lang w:eastAsia="ru-RU"/>
        </w:rPr>
        <w:t>«</w:t>
      </w:r>
      <w:r w:rsidRPr="00A10390">
        <w:rPr>
          <w:b/>
          <w:kern w:val="0"/>
          <w:sz w:val="22"/>
          <w:szCs w:val="22"/>
          <w:lang w:eastAsia="ru-RU"/>
        </w:rPr>
        <w:t>Опыт участника по успешному выполнению работ, оказанию услуг сопоставимого характера и объема</w:t>
      </w:r>
      <w:r w:rsidRPr="00A10390">
        <w:rPr>
          <w:b/>
          <w:bCs/>
          <w:iCs/>
          <w:kern w:val="0"/>
          <w:sz w:val="22"/>
          <w:szCs w:val="22"/>
          <w:lang w:eastAsia="ru-RU"/>
        </w:rPr>
        <w:t xml:space="preserve"> за три года, предшествующих году объявления настоящего </w:t>
      </w:r>
      <w:r w:rsidR="00785A6D" w:rsidRPr="00785A6D">
        <w:rPr>
          <w:b/>
          <w:bCs/>
          <w:iCs/>
          <w:kern w:val="0"/>
          <w:sz w:val="22"/>
          <w:szCs w:val="22"/>
          <w:lang w:eastAsia="ru-RU"/>
        </w:rPr>
        <w:t>запроса предложений в электронной форме</w:t>
      </w:r>
      <w:r w:rsidRPr="00A10390">
        <w:rPr>
          <w:b/>
          <w:bCs/>
          <w:iCs/>
          <w:kern w:val="0"/>
          <w:sz w:val="22"/>
          <w:szCs w:val="22"/>
          <w:lang w:eastAsia="ru-RU"/>
        </w:rPr>
        <w:t>, то есть за май 2017 - май 2020 годы (включительно)» *</w:t>
      </w:r>
    </w:p>
    <w:p w:rsidR="00A10390" w:rsidRPr="00A10390" w:rsidRDefault="00A10390" w:rsidP="00A10390">
      <w:pPr>
        <w:pStyle w:val="afff5"/>
        <w:widowControl w:val="0"/>
        <w:tabs>
          <w:tab w:val="left" w:pos="7298"/>
          <w:tab w:val="right" w:pos="9922"/>
        </w:tabs>
        <w:rPr>
          <w:b/>
          <w:bCs/>
          <w:iCs/>
          <w:kern w:val="0"/>
          <w:sz w:val="22"/>
          <w:szCs w:val="22"/>
          <w:lang w:eastAsia="ru-RU"/>
        </w:rPr>
      </w:pPr>
    </w:p>
    <w:p w:rsidR="00A10390" w:rsidRPr="00A10390" w:rsidRDefault="00A10390" w:rsidP="00A10390">
      <w:pPr>
        <w:widowControl w:val="0"/>
        <w:spacing w:after="0" w:line="240" w:lineRule="auto"/>
        <w:rPr>
          <w:rFonts w:ascii="Times New Roman" w:hAnsi="Times New Roman" w:cs="Times New Roman"/>
          <w:i/>
        </w:rPr>
      </w:pPr>
      <w:r w:rsidRPr="00A10390">
        <w:rPr>
          <w:rFonts w:ascii="Times New Roman" w:hAnsi="Times New Roman" w:cs="Times New Roman"/>
          <w:i/>
        </w:rPr>
        <w:t>Инструкция по заполнению формы:</w:t>
      </w:r>
    </w:p>
    <w:p w:rsidR="00A10390" w:rsidRPr="00A10390" w:rsidRDefault="00A10390" w:rsidP="00A10390">
      <w:pPr>
        <w:widowControl w:val="0"/>
        <w:spacing w:after="0" w:line="240" w:lineRule="auto"/>
        <w:rPr>
          <w:rFonts w:ascii="Times New Roman" w:hAnsi="Times New Roman" w:cs="Times New Roman"/>
          <w:i/>
        </w:rPr>
      </w:pPr>
      <w:r w:rsidRPr="00A10390">
        <w:rPr>
          <w:rFonts w:ascii="Times New Roman" w:hAnsi="Times New Roman" w:cs="Times New Roman"/>
          <w:i/>
        </w:rPr>
        <w:t>В графе 1 указывается порядковый номер копии документа (договор и акт/акты).</w:t>
      </w:r>
    </w:p>
    <w:p w:rsidR="00A10390" w:rsidRPr="00A10390" w:rsidRDefault="00A10390" w:rsidP="00A10390">
      <w:pPr>
        <w:widowControl w:val="0"/>
        <w:spacing w:after="0" w:line="240" w:lineRule="auto"/>
        <w:rPr>
          <w:rFonts w:ascii="Times New Roman" w:hAnsi="Times New Roman" w:cs="Times New Roman"/>
          <w:i/>
        </w:rPr>
      </w:pPr>
      <w:r w:rsidRPr="00A10390">
        <w:rPr>
          <w:rFonts w:ascii="Times New Roman" w:hAnsi="Times New Roman" w:cs="Times New Roman"/>
          <w:i/>
        </w:rPr>
        <w:t>В графе 2 указывается номер и дата договора.</w:t>
      </w:r>
    </w:p>
    <w:p w:rsidR="00A10390" w:rsidRPr="00A10390" w:rsidRDefault="00A10390" w:rsidP="00A10390">
      <w:pPr>
        <w:widowControl w:val="0"/>
        <w:spacing w:after="0" w:line="240" w:lineRule="auto"/>
        <w:rPr>
          <w:rFonts w:ascii="Times New Roman" w:hAnsi="Times New Roman" w:cs="Times New Roman"/>
          <w:i/>
        </w:rPr>
      </w:pPr>
      <w:r w:rsidRPr="00A10390">
        <w:rPr>
          <w:rFonts w:ascii="Times New Roman" w:hAnsi="Times New Roman" w:cs="Times New Roman"/>
          <w:i/>
        </w:rPr>
        <w:t>В графе 3 указывается предмет договора.</w:t>
      </w:r>
    </w:p>
    <w:p w:rsidR="00A10390" w:rsidRPr="00A10390" w:rsidRDefault="00A10390" w:rsidP="00A10390">
      <w:pPr>
        <w:widowControl w:val="0"/>
        <w:spacing w:after="0" w:line="240" w:lineRule="auto"/>
        <w:rPr>
          <w:rFonts w:ascii="Times New Roman" w:hAnsi="Times New Roman" w:cs="Times New Roman"/>
          <w:i/>
        </w:rPr>
      </w:pPr>
      <w:r w:rsidRPr="00A10390">
        <w:rPr>
          <w:rFonts w:ascii="Times New Roman" w:hAnsi="Times New Roman" w:cs="Times New Roman"/>
          <w:i/>
        </w:rPr>
        <w:t>В графе 4 указываются суммы договора/акта в рублях.</w:t>
      </w:r>
    </w:p>
    <w:p w:rsidR="00A10390" w:rsidRPr="00A10390" w:rsidRDefault="00A10390" w:rsidP="00A10390">
      <w:pPr>
        <w:widowControl w:val="0"/>
        <w:spacing w:after="0" w:line="240" w:lineRule="auto"/>
        <w:rPr>
          <w:rFonts w:ascii="Times New Roman" w:hAnsi="Times New Roman" w:cs="Times New Roman"/>
          <w:i/>
        </w:rPr>
      </w:pPr>
      <w:r w:rsidRPr="00A10390">
        <w:rPr>
          <w:rFonts w:ascii="Times New Roman" w:hAnsi="Times New Roman" w:cs="Times New Roman"/>
          <w:i/>
        </w:rPr>
        <w:t>В графа 5 и 6 указываются даты начала и окончания работ.</w:t>
      </w:r>
    </w:p>
    <w:p w:rsidR="00A10390" w:rsidRPr="00A10390" w:rsidRDefault="00A10390" w:rsidP="00A10390">
      <w:pPr>
        <w:widowControl w:val="0"/>
        <w:spacing w:after="0" w:line="240" w:lineRule="auto"/>
        <w:rPr>
          <w:rFonts w:ascii="Times New Roman" w:hAnsi="Times New Roman" w:cs="Times New Roman"/>
          <w:i/>
        </w:rPr>
      </w:pPr>
      <w:r w:rsidRPr="00A10390">
        <w:rPr>
          <w:rFonts w:ascii="Times New Roman" w:hAnsi="Times New Roman" w:cs="Times New Roman"/>
          <w:i/>
        </w:rPr>
        <w:t>В графе 7 указываются координаты контрагента.</w:t>
      </w:r>
    </w:p>
    <w:p w:rsidR="00A10390" w:rsidRPr="00A10390" w:rsidRDefault="00A10390" w:rsidP="00A10390">
      <w:pPr>
        <w:widowControl w:val="0"/>
        <w:spacing w:after="0" w:line="240" w:lineRule="auto"/>
        <w:rPr>
          <w:rFonts w:ascii="Times New Roman" w:hAnsi="Times New Roman" w:cs="Times New Roman"/>
          <w:i/>
        </w:rPr>
      </w:pPr>
      <w:r w:rsidRPr="00A10390">
        <w:rPr>
          <w:rFonts w:ascii="Times New Roman" w:hAnsi="Times New Roman" w:cs="Times New Roman"/>
          <w:i/>
        </w:rPr>
        <w:t>В графе 8  указывается номер из 11 знаков для 223-ФЗ, для 44-ФЗ номер из 19 знаков.</w:t>
      </w:r>
    </w:p>
    <w:p w:rsidR="00A10390" w:rsidRPr="00A10390" w:rsidRDefault="00A10390" w:rsidP="00A10390">
      <w:pPr>
        <w:widowControl w:val="0"/>
        <w:spacing w:after="0" w:line="240" w:lineRule="auto"/>
        <w:rPr>
          <w:rFonts w:ascii="Times New Roman" w:hAnsi="Times New Roman" w:cs="Times New Roman"/>
          <w:i/>
        </w:rPr>
      </w:pPr>
    </w:p>
    <w:p w:rsidR="00A10390" w:rsidRPr="00A10390" w:rsidRDefault="00A10390" w:rsidP="00A10390">
      <w:pPr>
        <w:widowControl w:val="0"/>
        <w:spacing w:after="0" w:line="240" w:lineRule="auto"/>
        <w:rPr>
          <w:rFonts w:ascii="Times New Roman" w:hAnsi="Times New Roman" w:cs="Times New Roman"/>
          <w:i/>
        </w:rPr>
      </w:pPr>
      <w:r w:rsidRPr="00A10390">
        <w:rPr>
          <w:rFonts w:ascii="Times New Roman" w:hAnsi="Times New Roman" w:cs="Times New Roman"/>
          <w:i/>
        </w:rPr>
        <w:t>В строке ИТОГО указывается суммарное значение по столбцу 4.</w:t>
      </w:r>
    </w:p>
    <w:p w:rsidR="00A10390" w:rsidRPr="00A10390" w:rsidRDefault="00A10390" w:rsidP="00A10390">
      <w:pPr>
        <w:widowControl w:val="0"/>
        <w:spacing w:after="0" w:line="240" w:lineRule="auto"/>
        <w:rPr>
          <w:rFonts w:ascii="Times New Roman" w:hAnsi="Times New Roman" w:cs="Times New Roman"/>
        </w:rPr>
      </w:pPr>
    </w:p>
    <w:p w:rsidR="00A10390" w:rsidRPr="00A10390" w:rsidRDefault="00A10390" w:rsidP="00A10390">
      <w:pPr>
        <w:widowControl w:val="0"/>
        <w:spacing w:after="0" w:line="240" w:lineRule="auto"/>
        <w:rPr>
          <w:rFonts w:ascii="Times New Roman" w:hAnsi="Times New Roman" w:cs="Times New Roman"/>
        </w:rPr>
      </w:pPr>
    </w:p>
    <w:p w:rsidR="00A10390" w:rsidRPr="00A10390" w:rsidRDefault="00A10390" w:rsidP="00A10390">
      <w:pPr>
        <w:widowControl w:val="0"/>
        <w:spacing w:after="0" w:line="240" w:lineRule="auto"/>
        <w:rPr>
          <w:rFonts w:ascii="Times New Roman" w:hAnsi="Times New Roman" w:cs="Times New Roman"/>
          <w:i/>
        </w:rPr>
      </w:pPr>
      <w:r w:rsidRPr="00A10390">
        <w:rPr>
          <w:rFonts w:ascii="Times New Roman" w:hAnsi="Times New Roman" w:cs="Times New Roman"/>
          <w:i/>
        </w:rPr>
        <w:t>_____________________       _____________________             /___________________/</w:t>
      </w:r>
    </w:p>
    <w:p w:rsidR="00A10390" w:rsidRPr="00A10390" w:rsidRDefault="00A10390" w:rsidP="00A10390">
      <w:pPr>
        <w:widowControl w:val="0"/>
        <w:spacing w:after="0" w:line="240" w:lineRule="auto"/>
        <w:rPr>
          <w:rFonts w:ascii="Times New Roman" w:hAnsi="Times New Roman" w:cs="Times New Roman"/>
          <w:i/>
        </w:rPr>
      </w:pPr>
      <w:r w:rsidRPr="00A10390">
        <w:rPr>
          <w:rFonts w:ascii="Times New Roman" w:hAnsi="Times New Roman" w:cs="Times New Roman"/>
          <w:i/>
        </w:rPr>
        <w:t xml:space="preserve">       (должность)                                       (подпись)                                  (ФИО)</w:t>
      </w:r>
    </w:p>
    <w:p w:rsidR="00A10390" w:rsidRPr="00A10390" w:rsidRDefault="00A10390" w:rsidP="00A10390">
      <w:pPr>
        <w:widowControl w:val="0"/>
        <w:spacing w:after="0" w:line="240" w:lineRule="auto"/>
        <w:rPr>
          <w:rFonts w:ascii="Times New Roman" w:hAnsi="Times New Roman" w:cs="Times New Roman"/>
          <w:i/>
        </w:rPr>
      </w:pPr>
      <w:r w:rsidRPr="00A10390">
        <w:rPr>
          <w:rFonts w:ascii="Times New Roman" w:hAnsi="Times New Roman" w:cs="Times New Roman"/>
          <w:i/>
        </w:rPr>
        <w:t>М.П.</w:t>
      </w:r>
    </w:p>
    <w:p w:rsidR="00A10390" w:rsidRPr="00A10390" w:rsidRDefault="00A10390" w:rsidP="00A10390">
      <w:pPr>
        <w:widowControl w:val="0"/>
        <w:spacing w:after="0" w:line="240" w:lineRule="auto"/>
        <w:jc w:val="center"/>
        <w:rPr>
          <w:rFonts w:ascii="Times New Roman" w:hAnsi="Times New Roman" w:cs="Times New Roman"/>
          <w:b/>
          <w:bCs/>
          <w:iCs/>
        </w:rPr>
      </w:pPr>
    </w:p>
    <w:p w:rsidR="00A10390" w:rsidRPr="00A10390" w:rsidRDefault="00A10390" w:rsidP="00A10390">
      <w:pPr>
        <w:widowControl w:val="0"/>
        <w:tabs>
          <w:tab w:val="left" w:pos="1985"/>
        </w:tabs>
        <w:spacing w:after="0" w:line="240" w:lineRule="auto"/>
        <w:jc w:val="both"/>
        <w:rPr>
          <w:rFonts w:ascii="Times New Roman" w:hAnsi="Times New Roman" w:cs="Times New Roman"/>
          <w:i/>
        </w:rPr>
      </w:pPr>
      <w:r w:rsidRPr="00A10390">
        <w:rPr>
          <w:rFonts w:ascii="Times New Roman" w:hAnsi="Times New Roman" w:cs="Times New Roman"/>
          <w:i/>
        </w:rPr>
        <w:t xml:space="preserve">* Данные сведения учитываются при оценке  заявок </w:t>
      </w:r>
      <w:r w:rsidRPr="00A10390">
        <w:rPr>
          <w:rFonts w:ascii="Times New Roman" w:hAnsi="Times New Roman" w:cs="Times New Roman"/>
          <w:b/>
          <w:i/>
        </w:rPr>
        <w:t>по показателю</w:t>
      </w:r>
      <w:r w:rsidRPr="00A10390">
        <w:rPr>
          <w:rFonts w:ascii="Times New Roman" w:hAnsi="Times New Roman" w:cs="Times New Roman"/>
          <w:i/>
        </w:rPr>
        <w:t xml:space="preserve"> «</w:t>
      </w:r>
      <w:r w:rsidRPr="00A10390">
        <w:rPr>
          <w:rFonts w:ascii="Times New Roman" w:hAnsi="Times New Roman" w:cs="Times New Roman"/>
          <w:b/>
        </w:rPr>
        <w:t>Опыт работы</w:t>
      </w:r>
      <w:r w:rsidRPr="00A10390">
        <w:rPr>
          <w:rFonts w:ascii="Times New Roman" w:hAnsi="Times New Roman" w:cs="Times New Roman"/>
          <w:i/>
        </w:rPr>
        <w:t>» в рамках критерия «Квалификация участника закупки».</w:t>
      </w:r>
    </w:p>
    <w:p w:rsidR="00A10390" w:rsidRPr="00A10390" w:rsidRDefault="00A10390" w:rsidP="00A10390">
      <w:pPr>
        <w:widowControl w:val="0"/>
        <w:tabs>
          <w:tab w:val="left" w:pos="1985"/>
        </w:tabs>
        <w:spacing w:after="0" w:line="240" w:lineRule="auto"/>
        <w:jc w:val="both"/>
        <w:rPr>
          <w:rFonts w:ascii="Times New Roman" w:hAnsi="Times New Roman" w:cs="Times New Roman"/>
        </w:rPr>
      </w:pPr>
      <w:r w:rsidRPr="00A10390">
        <w:rPr>
          <w:rFonts w:ascii="Times New Roman" w:hAnsi="Times New Roman" w:cs="Times New Roman"/>
          <w:b/>
        </w:rPr>
        <w:t xml:space="preserve"> Аналогичными</w:t>
      </w:r>
      <w:r w:rsidRPr="00A10390">
        <w:rPr>
          <w:rFonts w:ascii="Times New Roman" w:hAnsi="Times New Roman" w:cs="Times New Roman"/>
        </w:rPr>
        <w:t xml:space="preserve"> признаются работы, которые соответствуют предмету </w:t>
      </w:r>
      <w:r w:rsidR="00785A6D" w:rsidRPr="00785A6D">
        <w:rPr>
          <w:rFonts w:ascii="Times New Roman" w:hAnsi="Times New Roman" w:cs="Times New Roman"/>
        </w:rPr>
        <w:t>запроса предложений в электронной форме</w:t>
      </w:r>
      <w:r w:rsidRPr="00A10390">
        <w:rPr>
          <w:rFonts w:ascii="Times New Roman" w:hAnsi="Times New Roman" w:cs="Times New Roman"/>
        </w:rPr>
        <w:t>, а именно: строительство жилых и нежилых зданий (ОКВЭД2 – 41.20).</w:t>
      </w:r>
    </w:p>
    <w:p w:rsidR="00A10390" w:rsidRPr="00A10390" w:rsidRDefault="00A10390" w:rsidP="00A10390">
      <w:pPr>
        <w:widowControl w:val="0"/>
        <w:tabs>
          <w:tab w:val="left" w:pos="1985"/>
        </w:tabs>
        <w:spacing w:after="0" w:line="240" w:lineRule="auto"/>
        <w:jc w:val="both"/>
        <w:rPr>
          <w:rFonts w:ascii="Times New Roman" w:hAnsi="Times New Roman" w:cs="Times New Roman"/>
        </w:rPr>
      </w:pPr>
      <w:r w:rsidRPr="00785A6D">
        <w:rPr>
          <w:rFonts w:ascii="Times New Roman" w:hAnsi="Times New Roman" w:cs="Times New Roman"/>
        </w:rPr>
        <w:t xml:space="preserve">Исполненными </w:t>
      </w:r>
      <w:r w:rsidRPr="00A10390">
        <w:rPr>
          <w:rFonts w:ascii="Times New Roman" w:hAnsi="Times New Roman" w:cs="Times New Roman"/>
        </w:rPr>
        <w:t>признаются договора, по которым обязательства исполнены в полном объеме.</w:t>
      </w:r>
    </w:p>
    <w:p w:rsidR="00A10390" w:rsidRPr="00A10390" w:rsidRDefault="00A10390" w:rsidP="00A10390">
      <w:pPr>
        <w:widowControl w:val="0"/>
        <w:tabs>
          <w:tab w:val="left" w:pos="1985"/>
        </w:tabs>
        <w:spacing w:after="0" w:line="240" w:lineRule="auto"/>
        <w:jc w:val="both"/>
        <w:rPr>
          <w:rFonts w:ascii="Times New Roman" w:hAnsi="Times New Roman" w:cs="Times New Roman"/>
        </w:rPr>
      </w:pPr>
      <w:r w:rsidRPr="00A10390">
        <w:rPr>
          <w:rFonts w:ascii="Times New Roman" w:hAnsi="Times New Roman" w:cs="Times New Roman"/>
        </w:rPr>
        <w:t xml:space="preserve">В качестве надлежащего подтверждения выполнения аналогичных работ Участник закупки представляет в составе заявки заверенные копии договоров, актов о приемке выполненных работ за три года, предшествующих году объявления настоящего </w:t>
      </w:r>
      <w:r w:rsidR="00785A6D" w:rsidRPr="00785A6D">
        <w:rPr>
          <w:rFonts w:ascii="Times New Roman" w:hAnsi="Times New Roman" w:cs="Times New Roman"/>
        </w:rPr>
        <w:t>запроса предложений в электронной форме</w:t>
      </w:r>
      <w:r w:rsidRPr="00A10390">
        <w:rPr>
          <w:rFonts w:ascii="Times New Roman" w:hAnsi="Times New Roman" w:cs="Times New Roman"/>
        </w:rPr>
        <w:t>, то есть за май 2017- май 2020 годы (включительно).</w:t>
      </w:r>
    </w:p>
    <w:p w:rsidR="00772AE5" w:rsidRPr="00A10390" w:rsidRDefault="00772AE5" w:rsidP="00A10390">
      <w:pPr>
        <w:widowControl w:val="0"/>
        <w:tabs>
          <w:tab w:val="left" w:pos="2610"/>
        </w:tabs>
        <w:spacing w:after="0" w:line="240" w:lineRule="auto"/>
        <w:ind w:left="142"/>
        <w:contextualSpacing/>
        <w:jc w:val="center"/>
        <w:rPr>
          <w:rFonts w:ascii="Times New Roman" w:hAnsi="Times New Roman" w:cs="Times New Roman"/>
          <w:b/>
          <w:sz w:val="24"/>
          <w:szCs w:val="24"/>
        </w:rPr>
      </w:pPr>
    </w:p>
    <w:p w:rsidR="00A10390" w:rsidRPr="00A10390" w:rsidRDefault="00A10390" w:rsidP="00A10390">
      <w:pPr>
        <w:widowControl w:val="0"/>
        <w:tabs>
          <w:tab w:val="left" w:pos="2610"/>
        </w:tabs>
        <w:spacing w:after="0" w:line="240" w:lineRule="auto"/>
        <w:ind w:left="142"/>
        <w:contextualSpacing/>
        <w:jc w:val="center"/>
        <w:rPr>
          <w:rFonts w:ascii="Times New Roman" w:hAnsi="Times New Roman" w:cs="Times New Roman"/>
          <w:b/>
          <w:sz w:val="24"/>
          <w:szCs w:val="24"/>
        </w:rPr>
      </w:pPr>
    </w:p>
    <w:p w:rsidR="00A10390" w:rsidRDefault="00A10390" w:rsidP="00A10390">
      <w:pPr>
        <w:widowControl w:val="0"/>
        <w:tabs>
          <w:tab w:val="left" w:pos="2610"/>
        </w:tabs>
        <w:spacing w:after="0" w:line="240" w:lineRule="auto"/>
        <w:ind w:left="142"/>
        <w:contextualSpacing/>
        <w:jc w:val="right"/>
        <w:rPr>
          <w:rFonts w:ascii="Times New Roman" w:hAnsi="Times New Roman" w:cs="Times New Roman"/>
          <w:sz w:val="24"/>
          <w:szCs w:val="24"/>
        </w:rPr>
      </w:pPr>
    </w:p>
    <w:p w:rsidR="00A10390" w:rsidRDefault="00A10390" w:rsidP="00A10390">
      <w:pPr>
        <w:widowControl w:val="0"/>
        <w:tabs>
          <w:tab w:val="left" w:pos="2610"/>
        </w:tabs>
        <w:spacing w:after="0" w:line="240" w:lineRule="auto"/>
        <w:ind w:left="142"/>
        <w:contextualSpacing/>
        <w:jc w:val="right"/>
        <w:rPr>
          <w:rFonts w:ascii="Times New Roman" w:hAnsi="Times New Roman" w:cs="Times New Roman"/>
          <w:sz w:val="24"/>
          <w:szCs w:val="24"/>
        </w:rPr>
      </w:pPr>
    </w:p>
    <w:p w:rsidR="00A10390" w:rsidRDefault="00A10390" w:rsidP="00A10390">
      <w:pPr>
        <w:widowControl w:val="0"/>
        <w:tabs>
          <w:tab w:val="left" w:pos="2610"/>
        </w:tabs>
        <w:spacing w:after="0" w:line="240" w:lineRule="auto"/>
        <w:ind w:left="142"/>
        <w:contextualSpacing/>
        <w:jc w:val="right"/>
        <w:rPr>
          <w:rFonts w:ascii="Times New Roman" w:hAnsi="Times New Roman" w:cs="Times New Roman"/>
          <w:sz w:val="24"/>
          <w:szCs w:val="24"/>
        </w:rPr>
      </w:pPr>
    </w:p>
    <w:p w:rsidR="00A10390" w:rsidRDefault="00A10390" w:rsidP="00A10390">
      <w:pPr>
        <w:widowControl w:val="0"/>
        <w:tabs>
          <w:tab w:val="left" w:pos="2610"/>
        </w:tabs>
        <w:spacing w:after="0" w:line="240" w:lineRule="auto"/>
        <w:ind w:left="142"/>
        <w:contextualSpacing/>
        <w:jc w:val="right"/>
        <w:rPr>
          <w:rFonts w:ascii="Times New Roman" w:hAnsi="Times New Roman" w:cs="Times New Roman"/>
          <w:sz w:val="24"/>
          <w:szCs w:val="24"/>
        </w:rPr>
      </w:pPr>
    </w:p>
    <w:p w:rsidR="00A10390" w:rsidRDefault="00A10390" w:rsidP="00A10390">
      <w:pPr>
        <w:widowControl w:val="0"/>
        <w:tabs>
          <w:tab w:val="left" w:pos="2610"/>
        </w:tabs>
        <w:spacing w:after="0" w:line="240" w:lineRule="auto"/>
        <w:ind w:left="142"/>
        <w:contextualSpacing/>
        <w:jc w:val="right"/>
        <w:rPr>
          <w:rFonts w:ascii="Times New Roman" w:hAnsi="Times New Roman" w:cs="Times New Roman"/>
          <w:sz w:val="24"/>
          <w:szCs w:val="24"/>
        </w:rPr>
      </w:pPr>
    </w:p>
    <w:p w:rsidR="00A10390" w:rsidRDefault="00A10390" w:rsidP="00A10390">
      <w:pPr>
        <w:widowControl w:val="0"/>
        <w:tabs>
          <w:tab w:val="left" w:pos="2610"/>
        </w:tabs>
        <w:spacing w:after="0" w:line="240" w:lineRule="auto"/>
        <w:ind w:left="142"/>
        <w:contextualSpacing/>
        <w:jc w:val="right"/>
        <w:rPr>
          <w:rFonts w:ascii="Times New Roman" w:hAnsi="Times New Roman" w:cs="Times New Roman"/>
          <w:sz w:val="24"/>
          <w:szCs w:val="24"/>
        </w:rPr>
      </w:pPr>
    </w:p>
    <w:p w:rsidR="00A10390" w:rsidRDefault="00A10390" w:rsidP="00A10390">
      <w:pPr>
        <w:widowControl w:val="0"/>
        <w:tabs>
          <w:tab w:val="left" w:pos="2610"/>
        </w:tabs>
        <w:spacing w:after="0" w:line="240" w:lineRule="auto"/>
        <w:ind w:left="142"/>
        <w:contextualSpacing/>
        <w:jc w:val="right"/>
        <w:rPr>
          <w:rFonts w:ascii="Times New Roman" w:hAnsi="Times New Roman" w:cs="Times New Roman"/>
          <w:sz w:val="24"/>
          <w:szCs w:val="24"/>
        </w:rPr>
      </w:pPr>
    </w:p>
    <w:p w:rsidR="00A10390" w:rsidRPr="00A40DEF" w:rsidRDefault="00A10390" w:rsidP="00A10390">
      <w:pPr>
        <w:widowControl w:val="0"/>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A10390" w:rsidRPr="00A40DEF" w:rsidRDefault="00A10390" w:rsidP="00A10390">
      <w:pPr>
        <w:widowControl w:val="0"/>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к документации о</w:t>
      </w:r>
    </w:p>
    <w:p w:rsidR="00A10390" w:rsidRPr="00A40DEF" w:rsidRDefault="00A10390" w:rsidP="00A10390">
      <w:pPr>
        <w:widowControl w:val="0"/>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запросе предложений в электронной форме</w:t>
      </w:r>
    </w:p>
    <w:p w:rsidR="00A10390" w:rsidRDefault="00A10390" w:rsidP="00A10390">
      <w:pPr>
        <w:widowControl w:val="0"/>
        <w:tabs>
          <w:tab w:val="left" w:pos="2610"/>
        </w:tabs>
        <w:spacing w:after="0" w:line="240" w:lineRule="auto"/>
        <w:ind w:left="142"/>
        <w:contextualSpacing/>
        <w:jc w:val="center"/>
        <w:rPr>
          <w:rFonts w:ascii="Times New Roman" w:hAnsi="Times New Roman" w:cs="Times New Roman"/>
          <w:b/>
          <w:sz w:val="24"/>
          <w:szCs w:val="24"/>
        </w:rPr>
      </w:pPr>
    </w:p>
    <w:p w:rsidR="00A10390" w:rsidRDefault="00A10390" w:rsidP="00A10390">
      <w:pPr>
        <w:widowControl w:val="0"/>
        <w:tabs>
          <w:tab w:val="left" w:pos="2610"/>
        </w:tabs>
        <w:spacing w:after="0" w:line="240" w:lineRule="auto"/>
        <w:ind w:left="142"/>
        <w:contextualSpacing/>
        <w:jc w:val="center"/>
        <w:rPr>
          <w:rFonts w:ascii="Times New Roman" w:hAnsi="Times New Roman" w:cs="Times New Roman"/>
          <w:b/>
          <w:sz w:val="24"/>
          <w:szCs w:val="24"/>
        </w:rPr>
      </w:pPr>
    </w:p>
    <w:p w:rsidR="00772AE5" w:rsidRPr="004D5641" w:rsidRDefault="00772AE5" w:rsidP="00A10390">
      <w:pPr>
        <w:widowControl w:val="0"/>
        <w:spacing w:after="0" w:line="240" w:lineRule="auto"/>
        <w:ind w:firstLine="567"/>
        <w:jc w:val="center"/>
        <w:rPr>
          <w:rFonts w:ascii="Times New Roman" w:hAnsi="Times New Roman" w:cs="Times New Roman"/>
          <w:b/>
          <w:sz w:val="20"/>
          <w:szCs w:val="20"/>
        </w:rPr>
      </w:pPr>
      <w:r>
        <w:rPr>
          <w:rFonts w:ascii="Times New Roman" w:hAnsi="Times New Roman" w:cs="Times New Roman"/>
          <w:b/>
          <w:bCs/>
          <w:sz w:val="20"/>
          <w:szCs w:val="20"/>
        </w:rPr>
        <w:t xml:space="preserve">Форма </w:t>
      </w:r>
      <w:r w:rsidR="00A10390">
        <w:rPr>
          <w:rFonts w:ascii="Times New Roman" w:hAnsi="Times New Roman" w:cs="Times New Roman"/>
          <w:b/>
          <w:bCs/>
          <w:sz w:val="20"/>
          <w:szCs w:val="20"/>
        </w:rPr>
        <w:t>6</w:t>
      </w:r>
      <w:r>
        <w:rPr>
          <w:rFonts w:ascii="Times New Roman" w:hAnsi="Times New Roman" w:cs="Times New Roman"/>
          <w:b/>
          <w:bCs/>
          <w:sz w:val="20"/>
          <w:szCs w:val="20"/>
        </w:rPr>
        <w:t xml:space="preserve">. </w:t>
      </w:r>
      <w:r w:rsidRPr="004D5641">
        <w:rPr>
          <w:rFonts w:ascii="Times New Roman" w:hAnsi="Times New Roman" w:cs="Times New Roman"/>
          <w:b/>
          <w:bCs/>
          <w:sz w:val="20"/>
          <w:szCs w:val="20"/>
        </w:rPr>
        <w:t xml:space="preserve">Наличие у участника закупки необходимых для исполнения обязательств по договору трудовых ресурсов </w:t>
      </w:r>
    </w:p>
    <w:p w:rsidR="00772AE5" w:rsidRPr="004D5641" w:rsidRDefault="00772AE5" w:rsidP="00A10390">
      <w:pPr>
        <w:widowControl w:val="0"/>
        <w:spacing w:after="0" w:line="240" w:lineRule="auto"/>
        <w:jc w:val="both"/>
        <w:rPr>
          <w:rFonts w:ascii="Times New Roman" w:hAnsi="Times New Roman" w:cs="Times New Roman"/>
          <w:b/>
          <w:bCs/>
          <w:sz w:val="20"/>
          <w:szCs w:val="20"/>
        </w:rPr>
      </w:pPr>
    </w:p>
    <w:p w:rsidR="00772AE5" w:rsidRPr="004D5641" w:rsidRDefault="00772AE5" w:rsidP="00A10390">
      <w:pPr>
        <w:widowControl w:val="0"/>
        <w:spacing w:after="0" w:line="240" w:lineRule="auto"/>
        <w:jc w:val="center"/>
        <w:rPr>
          <w:rFonts w:ascii="Times New Roman" w:hAnsi="Times New Roman" w:cs="Times New Roman"/>
          <w:b/>
          <w:bCs/>
          <w:sz w:val="20"/>
          <w:szCs w:val="20"/>
        </w:rPr>
      </w:pPr>
      <w:r w:rsidRPr="004D5641">
        <w:rPr>
          <w:rFonts w:ascii="Times New Roman" w:hAnsi="Times New Roman" w:cs="Times New Roman"/>
          <w:b/>
          <w:bCs/>
          <w:sz w:val="20"/>
          <w:szCs w:val="20"/>
        </w:rPr>
        <w:t>Информация о наличии у участника закупки специалистов, которые будут привлекаться к исполнению Договора:</w:t>
      </w:r>
    </w:p>
    <w:p w:rsidR="00772AE5" w:rsidRPr="004D5641" w:rsidRDefault="00772AE5" w:rsidP="00A10390">
      <w:pPr>
        <w:widowControl w:val="0"/>
        <w:numPr>
          <w:ilvl w:val="0"/>
          <w:numId w:val="10"/>
        </w:numPr>
        <w:tabs>
          <w:tab w:val="left" w:pos="180"/>
        </w:tabs>
        <w:spacing w:after="0" w:line="240" w:lineRule="auto"/>
        <w:ind w:left="0" w:firstLine="0"/>
        <w:jc w:val="both"/>
        <w:rPr>
          <w:rFonts w:ascii="Times New Roman" w:hAnsi="Times New Roman" w:cs="Times New Roman"/>
          <w:sz w:val="20"/>
          <w:szCs w:val="20"/>
        </w:rPr>
      </w:pPr>
      <w:r w:rsidRPr="004D5641">
        <w:rPr>
          <w:rFonts w:ascii="Times New Roman" w:hAnsi="Times New Roman" w:cs="Times New Roman"/>
          <w:sz w:val="20"/>
          <w:szCs w:val="20"/>
        </w:rPr>
        <w:t>не менее 1 (одного) специалиста в должности начальника участка (главного инженера, прораба) со стажем работы в руководящей должности не менее 5 (пяти) лет и имеющего высшее профильное образование по специальности «Промышленное и гражданское строительство»;</w:t>
      </w:r>
    </w:p>
    <w:p w:rsidR="00772AE5" w:rsidRPr="004D5641" w:rsidRDefault="00772AE5" w:rsidP="00A10390">
      <w:pPr>
        <w:widowControl w:val="0"/>
        <w:numPr>
          <w:ilvl w:val="0"/>
          <w:numId w:val="10"/>
        </w:numPr>
        <w:tabs>
          <w:tab w:val="left" w:pos="180"/>
        </w:tabs>
        <w:spacing w:after="0" w:line="240" w:lineRule="auto"/>
        <w:ind w:left="0" w:firstLine="0"/>
        <w:jc w:val="both"/>
        <w:rPr>
          <w:rFonts w:ascii="Times New Roman" w:hAnsi="Times New Roman" w:cs="Times New Roman"/>
          <w:sz w:val="20"/>
          <w:szCs w:val="20"/>
        </w:rPr>
      </w:pPr>
      <w:r w:rsidRPr="004D5641">
        <w:rPr>
          <w:rFonts w:ascii="Times New Roman" w:hAnsi="Times New Roman" w:cs="Times New Roman"/>
          <w:sz w:val="20"/>
          <w:szCs w:val="20"/>
        </w:rPr>
        <w:t>не менее 1 (одного) специалиста в должности инженера ПТО со стажем работы не менее 5 лет – 1 чел не менее 5 (пяти) лет и имеющего высшее профильное образование по специальности «Промышленное и гражданское строительство»</w:t>
      </w:r>
    </w:p>
    <w:p w:rsidR="00772AE5" w:rsidRPr="004D5641" w:rsidRDefault="00772AE5" w:rsidP="00A10390">
      <w:pPr>
        <w:widowControl w:val="0"/>
        <w:tabs>
          <w:tab w:val="left" w:pos="180"/>
        </w:tabs>
        <w:spacing w:after="0" w:line="240" w:lineRule="auto"/>
        <w:jc w:val="both"/>
        <w:rPr>
          <w:rFonts w:ascii="Times New Roman" w:hAnsi="Times New Roman" w:cs="Times New Roman"/>
          <w:i/>
          <w:sz w:val="20"/>
          <w:szCs w:val="20"/>
        </w:rPr>
      </w:pPr>
    </w:p>
    <w:p w:rsidR="00772AE5" w:rsidRPr="004D5641" w:rsidRDefault="00772AE5" w:rsidP="00A10390">
      <w:pPr>
        <w:widowControl w:val="0"/>
        <w:spacing w:after="0" w:line="240" w:lineRule="auto"/>
        <w:jc w:val="center"/>
        <w:rPr>
          <w:rFonts w:ascii="Times New Roman" w:hAnsi="Times New Roman" w:cs="Times New Roman"/>
          <w:i/>
          <w:sz w:val="20"/>
          <w:szCs w:val="20"/>
        </w:rPr>
      </w:pPr>
      <w:r w:rsidRPr="004D5641">
        <w:rPr>
          <w:rFonts w:ascii="Times New Roman" w:hAnsi="Times New Roman" w:cs="Times New Roman"/>
          <w:i/>
          <w:sz w:val="20"/>
          <w:szCs w:val="20"/>
        </w:rPr>
        <w:t>(является условием допуска к участию в запросе предложений)</w:t>
      </w:r>
      <w:r w:rsidRPr="004D5641">
        <w:rPr>
          <w:rFonts w:ascii="Times New Roman" w:hAnsi="Times New Roman" w:cs="Times New Roman"/>
          <w:i/>
          <w:sz w:val="20"/>
          <w:szCs w:val="20"/>
          <w:vertAlign w:val="superscript"/>
        </w:rPr>
        <w:footnoteReference w:id="3"/>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601"/>
        <w:gridCol w:w="1903"/>
        <w:gridCol w:w="1789"/>
        <w:gridCol w:w="2206"/>
        <w:gridCol w:w="1937"/>
      </w:tblGrid>
      <w:tr w:rsidR="00772AE5" w:rsidRPr="004D5641" w:rsidTr="00772AE5">
        <w:trPr>
          <w:jc w:val="center"/>
        </w:trPr>
        <w:tc>
          <w:tcPr>
            <w:tcW w:w="507" w:type="dxa"/>
            <w:tcBorders>
              <w:bottom w:val="single" w:sz="4" w:space="0" w:color="auto"/>
            </w:tcBorders>
          </w:tcPr>
          <w:p w:rsidR="00772AE5" w:rsidRPr="004D5641" w:rsidRDefault="00772AE5" w:rsidP="00A10390">
            <w:pPr>
              <w:widowControl w:val="0"/>
              <w:spacing w:after="0" w:line="240" w:lineRule="auto"/>
              <w:jc w:val="center"/>
              <w:rPr>
                <w:rFonts w:ascii="Times New Roman" w:hAnsi="Times New Roman" w:cs="Times New Roman"/>
                <w:b/>
                <w:sz w:val="20"/>
                <w:szCs w:val="20"/>
              </w:rPr>
            </w:pPr>
            <w:r w:rsidRPr="004D5641">
              <w:rPr>
                <w:rFonts w:ascii="Times New Roman" w:hAnsi="Times New Roman" w:cs="Times New Roman"/>
                <w:b/>
                <w:sz w:val="20"/>
                <w:szCs w:val="20"/>
              </w:rPr>
              <w:t>№ п/п</w:t>
            </w:r>
          </w:p>
        </w:tc>
        <w:tc>
          <w:tcPr>
            <w:tcW w:w="1601" w:type="dxa"/>
            <w:tcBorders>
              <w:bottom w:val="single" w:sz="4" w:space="0" w:color="auto"/>
            </w:tcBorders>
            <w:vAlign w:val="center"/>
          </w:tcPr>
          <w:p w:rsidR="00772AE5" w:rsidRPr="004D5641" w:rsidRDefault="00772AE5" w:rsidP="00A10390">
            <w:pPr>
              <w:widowControl w:val="0"/>
              <w:spacing w:after="0" w:line="240" w:lineRule="auto"/>
              <w:jc w:val="center"/>
              <w:rPr>
                <w:rFonts w:ascii="Times New Roman" w:hAnsi="Times New Roman" w:cs="Times New Roman"/>
                <w:sz w:val="20"/>
                <w:szCs w:val="20"/>
              </w:rPr>
            </w:pPr>
            <w:r w:rsidRPr="004D5641">
              <w:rPr>
                <w:rFonts w:ascii="Times New Roman" w:hAnsi="Times New Roman" w:cs="Times New Roman"/>
                <w:sz w:val="20"/>
                <w:szCs w:val="20"/>
              </w:rPr>
              <w:t>Ф.И.О. специалиста</w:t>
            </w:r>
          </w:p>
          <w:p w:rsidR="00772AE5" w:rsidRPr="004D5641" w:rsidRDefault="00772AE5" w:rsidP="00A10390">
            <w:pPr>
              <w:widowControl w:val="0"/>
              <w:spacing w:after="0" w:line="240" w:lineRule="auto"/>
              <w:jc w:val="center"/>
              <w:rPr>
                <w:rFonts w:ascii="Times New Roman" w:hAnsi="Times New Roman" w:cs="Times New Roman"/>
                <w:sz w:val="20"/>
                <w:szCs w:val="20"/>
              </w:rPr>
            </w:pPr>
          </w:p>
        </w:tc>
        <w:tc>
          <w:tcPr>
            <w:tcW w:w="1903" w:type="dxa"/>
            <w:tcBorders>
              <w:bottom w:val="single" w:sz="4" w:space="0" w:color="auto"/>
            </w:tcBorders>
            <w:vAlign w:val="center"/>
          </w:tcPr>
          <w:p w:rsidR="00772AE5" w:rsidRPr="004D5641" w:rsidRDefault="00772AE5" w:rsidP="00A10390">
            <w:pPr>
              <w:widowControl w:val="0"/>
              <w:spacing w:after="0" w:line="240" w:lineRule="auto"/>
              <w:jc w:val="center"/>
              <w:rPr>
                <w:rFonts w:ascii="Times New Roman" w:hAnsi="Times New Roman" w:cs="Times New Roman"/>
                <w:sz w:val="20"/>
                <w:szCs w:val="20"/>
              </w:rPr>
            </w:pPr>
            <w:r w:rsidRPr="004D5641">
              <w:rPr>
                <w:rFonts w:ascii="Times New Roman" w:hAnsi="Times New Roman" w:cs="Times New Roman"/>
                <w:sz w:val="20"/>
                <w:szCs w:val="20"/>
              </w:rPr>
              <w:t>Специальность</w:t>
            </w:r>
          </w:p>
        </w:tc>
        <w:tc>
          <w:tcPr>
            <w:tcW w:w="1789" w:type="dxa"/>
            <w:tcBorders>
              <w:bottom w:val="single" w:sz="4" w:space="0" w:color="auto"/>
            </w:tcBorders>
            <w:vAlign w:val="center"/>
          </w:tcPr>
          <w:p w:rsidR="00772AE5" w:rsidRPr="004D5641" w:rsidRDefault="00772AE5" w:rsidP="00A10390">
            <w:pPr>
              <w:widowControl w:val="0"/>
              <w:spacing w:after="0" w:line="240" w:lineRule="auto"/>
              <w:jc w:val="center"/>
              <w:rPr>
                <w:rFonts w:ascii="Times New Roman" w:hAnsi="Times New Roman" w:cs="Times New Roman"/>
                <w:b/>
                <w:sz w:val="20"/>
                <w:szCs w:val="20"/>
              </w:rPr>
            </w:pPr>
            <w:r w:rsidRPr="004D5641">
              <w:rPr>
                <w:rFonts w:ascii="Times New Roman" w:hAnsi="Times New Roman" w:cs="Times New Roman"/>
                <w:sz w:val="20"/>
                <w:szCs w:val="20"/>
              </w:rPr>
              <w:t>Должность</w:t>
            </w:r>
          </w:p>
        </w:tc>
        <w:tc>
          <w:tcPr>
            <w:tcW w:w="2206" w:type="dxa"/>
            <w:tcBorders>
              <w:bottom w:val="single" w:sz="4" w:space="0" w:color="auto"/>
            </w:tcBorders>
            <w:vAlign w:val="center"/>
          </w:tcPr>
          <w:p w:rsidR="00772AE5" w:rsidRPr="004D5641" w:rsidRDefault="00772AE5" w:rsidP="00A10390">
            <w:pPr>
              <w:widowControl w:val="0"/>
              <w:spacing w:after="0" w:line="240" w:lineRule="auto"/>
              <w:jc w:val="center"/>
              <w:rPr>
                <w:rFonts w:ascii="Times New Roman" w:hAnsi="Times New Roman" w:cs="Times New Roman"/>
                <w:sz w:val="20"/>
                <w:szCs w:val="20"/>
              </w:rPr>
            </w:pPr>
            <w:r w:rsidRPr="004D5641">
              <w:rPr>
                <w:rFonts w:ascii="Times New Roman" w:hAnsi="Times New Roman" w:cs="Times New Roman"/>
                <w:sz w:val="20"/>
                <w:szCs w:val="20"/>
              </w:rPr>
              <w:t>Функционал работника, участвующего в выполнении работ  по договору</w:t>
            </w:r>
          </w:p>
        </w:tc>
        <w:tc>
          <w:tcPr>
            <w:tcW w:w="1937" w:type="dxa"/>
            <w:tcBorders>
              <w:bottom w:val="single" w:sz="4" w:space="0" w:color="auto"/>
            </w:tcBorders>
            <w:vAlign w:val="center"/>
          </w:tcPr>
          <w:p w:rsidR="00772AE5" w:rsidRPr="004D5641" w:rsidRDefault="00772AE5" w:rsidP="00A10390">
            <w:pPr>
              <w:widowControl w:val="0"/>
              <w:spacing w:after="0" w:line="240" w:lineRule="auto"/>
              <w:jc w:val="center"/>
              <w:rPr>
                <w:rFonts w:ascii="Times New Roman" w:hAnsi="Times New Roman" w:cs="Times New Roman"/>
                <w:sz w:val="20"/>
                <w:szCs w:val="20"/>
              </w:rPr>
            </w:pPr>
            <w:r w:rsidRPr="004D5641">
              <w:rPr>
                <w:rFonts w:ascii="Times New Roman" w:hAnsi="Times New Roman" w:cs="Times New Roman"/>
                <w:sz w:val="20"/>
                <w:szCs w:val="20"/>
              </w:rPr>
              <w:t>Подтверждающие документы (реквизиты диплома об образовании, сертификата (свидетельства))</w:t>
            </w:r>
          </w:p>
        </w:tc>
      </w:tr>
      <w:tr w:rsidR="00772AE5" w:rsidRPr="004D5641" w:rsidTr="00772AE5">
        <w:trPr>
          <w:jc w:val="center"/>
        </w:trPr>
        <w:tc>
          <w:tcPr>
            <w:tcW w:w="507" w:type="dxa"/>
            <w:tcBorders>
              <w:bottom w:val="single" w:sz="4" w:space="0" w:color="auto"/>
            </w:tcBorders>
          </w:tcPr>
          <w:p w:rsidR="00772AE5" w:rsidRPr="004D5641" w:rsidRDefault="00772AE5" w:rsidP="00A10390">
            <w:pPr>
              <w:widowControl w:val="0"/>
              <w:spacing w:after="0" w:line="240" w:lineRule="auto"/>
              <w:jc w:val="center"/>
              <w:rPr>
                <w:rFonts w:ascii="Times New Roman" w:hAnsi="Times New Roman" w:cs="Times New Roman"/>
                <w:b/>
                <w:sz w:val="20"/>
                <w:szCs w:val="20"/>
              </w:rPr>
            </w:pPr>
            <w:r w:rsidRPr="004D5641">
              <w:rPr>
                <w:rFonts w:ascii="Times New Roman" w:hAnsi="Times New Roman" w:cs="Times New Roman"/>
                <w:b/>
                <w:sz w:val="20"/>
                <w:szCs w:val="20"/>
              </w:rPr>
              <w:t>1</w:t>
            </w:r>
          </w:p>
        </w:tc>
        <w:tc>
          <w:tcPr>
            <w:tcW w:w="1601" w:type="dxa"/>
            <w:tcBorders>
              <w:bottom w:val="single" w:sz="4" w:space="0" w:color="auto"/>
            </w:tcBorders>
          </w:tcPr>
          <w:p w:rsidR="00772AE5" w:rsidRPr="004D5641" w:rsidRDefault="00772AE5" w:rsidP="00A10390">
            <w:pPr>
              <w:widowControl w:val="0"/>
              <w:spacing w:after="0" w:line="240" w:lineRule="auto"/>
              <w:jc w:val="center"/>
              <w:rPr>
                <w:rFonts w:ascii="Times New Roman" w:hAnsi="Times New Roman" w:cs="Times New Roman"/>
                <w:b/>
                <w:sz w:val="20"/>
                <w:szCs w:val="20"/>
              </w:rPr>
            </w:pPr>
            <w:r w:rsidRPr="004D5641">
              <w:rPr>
                <w:rFonts w:ascii="Times New Roman" w:hAnsi="Times New Roman" w:cs="Times New Roman"/>
                <w:b/>
                <w:sz w:val="20"/>
                <w:szCs w:val="20"/>
              </w:rPr>
              <w:t>2</w:t>
            </w:r>
          </w:p>
        </w:tc>
        <w:tc>
          <w:tcPr>
            <w:tcW w:w="1903" w:type="dxa"/>
            <w:tcBorders>
              <w:bottom w:val="single" w:sz="4" w:space="0" w:color="auto"/>
            </w:tcBorders>
          </w:tcPr>
          <w:p w:rsidR="00772AE5" w:rsidRPr="004D5641" w:rsidRDefault="00772AE5" w:rsidP="00A10390">
            <w:pPr>
              <w:widowControl w:val="0"/>
              <w:spacing w:after="0" w:line="240" w:lineRule="auto"/>
              <w:jc w:val="center"/>
              <w:rPr>
                <w:rFonts w:ascii="Times New Roman" w:hAnsi="Times New Roman" w:cs="Times New Roman"/>
                <w:b/>
                <w:sz w:val="20"/>
                <w:szCs w:val="20"/>
              </w:rPr>
            </w:pPr>
            <w:r w:rsidRPr="004D5641">
              <w:rPr>
                <w:rFonts w:ascii="Times New Roman" w:hAnsi="Times New Roman" w:cs="Times New Roman"/>
                <w:b/>
                <w:sz w:val="20"/>
                <w:szCs w:val="20"/>
              </w:rPr>
              <w:t>3</w:t>
            </w:r>
          </w:p>
        </w:tc>
        <w:tc>
          <w:tcPr>
            <w:tcW w:w="1789" w:type="dxa"/>
            <w:tcBorders>
              <w:bottom w:val="single" w:sz="4" w:space="0" w:color="auto"/>
            </w:tcBorders>
          </w:tcPr>
          <w:p w:rsidR="00772AE5" w:rsidRPr="004D5641" w:rsidRDefault="00772AE5" w:rsidP="00A10390">
            <w:pPr>
              <w:widowControl w:val="0"/>
              <w:spacing w:after="0" w:line="240" w:lineRule="auto"/>
              <w:jc w:val="center"/>
              <w:rPr>
                <w:rFonts w:ascii="Times New Roman" w:hAnsi="Times New Roman" w:cs="Times New Roman"/>
                <w:b/>
                <w:sz w:val="20"/>
                <w:szCs w:val="20"/>
              </w:rPr>
            </w:pPr>
            <w:r w:rsidRPr="004D5641">
              <w:rPr>
                <w:rFonts w:ascii="Times New Roman" w:hAnsi="Times New Roman" w:cs="Times New Roman"/>
                <w:b/>
                <w:sz w:val="20"/>
                <w:szCs w:val="20"/>
              </w:rPr>
              <w:t>4</w:t>
            </w:r>
          </w:p>
        </w:tc>
        <w:tc>
          <w:tcPr>
            <w:tcW w:w="2206" w:type="dxa"/>
            <w:tcBorders>
              <w:bottom w:val="single" w:sz="4" w:space="0" w:color="auto"/>
            </w:tcBorders>
          </w:tcPr>
          <w:p w:rsidR="00772AE5" w:rsidRPr="004D5641" w:rsidRDefault="00772AE5" w:rsidP="00A10390">
            <w:pPr>
              <w:widowControl w:val="0"/>
              <w:spacing w:after="0" w:line="240" w:lineRule="auto"/>
              <w:jc w:val="center"/>
              <w:rPr>
                <w:rFonts w:ascii="Times New Roman" w:hAnsi="Times New Roman" w:cs="Times New Roman"/>
                <w:b/>
                <w:sz w:val="20"/>
                <w:szCs w:val="20"/>
              </w:rPr>
            </w:pPr>
            <w:r w:rsidRPr="004D5641">
              <w:rPr>
                <w:rFonts w:ascii="Times New Roman" w:hAnsi="Times New Roman" w:cs="Times New Roman"/>
                <w:b/>
                <w:sz w:val="20"/>
                <w:szCs w:val="20"/>
              </w:rPr>
              <w:t>5</w:t>
            </w:r>
          </w:p>
        </w:tc>
        <w:tc>
          <w:tcPr>
            <w:tcW w:w="1937" w:type="dxa"/>
            <w:tcBorders>
              <w:bottom w:val="single" w:sz="4" w:space="0" w:color="auto"/>
            </w:tcBorders>
          </w:tcPr>
          <w:p w:rsidR="00772AE5" w:rsidRPr="004D5641" w:rsidRDefault="00772AE5" w:rsidP="00A10390">
            <w:pPr>
              <w:widowControl w:val="0"/>
              <w:spacing w:after="0" w:line="240" w:lineRule="auto"/>
              <w:jc w:val="center"/>
              <w:rPr>
                <w:rFonts w:ascii="Times New Roman" w:hAnsi="Times New Roman" w:cs="Times New Roman"/>
                <w:b/>
                <w:sz w:val="20"/>
                <w:szCs w:val="20"/>
              </w:rPr>
            </w:pPr>
            <w:r w:rsidRPr="004D5641">
              <w:rPr>
                <w:rFonts w:ascii="Times New Roman" w:hAnsi="Times New Roman" w:cs="Times New Roman"/>
                <w:b/>
                <w:sz w:val="20"/>
                <w:szCs w:val="20"/>
              </w:rPr>
              <w:t>6</w:t>
            </w:r>
          </w:p>
        </w:tc>
      </w:tr>
      <w:tr w:rsidR="00772AE5" w:rsidRPr="004D5641" w:rsidTr="00772AE5">
        <w:trPr>
          <w:jc w:val="center"/>
        </w:trPr>
        <w:tc>
          <w:tcPr>
            <w:tcW w:w="507" w:type="dxa"/>
            <w:tcBorders>
              <w:bottom w:val="single" w:sz="4" w:space="0" w:color="auto"/>
            </w:tcBorders>
          </w:tcPr>
          <w:p w:rsidR="00772AE5" w:rsidRPr="004D5641" w:rsidRDefault="00772AE5" w:rsidP="00A10390">
            <w:pPr>
              <w:widowControl w:val="0"/>
              <w:spacing w:after="0" w:line="240" w:lineRule="auto"/>
              <w:rPr>
                <w:rFonts w:ascii="Times New Roman" w:hAnsi="Times New Roman" w:cs="Times New Roman"/>
                <w:bCs/>
                <w:sz w:val="20"/>
                <w:szCs w:val="20"/>
              </w:rPr>
            </w:pPr>
            <w:r w:rsidRPr="004D5641">
              <w:rPr>
                <w:rFonts w:ascii="Times New Roman" w:hAnsi="Times New Roman" w:cs="Times New Roman"/>
                <w:bCs/>
                <w:sz w:val="20"/>
                <w:szCs w:val="20"/>
              </w:rPr>
              <w:t>1.</w:t>
            </w:r>
          </w:p>
        </w:tc>
        <w:tc>
          <w:tcPr>
            <w:tcW w:w="1601" w:type="dxa"/>
            <w:tcBorders>
              <w:bottom w:val="single" w:sz="4" w:space="0" w:color="auto"/>
            </w:tcBorders>
          </w:tcPr>
          <w:p w:rsidR="00772AE5" w:rsidRPr="004D5641" w:rsidRDefault="00772AE5" w:rsidP="00A10390">
            <w:pPr>
              <w:widowControl w:val="0"/>
              <w:spacing w:after="0" w:line="240" w:lineRule="auto"/>
              <w:jc w:val="both"/>
              <w:rPr>
                <w:rFonts w:ascii="Times New Roman" w:hAnsi="Times New Roman" w:cs="Times New Roman"/>
                <w:sz w:val="20"/>
                <w:szCs w:val="20"/>
              </w:rPr>
            </w:pPr>
          </w:p>
        </w:tc>
        <w:tc>
          <w:tcPr>
            <w:tcW w:w="1903" w:type="dxa"/>
            <w:tcBorders>
              <w:bottom w:val="single" w:sz="4" w:space="0" w:color="auto"/>
            </w:tcBorders>
          </w:tcPr>
          <w:p w:rsidR="00772AE5" w:rsidRPr="004D5641" w:rsidRDefault="00772AE5" w:rsidP="00A10390">
            <w:pPr>
              <w:widowControl w:val="0"/>
              <w:spacing w:after="0" w:line="240" w:lineRule="auto"/>
              <w:jc w:val="both"/>
              <w:rPr>
                <w:rFonts w:ascii="Times New Roman" w:hAnsi="Times New Roman" w:cs="Times New Roman"/>
                <w:sz w:val="20"/>
                <w:szCs w:val="20"/>
              </w:rPr>
            </w:pPr>
          </w:p>
        </w:tc>
        <w:tc>
          <w:tcPr>
            <w:tcW w:w="1789" w:type="dxa"/>
            <w:tcBorders>
              <w:bottom w:val="single" w:sz="4" w:space="0" w:color="auto"/>
            </w:tcBorders>
          </w:tcPr>
          <w:p w:rsidR="00772AE5" w:rsidRPr="004D5641" w:rsidRDefault="00772AE5" w:rsidP="00A10390">
            <w:pPr>
              <w:widowControl w:val="0"/>
              <w:spacing w:after="0" w:line="240" w:lineRule="auto"/>
              <w:jc w:val="both"/>
              <w:rPr>
                <w:rFonts w:ascii="Times New Roman" w:hAnsi="Times New Roman" w:cs="Times New Roman"/>
                <w:sz w:val="20"/>
                <w:szCs w:val="20"/>
              </w:rPr>
            </w:pPr>
          </w:p>
        </w:tc>
        <w:tc>
          <w:tcPr>
            <w:tcW w:w="2206" w:type="dxa"/>
            <w:tcBorders>
              <w:bottom w:val="single" w:sz="4" w:space="0" w:color="auto"/>
            </w:tcBorders>
          </w:tcPr>
          <w:p w:rsidR="00772AE5" w:rsidRPr="004D5641" w:rsidRDefault="00772AE5" w:rsidP="00A10390">
            <w:pPr>
              <w:widowControl w:val="0"/>
              <w:spacing w:after="0" w:line="240" w:lineRule="auto"/>
              <w:jc w:val="both"/>
              <w:rPr>
                <w:rFonts w:ascii="Times New Roman" w:hAnsi="Times New Roman" w:cs="Times New Roman"/>
                <w:sz w:val="20"/>
                <w:szCs w:val="20"/>
              </w:rPr>
            </w:pPr>
          </w:p>
        </w:tc>
        <w:tc>
          <w:tcPr>
            <w:tcW w:w="1937" w:type="dxa"/>
            <w:tcBorders>
              <w:bottom w:val="single" w:sz="4" w:space="0" w:color="auto"/>
            </w:tcBorders>
          </w:tcPr>
          <w:p w:rsidR="00772AE5" w:rsidRPr="004D5641" w:rsidRDefault="00772AE5" w:rsidP="00A10390">
            <w:pPr>
              <w:widowControl w:val="0"/>
              <w:spacing w:after="0" w:line="240" w:lineRule="auto"/>
              <w:jc w:val="both"/>
              <w:rPr>
                <w:rFonts w:ascii="Times New Roman" w:hAnsi="Times New Roman" w:cs="Times New Roman"/>
                <w:sz w:val="20"/>
                <w:szCs w:val="20"/>
              </w:rPr>
            </w:pPr>
          </w:p>
        </w:tc>
      </w:tr>
      <w:tr w:rsidR="00772AE5" w:rsidRPr="004D5641" w:rsidTr="00772AE5">
        <w:trPr>
          <w:jc w:val="center"/>
        </w:trPr>
        <w:tc>
          <w:tcPr>
            <w:tcW w:w="507" w:type="dxa"/>
          </w:tcPr>
          <w:p w:rsidR="00772AE5" w:rsidRPr="004D5641" w:rsidRDefault="00772AE5" w:rsidP="00A10390">
            <w:pPr>
              <w:widowControl w:val="0"/>
              <w:spacing w:after="0" w:line="240" w:lineRule="auto"/>
              <w:rPr>
                <w:rFonts w:ascii="Times New Roman" w:hAnsi="Times New Roman" w:cs="Times New Roman"/>
                <w:bCs/>
                <w:sz w:val="20"/>
                <w:szCs w:val="20"/>
              </w:rPr>
            </w:pPr>
            <w:r w:rsidRPr="004D5641">
              <w:rPr>
                <w:rFonts w:ascii="Times New Roman" w:hAnsi="Times New Roman" w:cs="Times New Roman"/>
                <w:bCs/>
                <w:sz w:val="20"/>
                <w:szCs w:val="20"/>
              </w:rPr>
              <w:t>2.</w:t>
            </w:r>
          </w:p>
        </w:tc>
        <w:tc>
          <w:tcPr>
            <w:tcW w:w="1601" w:type="dxa"/>
          </w:tcPr>
          <w:p w:rsidR="00772AE5" w:rsidRPr="004D5641" w:rsidRDefault="00772AE5" w:rsidP="00A10390">
            <w:pPr>
              <w:widowControl w:val="0"/>
              <w:spacing w:after="0" w:line="240" w:lineRule="auto"/>
              <w:jc w:val="both"/>
              <w:rPr>
                <w:rFonts w:ascii="Times New Roman" w:hAnsi="Times New Roman" w:cs="Times New Roman"/>
                <w:sz w:val="20"/>
                <w:szCs w:val="20"/>
              </w:rPr>
            </w:pPr>
          </w:p>
        </w:tc>
        <w:tc>
          <w:tcPr>
            <w:tcW w:w="1903" w:type="dxa"/>
          </w:tcPr>
          <w:p w:rsidR="00772AE5" w:rsidRPr="004D5641" w:rsidRDefault="00772AE5" w:rsidP="00A10390">
            <w:pPr>
              <w:widowControl w:val="0"/>
              <w:spacing w:after="0" w:line="240" w:lineRule="auto"/>
              <w:jc w:val="both"/>
              <w:rPr>
                <w:rFonts w:ascii="Times New Roman" w:hAnsi="Times New Roman" w:cs="Times New Roman"/>
                <w:sz w:val="20"/>
                <w:szCs w:val="20"/>
              </w:rPr>
            </w:pPr>
          </w:p>
        </w:tc>
        <w:tc>
          <w:tcPr>
            <w:tcW w:w="1789" w:type="dxa"/>
          </w:tcPr>
          <w:p w:rsidR="00772AE5" w:rsidRPr="004D5641" w:rsidRDefault="00772AE5" w:rsidP="00A10390">
            <w:pPr>
              <w:widowControl w:val="0"/>
              <w:spacing w:after="0" w:line="240" w:lineRule="auto"/>
              <w:jc w:val="both"/>
              <w:rPr>
                <w:rFonts w:ascii="Times New Roman" w:hAnsi="Times New Roman" w:cs="Times New Roman"/>
                <w:sz w:val="20"/>
                <w:szCs w:val="20"/>
              </w:rPr>
            </w:pPr>
          </w:p>
        </w:tc>
        <w:tc>
          <w:tcPr>
            <w:tcW w:w="2206" w:type="dxa"/>
          </w:tcPr>
          <w:p w:rsidR="00772AE5" w:rsidRPr="004D5641" w:rsidRDefault="00772AE5" w:rsidP="00A10390">
            <w:pPr>
              <w:widowControl w:val="0"/>
              <w:spacing w:after="0" w:line="240" w:lineRule="auto"/>
              <w:jc w:val="both"/>
              <w:rPr>
                <w:rFonts w:ascii="Times New Roman" w:hAnsi="Times New Roman" w:cs="Times New Roman"/>
                <w:sz w:val="20"/>
                <w:szCs w:val="20"/>
              </w:rPr>
            </w:pPr>
          </w:p>
        </w:tc>
        <w:tc>
          <w:tcPr>
            <w:tcW w:w="1937" w:type="dxa"/>
          </w:tcPr>
          <w:p w:rsidR="00772AE5" w:rsidRPr="004D5641" w:rsidRDefault="00772AE5" w:rsidP="00A10390">
            <w:pPr>
              <w:widowControl w:val="0"/>
              <w:spacing w:after="0" w:line="240" w:lineRule="auto"/>
              <w:jc w:val="both"/>
              <w:rPr>
                <w:rFonts w:ascii="Times New Roman" w:hAnsi="Times New Roman" w:cs="Times New Roman"/>
                <w:sz w:val="20"/>
                <w:szCs w:val="20"/>
              </w:rPr>
            </w:pPr>
          </w:p>
        </w:tc>
      </w:tr>
      <w:tr w:rsidR="00772AE5" w:rsidRPr="004D5641" w:rsidTr="00772AE5">
        <w:trPr>
          <w:jc w:val="center"/>
        </w:trPr>
        <w:tc>
          <w:tcPr>
            <w:tcW w:w="507" w:type="dxa"/>
          </w:tcPr>
          <w:p w:rsidR="00772AE5" w:rsidRPr="004D5641" w:rsidRDefault="00772AE5" w:rsidP="00A10390">
            <w:pPr>
              <w:widowControl w:val="0"/>
              <w:spacing w:after="0" w:line="240" w:lineRule="auto"/>
              <w:rPr>
                <w:rFonts w:ascii="Times New Roman" w:hAnsi="Times New Roman" w:cs="Times New Roman"/>
                <w:bCs/>
                <w:sz w:val="20"/>
                <w:szCs w:val="20"/>
              </w:rPr>
            </w:pPr>
            <w:r w:rsidRPr="004D5641">
              <w:rPr>
                <w:rFonts w:ascii="Times New Roman" w:hAnsi="Times New Roman" w:cs="Times New Roman"/>
                <w:bCs/>
                <w:sz w:val="20"/>
                <w:szCs w:val="20"/>
              </w:rPr>
              <w:t>3.</w:t>
            </w:r>
          </w:p>
        </w:tc>
        <w:tc>
          <w:tcPr>
            <w:tcW w:w="1601" w:type="dxa"/>
          </w:tcPr>
          <w:p w:rsidR="00772AE5" w:rsidRPr="004D5641" w:rsidRDefault="00772AE5" w:rsidP="00A10390">
            <w:pPr>
              <w:widowControl w:val="0"/>
              <w:autoSpaceDE w:val="0"/>
              <w:autoSpaceDN w:val="0"/>
              <w:adjustRightInd w:val="0"/>
              <w:spacing w:after="0" w:line="240" w:lineRule="auto"/>
              <w:jc w:val="both"/>
              <w:rPr>
                <w:rFonts w:ascii="Times New Roman" w:hAnsi="Times New Roman" w:cs="Times New Roman"/>
                <w:sz w:val="20"/>
                <w:szCs w:val="20"/>
              </w:rPr>
            </w:pPr>
          </w:p>
        </w:tc>
        <w:tc>
          <w:tcPr>
            <w:tcW w:w="1903" w:type="dxa"/>
          </w:tcPr>
          <w:p w:rsidR="00772AE5" w:rsidRPr="004D5641" w:rsidRDefault="00772AE5" w:rsidP="00A10390">
            <w:pPr>
              <w:widowControl w:val="0"/>
              <w:autoSpaceDE w:val="0"/>
              <w:autoSpaceDN w:val="0"/>
              <w:adjustRightInd w:val="0"/>
              <w:spacing w:after="0" w:line="240" w:lineRule="auto"/>
              <w:jc w:val="both"/>
              <w:rPr>
                <w:rFonts w:ascii="Times New Roman" w:hAnsi="Times New Roman" w:cs="Times New Roman"/>
                <w:sz w:val="20"/>
                <w:szCs w:val="20"/>
              </w:rPr>
            </w:pPr>
          </w:p>
        </w:tc>
        <w:tc>
          <w:tcPr>
            <w:tcW w:w="1789" w:type="dxa"/>
          </w:tcPr>
          <w:p w:rsidR="00772AE5" w:rsidRPr="004D5641" w:rsidRDefault="00772AE5" w:rsidP="00A10390">
            <w:pPr>
              <w:widowControl w:val="0"/>
              <w:autoSpaceDE w:val="0"/>
              <w:autoSpaceDN w:val="0"/>
              <w:adjustRightInd w:val="0"/>
              <w:spacing w:after="0" w:line="240" w:lineRule="auto"/>
              <w:jc w:val="both"/>
              <w:rPr>
                <w:rFonts w:ascii="Times New Roman" w:hAnsi="Times New Roman" w:cs="Times New Roman"/>
                <w:sz w:val="20"/>
                <w:szCs w:val="20"/>
              </w:rPr>
            </w:pPr>
          </w:p>
        </w:tc>
        <w:tc>
          <w:tcPr>
            <w:tcW w:w="2206" w:type="dxa"/>
          </w:tcPr>
          <w:p w:rsidR="00772AE5" w:rsidRPr="004D5641" w:rsidRDefault="00772AE5" w:rsidP="00A10390">
            <w:pPr>
              <w:widowControl w:val="0"/>
              <w:autoSpaceDE w:val="0"/>
              <w:autoSpaceDN w:val="0"/>
              <w:adjustRightInd w:val="0"/>
              <w:spacing w:after="0" w:line="240" w:lineRule="auto"/>
              <w:jc w:val="both"/>
              <w:rPr>
                <w:rFonts w:ascii="Times New Roman" w:hAnsi="Times New Roman" w:cs="Times New Roman"/>
                <w:sz w:val="20"/>
                <w:szCs w:val="20"/>
              </w:rPr>
            </w:pPr>
          </w:p>
        </w:tc>
        <w:tc>
          <w:tcPr>
            <w:tcW w:w="1937" w:type="dxa"/>
          </w:tcPr>
          <w:p w:rsidR="00772AE5" w:rsidRPr="004D5641" w:rsidRDefault="00772AE5" w:rsidP="00A10390">
            <w:pPr>
              <w:widowControl w:val="0"/>
              <w:autoSpaceDE w:val="0"/>
              <w:autoSpaceDN w:val="0"/>
              <w:adjustRightInd w:val="0"/>
              <w:spacing w:after="0" w:line="240" w:lineRule="auto"/>
              <w:jc w:val="both"/>
              <w:rPr>
                <w:rFonts w:ascii="Times New Roman" w:hAnsi="Times New Roman" w:cs="Times New Roman"/>
                <w:sz w:val="20"/>
                <w:szCs w:val="20"/>
              </w:rPr>
            </w:pPr>
          </w:p>
        </w:tc>
      </w:tr>
      <w:tr w:rsidR="00772AE5" w:rsidRPr="004D5641" w:rsidTr="00772AE5">
        <w:trPr>
          <w:jc w:val="center"/>
        </w:trPr>
        <w:tc>
          <w:tcPr>
            <w:tcW w:w="507" w:type="dxa"/>
          </w:tcPr>
          <w:p w:rsidR="00772AE5" w:rsidRPr="004D5641" w:rsidRDefault="00772AE5" w:rsidP="00A10390">
            <w:pPr>
              <w:widowControl w:val="0"/>
              <w:spacing w:after="0" w:line="240" w:lineRule="auto"/>
              <w:rPr>
                <w:rFonts w:ascii="Times New Roman" w:hAnsi="Times New Roman" w:cs="Times New Roman"/>
                <w:bCs/>
                <w:sz w:val="20"/>
                <w:szCs w:val="20"/>
              </w:rPr>
            </w:pPr>
            <w:r w:rsidRPr="004D5641">
              <w:rPr>
                <w:rFonts w:ascii="Times New Roman" w:hAnsi="Times New Roman" w:cs="Times New Roman"/>
                <w:bCs/>
                <w:sz w:val="20"/>
                <w:szCs w:val="20"/>
              </w:rPr>
              <w:t>...</w:t>
            </w:r>
          </w:p>
        </w:tc>
        <w:tc>
          <w:tcPr>
            <w:tcW w:w="1601" w:type="dxa"/>
          </w:tcPr>
          <w:p w:rsidR="00772AE5" w:rsidRPr="004D5641" w:rsidRDefault="00772AE5" w:rsidP="00A10390">
            <w:pPr>
              <w:widowControl w:val="0"/>
              <w:tabs>
                <w:tab w:val="num" w:pos="0"/>
              </w:tabs>
              <w:autoSpaceDE w:val="0"/>
              <w:autoSpaceDN w:val="0"/>
              <w:adjustRightInd w:val="0"/>
              <w:spacing w:after="0" w:line="240" w:lineRule="auto"/>
              <w:jc w:val="both"/>
              <w:rPr>
                <w:rFonts w:ascii="Times New Roman" w:hAnsi="Times New Roman" w:cs="Times New Roman"/>
                <w:i/>
                <w:sz w:val="20"/>
                <w:szCs w:val="20"/>
              </w:rPr>
            </w:pPr>
          </w:p>
        </w:tc>
        <w:tc>
          <w:tcPr>
            <w:tcW w:w="1903" w:type="dxa"/>
          </w:tcPr>
          <w:p w:rsidR="00772AE5" w:rsidRPr="004D5641" w:rsidRDefault="00772AE5" w:rsidP="00A10390">
            <w:pPr>
              <w:widowControl w:val="0"/>
              <w:tabs>
                <w:tab w:val="num" w:pos="0"/>
              </w:tabs>
              <w:autoSpaceDE w:val="0"/>
              <w:autoSpaceDN w:val="0"/>
              <w:adjustRightInd w:val="0"/>
              <w:spacing w:after="0" w:line="240" w:lineRule="auto"/>
              <w:jc w:val="both"/>
              <w:rPr>
                <w:rFonts w:ascii="Times New Roman" w:hAnsi="Times New Roman" w:cs="Times New Roman"/>
                <w:i/>
                <w:sz w:val="20"/>
                <w:szCs w:val="20"/>
              </w:rPr>
            </w:pPr>
          </w:p>
        </w:tc>
        <w:tc>
          <w:tcPr>
            <w:tcW w:w="1789" w:type="dxa"/>
          </w:tcPr>
          <w:p w:rsidR="00772AE5" w:rsidRPr="004D5641" w:rsidRDefault="00772AE5" w:rsidP="00A10390">
            <w:pPr>
              <w:widowControl w:val="0"/>
              <w:tabs>
                <w:tab w:val="num" w:pos="0"/>
              </w:tabs>
              <w:autoSpaceDE w:val="0"/>
              <w:autoSpaceDN w:val="0"/>
              <w:adjustRightInd w:val="0"/>
              <w:spacing w:after="0" w:line="240" w:lineRule="auto"/>
              <w:jc w:val="both"/>
              <w:rPr>
                <w:rFonts w:ascii="Times New Roman" w:hAnsi="Times New Roman" w:cs="Times New Roman"/>
                <w:i/>
                <w:sz w:val="20"/>
                <w:szCs w:val="20"/>
              </w:rPr>
            </w:pPr>
          </w:p>
        </w:tc>
        <w:tc>
          <w:tcPr>
            <w:tcW w:w="2206" w:type="dxa"/>
          </w:tcPr>
          <w:p w:rsidR="00772AE5" w:rsidRPr="004D5641" w:rsidRDefault="00772AE5" w:rsidP="00A10390">
            <w:pPr>
              <w:widowControl w:val="0"/>
              <w:tabs>
                <w:tab w:val="num" w:pos="0"/>
              </w:tabs>
              <w:autoSpaceDE w:val="0"/>
              <w:autoSpaceDN w:val="0"/>
              <w:adjustRightInd w:val="0"/>
              <w:spacing w:after="0" w:line="240" w:lineRule="auto"/>
              <w:jc w:val="both"/>
              <w:rPr>
                <w:rFonts w:ascii="Times New Roman" w:hAnsi="Times New Roman" w:cs="Times New Roman"/>
                <w:i/>
                <w:sz w:val="20"/>
                <w:szCs w:val="20"/>
              </w:rPr>
            </w:pPr>
          </w:p>
        </w:tc>
        <w:tc>
          <w:tcPr>
            <w:tcW w:w="1937" w:type="dxa"/>
          </w:tcPr>
          <w:p w:rsidR="00772AE5" w:rsidRPr="004D5641" w:rsidRDefault="00772AE5" w:rsidP="00A10390">
            <w:pPr>
              <w:widowControl w:val="0"/>
              <w:tabs>
                <w:tab w:val="num" w:pos="0"/>
              </w:tabs>
              <w:autoSpaceDE w:val="0"/>
              <w:autoSpaceDN w:val="0"/>
              <w:adjustRightInd w:val="0"/>
              <w:spacing w:after="0" w:line="240" w:lineRule="auto"/>
              <w:jc w:val="both"/>
              <w:rPr>
                <w:rFonts w:ascii="Times New Roman" w:hAnsi="Times New Roman" w:cs="Times New Roman"/>
                <w:i/>
                <w:sz w:val="20"/>
                <w:szCs w:val="20"/>
              </w:rPr>
            </w:pPr>
          </w:p>
        </w:tc>
      </w:tr>
    </w:tbl>
    <w:p w:rsidR="00772AE5" w:rsidRPr="004D5641" w:rsidRDefault="00772AE5" w:rsidP="00A10390">
      <w:pPr>
        <w:widowControl w:val="0"/>
        <w:tabs>
          <w:tab w:val="left" w:pos="180"/>
        </w:tabs>
        <w:spacing w:after="0" w:line="240" w:lineRule="auto"/>
        <w:jc w:val="both"/>
        <w:rPr>
          <w:rFonts w:ascii="Times New Roman" w:hAnsi="Times New Roman" w:cs="Times New Roman"/>
          <w:sz w:val="20"/>
          <w:szCs w:val="20"/>
        </w:rPr>
      </w:pPr>
    </w:p>
    <w:p w:rsidR="00A10390" w:rsidRPr="00A10390" w:rsidRDefault="00A10390" w:rsidP="00A10390">
      <w:pPr>
        <w:keepNext/>
        <w:keepLines/>
        <w:numPr>
          <w:ilvl w:val="0"/>
          <w:numId w:val="10"/>
        </w:numPr>
        <w:suppressLineNumbers/>
        <w:tabs>
          <w:tab w:val="left" w:pos="176"/>
        </w:tabs>
        <w:suppressAutoHyphens/>
        <w:spacing w:after="0" w:line="240" w:lineRule="auto"/>
        <w:ind w:left="0" w:firstLine="0"/>
        <w:jc w:val="both"/>
        <w:rPr>
          <w:rFonts w:ascii="Times New Roman" w:hAnsi="Times New Roman" w:cs="Times New Roman"/>
        </w:rPr>
      </w:pPr>
      <w:r w:rsidRPr="00A10390">
        <w:rPr>
          <w:rFonts w:ascii="Times New Roman" w:hAnsi="Times New Roman" w:cs="Times New Roman"/>
        </w:rPr>
        <w:t xml:space="preserve">Плотник 3 разряда – не менее </w:t>
      </w:r>
      <w:r>
        <w:rPr>
          <w:rFonts w:ascii="Times New Roman" w:hAnsi="Times New Roman" w:cs="Times New Roman"/>
        </w:rPr>
        <w:t xml:space="preserve">1 </w:t>
      </w:r>
      <w:r w:rsidRPr="00A10390">
        <w:rPr>
          <w:rFonts w:ascii="Times New Roman" w:hAnsi="Times New Roman" w:cs="Times New Roman"/>
        </w:rPr>
        <w:t>чел.</w:t>
      </w:r>
    </w:p>
    <w:p w:rsidR="00A10390" w:rsidRPr="00A10390" w:rsidRDefault="00A10390" w:rsidP="00A10390">
      <w:pPr>
        <w:keepNext/>
        <w:keepLines/>
        <w:numPr>
          <w:ilvl w:val="0"/>
          <w:numId w:val="10"/>
        </w:numPr>
        <w:suppressLineNumbers/>
        <w:tabs>
          <w:tab w:val="left" w:pos="176"/>
        </w:tabs>
        <w:suppressAutoHyphens/>
        <w:spacing w:after="0" w:line="240" w:lineRule="auto"/>
        <w:ind w:left="0" w:firstLine="0"/>
        <w:jc w:val="both"/>
        <w:rPr>
          <w:rFonts w:ascii="Times New Roman" w:hAnsi="Times New Roman" w:cs="Times New Roman"/>
        </w:rPr>
      </w:pPr>
      <w:r w:rsidRPr="00A10390">
        <w:rPr>
          <w:rFonts w:ascii="Times New Roman" w:hAnsi="Times New Roman" w:cs="Times New Roman"/>
        </w:rPr>
        <w:t xml:space="preserve">Штукатур-маляр 3 разряда – не менее </w:t>
      </w:r>
      <w:r>
        <w:rPr>
          <w:rFonts w:ascii="Times New Roman" w:hAnsi="Times New Roman" w:cs="Times New Roman"/>
        </w:rPr>
        <w:t>1</w:t>
      </w:r>
      <w:r w:rsidRPr="00A10390">
        <w:rPr>
          <w:rFonts w:ascii="Times New Roman" w:hAnsi="Times New Roman" w:cs="Times New Roman"/>
        </w:rPr>
        <w:t xml:space="preserve"> чел</w:t>
      </w:r>
    </w:p>
    <w:p w:rsidR="00A10390" w:rsidRPr="00A10390" w:rsidRDefault="00A10390" w:rsidP="00A10390">
      <w:pPr>
        <w:keepNext/>
        <w:keepLines/>
        <w:numPr>
          <w:ilvl w:val="0"/>
          <w:numId w:val="10"/>
        </w:numPr>
        <w:suppressLineNumbers/>
        <w:tabs>
          <w:tab w:val="left" w:pos="176"/>
        </w:tabs>
        <w:suppressAutoHyphens/>
        <w:spacing w:after="0" w:line="240" w:lineRule="auto"/>
        <w:ind w:left="0" w:firstLine="0"/>
        <w:jc w:val="both"/>
        <w:rPr>
          <w:rFonts w:ascii="Times New Roman" w:hAnsi="Times New Roman" w:cs="Times New Roman"/>
        </w:rPr>
      </w:pPr>
      <w:r w:rsidRPr="00A10390">
        <w:rPr>
          <w:rFonts w:ascii="Times New Roman" w:hAnsi="Times New Roman" w:cs="Times New Roman"/>
        </w:rPr>
        <w:t xml:space="preserve">Штукатур-маляр 4 разряда – не менее </w:t>
      </w:r>
      <w:r>
        <w:rPr>
          <w:rFonts w:ascii="Times New Roman" w:hAnsi="Times New Roman" w:cs="Times New Roman"/>
        </w:rPr>
        <w:t>1</w:t>
      </w:r>
      <w:r w:rsidRPr="00A10390">
        <w:rPr>
          <w:rFonts w:ascii="Times New Roman" w:hAnsi="Times New Roman" w:cs="Times New Roman"/>
        </w:rPr>
        <w:t xml:space="preserve"> чел</w:t>
      </w:r>
    </w:p>
    <w:p w:rsidR="00A10390" w:rsidRPr="00A10390" w:rsidRDefault="00A10390" w:rsidP="00A10390">
      <w:pPr>
        <w:keepNext/>
        <w:keepLines/>
        <w:numPr>
          <w:ilvl w:val="0"/>
          <w:numId w:val="10"/>
        </w:numPr>
        <w:suppressLineNumbers/>
        <w:tabs>
          <w:tab w:val="left" w:pos="176"/>
        </w:tabs>
        <w:suppressAutoHyphens/>
        <w:spacing w:after="0" w:line="240" w:lineRule="auto"/>
        <w:ind w:left="0" w:firstLine="0"/>
        <w:jc w:val="both"/>
        <w:rPr>
          <w:rFonts w:ascii="Times New Roman" w:hAnsi="Times New Roman" w:cs="Times New Roman"/>
        </w:rPr>
      </w:pPr>
      <w:r w:rsidRPr="00A10390">
        <w:rPr>
          <w:rFonts w:ascii="Times New Roman" w:hAnsi="Times New Roman" w:cs="Times New Roman"/>
        </w:rPr>
        <w:t xml:space="preserve">Облицовщик-плиточник 3 разряда – не менее </w:t>
      </w:r>
      <w:r>
        <w:rPr>
          <w:rFonts w:ascii="Times New Roman" w:hAnsi="Times New Roman" w:cs="Times New Roman"/>
        </w:rPr>
        <w:t xml:space="preserve">1 </w:t>
      </w:r>
      <w:r w:rsidRPr="00A10390">
        <w:rPr>
          <w:rFonts w:ascii="Times New Roman" w:hAnsi="Times New Roman" w:cs="Times New Roman"/>
        </w:rPr>
        <w:t>чел.</w:t>
      </w:r>
    </w:p>
    <w:p w:rsidR="00A10390" w:rsidRPr="00A10390" w:rsidRDefault="00A10390" w:rsidP="00A10390">
      <w:pPr>
        <w:keepNext/>
        <w:keepLines/>
        <w:numPr>
          <w:ilvl w:val="0"/>
          <w:numId w:val="10"/>
        </w:numPr>
        <w:suppressLineNumbers/>
        <w:tabs>
          <w:tab w:val="left" w:pos="176"/>
        </w:tabs>
        <w:suppressAutoHyphens/>
        <w:spacing w:after="0" w:line="240" w:lineRule="auto"/>
        <w:ind w:left="0" w:firstLine="0"/>
        <w:jc w:val="both"/>
        <w:rPr>
          <w:rFonts w:ascii="Times New Roman" w:hAnsi="Times New Roman" w:cs="Times New Roman"/>
        </w:rPr>
      </w:pPr>
      <w:r w:rsidRPr="00A10390">
        <w:rPr>
          <w:rFonts w:ascii="Times New Roman" w:hAnsi="Times New Roman" w:cs="Times New Roman"/>
        </w:rPr>
        <w:t xml:space="preserve">Облицовщик-плиточник 4 разряда – не менее </w:t>
      </w:r>
      <w:r>
        <w:rPr>
          <w:rFonts w:ascii="Times New Roman" w:hAnsi="Times New Roman" w:cs="Times New Roman"/>
        </w:rPr>
        <w:t xml:space="preserve">2 </w:t>
      </w:r>
      <w:r w:rsidRPr="00A10390">
        <w:rPr>
          <w:rFonts w:ascii="Times New Roman" w:hAnsi="Times New Roman" w:cs="Times New Roman"/>
        </w:rPr>
        <w:t>чел.</w:t>
      </w:r>
    </w:p>
    <w:p w:rsidR="00A10390" w:rsidRPr="00A10390" w:rsidRDefault="00A10390" w:rsidP="00A10390">
      <w:pPr>
        <w:keepNext/>
        <w:keepLines/>
        <w:numPr>
          <w:ilvl w:val="0"/>
          <w:numId w:val="10"/>
        </w:numPr>
        <w:suppressLineNumbers/>
        <w:tabs>
          <w:tab w:val="left" w:pos="176"/>
        </w:tabs>
        <w:suppressAutoHyphens/>
        <w:spacing w:after="0" w:line="240" w:lineRule="auto"/>
        <w:ind w:left="0" w:firstLine="0"/>
        <w:jc w:val="both"/>
        <w:rPr>
          <w:rFonts w:ascii="Times New Roman" w:hAnsi="Times New Roman" w:cs="Times New Roman"/>
        </w:rPr>
      </w:pPr>
      <w:r>
        <w:rPr>
          <w:rFonts w:ascii="Times New Roman" w:hAnsi="Times New Roman" w:cs="Times New Roman"/>
        </w:rPr>
        <w:t>Сварщик – не менее 1 чел</w:t>
      </w:r>
      <w:r w:rsidRPr="00A10390">
        <w:rPr>
          <w:rFonts w:ascii="Times New Roman" w:hAnsi="Times New Roman" w:cs="Times New Roman"/>
        </w:rPr>
        <w:t xml:space="preserve">. </w:t>
      </w:r>
    </w:p>
    <w:p w:rsidR="00772AE5" w:rsidRPr="004D5641" w:rsidRDefault="00772AE5" w:rsidP="00A10390">
      <w:pPr>
        <w:widowControl w:val="0"/>
        <w:spacing w:after="0" w:line="240" w:lineRule="auto"/>
        <w:jc w:val="center"/>
        <w:rPr>
          <w:rFonts w:ascii="Times New Roman" w:hAnsi="Times New Roman" w:cs="Times New Roman"/>
          <w:i/>
          <w:sz w:val="20"/>
          <w:szCs w:val="20"/>
        </w:rPr>
      </w:pPr>
      <w:r w:rsidRPr="004D5641">
        <w:rPr>
          <w:rFonts w:ascii="Times New Roman" w:hAnsi="Times New Roman" w:cs="Times New Roman"/>
          <w:i/>
          <w:sz w:val="20"/>
          <w:szCs w:val="20"/>
        </w:rPr>
        <w:t>(является условием допуска к участию в запросе предложений в электронной форме)</w:t>
      </w:r>
      <w:r w:rsidRPr="004D5641">
        <w:rPr>
          <w:rFonts w:ascii="Times New Roman" w:hAnsi="Times New Roman" w:cs="Times New Roman"/>
          <w:i/>
          <w:sz w:val="20"/>
          <w:szCs w:val="20"/>
          <w:vertAlign w:val="superscript"/>
        </w:rPr>
        <w:footnoteReference w:id="4"/>
      </w:r>
    </w:p>
    <w:p w:rsidR="00772AE5" w:rsidRPr="004D5641" w:rsidRDefault="00772AE5" w:rsidP="00A10390">
      <w:pPr>
        <w:widowControl w:val="0"/>
        <w:spacing w:after="0" w:line="240" w:lineRule="auto"/>
        <w:ind w:firstLine="567"/>
        <w:jc w:val="both"/>
        <w:rPr>
          <w:rFonts w:ascii="Times New Roman" w:hAnsi="Times New Roman" w:cs="Times New Roman"/>
          <w:sz w:val="20"/>
          <w:szCs w:val="20"/>
        </w:rPr>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601"/>
        <w:gridCol w:w="1903"/>
        <w:gridCol w:w="1789"/>
        <w:gridCol w:w="2206"/>
        <w:gridCol w:w="1937"/>
      </w:tblGrid>
      <w:tr w:rsidR="00772AE5" w:rsidRPr="004D5641" w:rsidTr="00772AE5">
        <w:trPr>
          <w:jc w:val="center"/>
        </w:trPr>
        <w:tc>
          <w:tcPr>
            <w:tcW w:w="507" w:type="dxa"/>
            <w:tcBorders>
              <w:bottom w:val="single" w:sz="4" w:space="0" w:color="auto"/>
            </w:tcBorders>
          </w:tcPr>
          <w:p w:rsidR="00772AE5" w:rsidRPr="004D5641" w:rsidRDefault="00772AE5" w:rsidP="00A10390">
            <w:pPr>
              <w:widowControl w:val="0"/>
              <w:spacing w:after="0" w:line="240" w:lineRule="auto"/>
              <w:jc w:val="center"/>
              <w:rPr>
                <w:rFonts w:ascii="Times New Roman" w:hAnsi="Times New Roman" w:cs="Times New Roman"/>
                <w:b/>
                <w:sz w:val="20"/>
                <w:szCs w:val="20"/>
              </w:rPr>
            </w:pPr>
            <w:r w:rsidRPr="004D5641">
              <w:rPr>
                <w:rFonts w:ascii="Times New Roman" w:hAnsi="Times New Roman" w:cs="Times New Roman"/>
                <w:b/>
                <w:sz w:val="20"/>
                <w:szCs w:val="20"/>
              </w:rPr>
              <w:t>№ п/п</w:t>
            </w:r>
          </w:p>
        </w:tc>
        <w:tc>
          <w:tcPr>
            <w:tcW w:w="1601" w:type="dxa"/>
            <w:tcBorders>
              <w:bottom w:val="single" w:sz="4" w:space="0" w:color="auto"/>
            </w:tcBorders>
          </w:tcPr>
          <w:p w:rsidR="00772AE5" w:rsidRPr="004D5641" w:rsidRDefault="00772AE5" w:rsidP="00A10390">
            <w:pPr>
              <w:widowControl w:val="0"/>
              <w:spacing w:after="0" w:line="240" w:lineRule="auto"/>
              <w:jc w:val="both"/>
              <w:rPr>
                <w:rFonts w:ascii="Times New Roman" w:hAnsi="Times New Roman" w:cs="Times New Roman"/>
                <w:sz w:val="20"/>
                <w:szCs w:val="20"/>
              </w:rPr>
            </w:pPr>
            <w:r w:rsidRPr="004D5641">
              <w:rPr>
                <w:rFonts w:ascii="Times New Roman" w:hAnsi="Times New Roman" w:cs="Times New Roman"/>
                <w:sz w:val="20"/>
                <w:szCs w:val="20"/>
              </w:rPr>
              <w:t>Ф.И.О. специалиста</w:t>
            </w:r>
          </w:p>
          <w:p w:rsidR="00772AE5" w:rsidRPr="004D5641" w:rsidRDefault="00772AE5" w:rsidP="00A10390">
            <w:pPr>
              <w:widowControl w:val="0"/>
              <w:spacing w:after="0" w:line="240" w:lineRule="auto"/>
              <w:jc w:val="both"/>
              <w:rPr>
                <w:rFonts w:ascii="Times New Roman" w:hAnsi="Times New Roman" w:cs="Times New Roman"/>
                <w:sz w:val="20"/>
                <w:szCs w:val="20"/>
              </w:rPr>
            </w:pPr>
          </w:p>
        </w:tc>
        <w:tc>
          <w:tcPr>
            <w:tcW w:w="1903" w:type="dxa"/>
            <w:tcBorders>
              <w:bottom w:val="single" w:sz="4" w:space="0" w:color="auto"/>
            </w:tcBorders>
          </w:tcPr>
          <w:p w:rsidR="00772AE5" w:rsidRPr="004D5641" w:rsidRDefault="00772AE5" w:rsidP="00A10390">
            <w:pPr>
              <w:widowControl w:val="0"/>
              <w:spacing w:after="0" w:line="240" w:lineRule="auto"/>
              <w:jc w:val="both"/>
              <w:rPr>
                <w:rFonts w:ascii="Times New Roman" w:hAnsi="Times New Roman" w:cs="Times New Roman"/>
                <w:sz w:val="20"/>
                <w:szCs w:val="20"/>
              </w:rPr>
            </w:pPr>
            <w:r w:rsidRPr="004D5641">
              <w:rPr>
                <w:rFonts w:ascii="Times New Roman" w:hAnsi="Times New Roman" w:cs="Times New Roman"/>
                <w:sz w:val="20"/>
                <w:szCs w:val="20"/>
              </w:rPr>
              <w:t>Специальность</w:t>
            </w:r>
          </w:p>
          <w:p w:rsidR="00772AE5" w:rsidRPr="004D5641" w:rsidRDefault="00772AE5" w:rsidP="00A10390">
            <w:pPr>
              <w:widowControl w:val="0"/>
              <w:spacing w:after="0" w:line="240" w:lineRule="auto"/>
              <w:jc w:val="both"/>
              <w:rPr>
                <w:rFonts w:ascii="Times New Roman" w:hAnsi="Times New Roman" w:cs="Times New Roman"/>
                <w:sz w:val="20"/>
                <w:szCs w:val="20"/>
              </w:rPr>
            </w:pPr>
          </w:p>
        </w:tc>
        <w:tc>
          <w:tcPr>
            <w:tcW w:w="1789" w:type="dxa"/>
            <w:tcBorders>
              <w:bottom w:val="single" w:sz="4" w:space="0" w:color="auto"/>
            </w:tcBorders>
          </w:tcPr>
          <w:p w:rsidR="00772AE5" w:rsidRPr="004D5641" w:rsidRDefault="00772AE5" w:rsidP="00A10390">
            <w:pPr>
              <w:widowControl w:val="0"/>
              <w:spacing w:after="0" w:line="240" w:lineRule="auto"/>
              <w:jc w:val="center"/>
              <w:rPr>
                <w:rFonts w:ascii="Times New Roman" w:hAnsi="Times New Roman" w:cs="Times New Roman"/>
                <w:sz w:val="20"/>
                <w:szCs w:val="20"/>
              </w:rPr>
            </w:pPr>
            <w:r w:rsidRPr="004D5641">
              <w:rPr>
                <w:rFonts w:ascii="Times New Roman" w:hAnsi="Times New Roman" w:cs="Times New Roman"/>
                <w:sz w:val="20"/>
                <w:szCs w:val="20"/>
              </w:rPr>
              <w:t>Квалификация</w:t>
            </w:r>
          </w:p>
          <w:p w:rsidR="00772AE5" w:rsidRPr="004D5641" w:rsidRDefault="00772AE5" w:rsidP="00A10390">
            <w:pPr>
              <w:widowControl w:val="0"/>
              <w:spacing w:after="0" w:line="240" w:lineRule="auto"/>
              <w:jc w:val="center"/>
              <w:rPr>
                <w:rFonts w:ascii="Times New Roman" w:hAnsi="Times New Roman" w:cs="Times New Roman"/>
                <w:b/>
                <w:sz w:val="20"/>
                <w:szCs w:val="20"/>
              </w:rPr>
            </w:pPr>
            <w:r w:rsidRPr="004D5641">
              <w:rPr>
                <w:rFonts w:ascii="Times New Roman" w:hAnsi="Times New Roman" w:cs="Times New Roman"/>
                <w:sz w:val="20"/>
                <w:szCs w:val="20"/>
              </w:rPr>
              <w:t xml:space="preserve">(группа) </w:t>
            </w:r>
          </w:p>
        </w:tc>
        <w:tc>
          <w:tcPr>
            <w:tcW w:w="2206" w:type="dxa"/>
            <w:tcBorders>
              <w:bottom w:val="single" w:sz="4" w:space="0" w:color="auto"/>
            </w:tcBorders>
          </w:tcPr>
          <w:p w:rsidR="00772AE5" w:rsidRPr="004D5641" w:rsidRDefault="00772AE5" w:rsidP="00A10390">
            <w:pPr>
              <w:widowControl w:val="0"/>
              <w:spacing w:after="0" w:line="240" w:lineRule="auto"/>
              <w:jc w:val="center"/>
              <w:rPr>
                <w:rFonts w:ascii="Times New Roman" w:hAnsi="Times New Roman" w:cs="Times New Roman"/>
                <w:sz w:val="20"/>
                <w:szCs w:val="20"/>
              </w:rPr>
            </w:pPr>
            <w:r w:rsidRPr="004D5641">
              <w:rPr>
                <w:rFonts w:ascii="Times New Roman" w:hAnsi="Times New Roman" w:cs="Times New Roman"/>
                <w:sz w:val="20"/>
                <w:szCs w:val="20"/>
              </w:rPr>
              <w:t>Функционал работника, участвующего в выполнении работ (оказании услуг) по договору</w:t>
            </w:r>
          </w:p>
        </w:tc>
        <w:tc>
          <w:tcPr>
            <w:tcW w:w="1937" w:type="dxa"/>
            <w:tcBorders>
              <w:bottom w:val="single" w:sz="4" w:space="0" w:color="auto"/>
            </w:tcBorders>
          </w:tcPr>
          <w:p w:rsidR="00772AE5" w:rsidRPr="004D5641" w:rsidRDefault="00772AE5" w:rsidP="00A10390">
            <w:pPr>
              <w:widowControl w:val="0"/>
              <w:spacing w:after="0" w:line="240" w:lineRule="auto"/>
              <w:jc w:val="center"/>
              <w:rPr>
                <w:rFonts w:ascii="Times New Roman" w:hAnsi="Times New Roman" w:cs="Times New Roman"/>
                <w:sz w:val="20"/>
                <w:szCs w:val="20"/>
              </w:rPr>
            </w:pPr>
            <w:r w:rsidRPr="004D5641">
              <w:rPr>
                <w:rFonts w:ascii="Times New Roman" w:hAnsi="Times New Roman" w:cs="Times New Roman"/>
                <w:sz w:val="20"/>
                <w:szCs w:val="20"/>
              </w:rPr>
              <w:t>Подтверждающие документы (реквизиты удостоверения, в том числе  квалификация (группа))</w:t>
            </w:r>
          </w:p>
        </w:tc>
      </w:tr>
      <w:tr w:rsidR="00772AE5" w:rsidRPr="004D5641" w:rsidTr="00772AE5">
        <w:trPr>
          <w:jc w:val="center"/>
        </w:trPr>
        <w:tc>
          <w:tcPr>
            <w:tcW w:w="507" w:type="dxa"/>
            <w:tcBorders>
              <w:bottom w:val="single" w:sz="4" w:space="0" w:color="auto"/>
            </w:tcBorders>
          </w:tcPr>
          <w:p w:rsidR="00772AE5" w:rsidRPr="004D5641" w:rsidRDefault="00772AE5" w:rsidP="00A10390">
            <w:pPr>
              <w:widowControl w:val="0"/>
              <w:spacing w:after="0" w:line="240" w:lineRule="auto"/>
              <w:jc w:val="center"/>
              <w:rPr>
                <w:rFonts w:ascii="Times New Roman" w:hAnsi="Times New Roman" w:cs="Times New Roman"/>
                <w:b/>
                <w:sz w:val="20"/>
                <w:szCs w:val="20"/>
              </w:rPr>
            </w:pPr>
            <w:r w:rsidRPr="004D5641">
              <w:rPr>
                <w:rFonts w:ascii="Times New Roman" w:hAnsi="Times New Roman" w:cs="Times New Roman"/>
                <w:b/>
                <w:sz w:val="20"/>
                <w:szCs w:val="20"/>
              </w:rPr>
              <w:t>1</w:t>
            </w:r>
          </w:p>
        </w:tc>
        <w:tc>
          <w:tcPr>
            <w:tcW w:w="1601" w:type="dxa"/>
            <w:tcBorders>
              <w:bottom w:val="single" w:sz="4" w:space="0" w:color="auto"/>
            </w:tcBorders>
          </w:tcPr>
          <w:p w:rsidR="00772AE5" w:rsidRPr="004D5641" w:rsidRDefault="00772AE5" w:rsidP="00A10390">
            <w:pPr>
              <w:widowControl w:val="0"/>
              <w:spacing w:after="0" w:line="240" w:lineRule="auto"/>
              <w:jc w:val="center"/>
              <w:rPr>
                <w:rFonts w:ascii="Times New Roman" w:hAnsi="Times New Roman" w:cs="Times New Roman"/>
                <w:b/>
                <w:sz w:val="20"/>
                <w:szCs w:val="20"/>
              </w:rPr>
            </w:pPr>
            <w:r w:rsidRPr="004D5641">
              <w:rPr>
                <w:rFonts w:ascii="Times New Roman" w:hAnsi="Times New Roman" w:cs="Times New Roman"/>
                <w:b/>
                <w:sz w:val="20"/>
                <w:szCs w:val="20"/>
              </w:rPr>
              <w:t>2</w:t>
            </w:r>
          </w:p>
        </w:tc>
        <w:tc>
          <w:tcPr>
            <w:tcW w:w="1903" w:type="dxa"/>
            <w:tcBorders>
              <w:bottom w:val="single" w:sz="4" w:space="0" w:color="auto"/>
            </w:tcBorders>
          </w:tcPr>
          <w:p w:rsidR="00772AE5" w:rsidRPr="004D5641" w:rsidRDefault="00772AE5" w:rsidP="00A10390">
            <w:pPr>
              <w:widowControl w:val="0"/>
              <w:spacing w:after="0" w:line="240" w:lineRule="auto"/>
              <w:jc w:val="center"/>
              <w:rPr>
                <w:rFonts w:ascii="Times New Roman" w:hAnsi="Times New Roman" w:cs="Times New Roman"/>
                <w:b/>
                <w:sz w:val="20"/>
                <w:szCs w:val="20"/>
              </w:rPr>
            </w:pPr>
            <w:r w:rsidRPr="004D5641">
              <w:rPr>
                <w:rFonts w:ascii="Times New Roman" w:hAnsi="Times New Roman" w:cs="Times New Roman"/>
                <w:b/>
                <w:sz w:val="20"/>
                <w:szCs w:val="20"/>
              </w:rPr>
              <w:t>3</w:t>
            </w:r>
          </w:p>
        </w:tc>
        <w:tc>
          <w:tcPr>
            <w:tcW w:w="1789" w:type="dxa"/>
            <w:tcBorders>
              <w:bottom w:val="single" w:sz="4" w:space="0" w:color="auto"/>
            </w:tcBorders>
          </w:tcPr>
          <w:p w:rsidR="00772AE5" w:rsidRPr="004D5641" w:rsidRDefault="00772AE5" w:rsidP="00A10390">
            <w:pPr>
              <w:widowControl w:val="0"/>
              <w:spacing w:after="0" w:line="240" w:lineRule="auto"/>
              <w:jc w:val="center"/>
              <w:rPr>
                <w:rFonts w:ascii="Times New Roman" w:hAnsi="Times New Roman" w:cs="Times New Roman"/>
                <w:b/>
                <w:sz w:val="20"/>
                <w:szCs w:val="20"/>
              </w:rPr>
            </w:pPr>
            <w:r w:rsidRPr="004D5641">
              <w:rPr>
                <w:rFonts w:ascii="Times New Roman" w:hAnsi="Times New Roman" w:cs="Times New Roman"/>
                <w:b/>
                <w:sz w:val="20"/>
                <w:szCs w:val="20"/>
              </w:rPr>
              <w:t>4</w:t>
            </w:r>
          </w:p>
        </w:tc>
        <w:tc>
          <w:tcPr>
            <w:tcW w:w="2206" w:type="dxa"/>
            <w:tcBorders>
              <w:bottom w:val="single" w:sz="4" w:space="0" w:color="auto"/>
            </w:tcBorders>
          </w:tcPr>
          <w:p w:rsidR="00772AE5" w:rsidRPr="004D5641" w:rsidRDefault="00772AE5" w:rsidP="00A10390">
            <w:pPr>
              <w:widowControl w:val="0"/>
              <w:spacing w:after="0" w:line="240" w:lineRule="auto"/>
              <w:jc w:val="center"/>
              <w:rPr>
                <w:rFonts w:ascii="Times New Roman" w:hAnsi="Times New Roman" w:cs="Times New Roman"/>
                <w:b/>
                <w:sz w:val="20"/>
                <w:szCs w:val="20"/>
              </w:rPr>
            </w:pPr>
            <w:r w:rsidRPr="004D5641">
              <w:rPr>
                <w:rFonts w:ascii="Times New Roman" w:hAnsi="Times New Roman" w:cs="Times New Roman"/>
                <w:b/>
                <w:sz w:val="20"/>
                <w:szCs w:val="20"/>
              </w:rPr>
              <w:t>5</w:t>
            </w:r>
          </w:p>
        </w:tc>
        <w:tc>
          <w:tcPr>
            <w:tcW w:w="1937" w:type="dxa"/>
            <w:tcBorders>
              <w:bottom w:val="single" w:sz="4" w:space="0" w:color="auto"/>
            </w:tcBorders>
          </w:tcPr>
          <w:p w:rsidR="00772AE5" w:rsidRPr="004D5641" w:rsidRDefault="00772AE5" w:rsidP="00A10390">
            <w:pPr>
              <w:widowControl w:val="0"/>
              <w:spacing w:after="0" w:line="240" w:lineRule="auto"/>
              <w:jc w:val="center"/>
              <w:rPr>
                <w:rFonts w:ascii="Times New Roman" w:hAnsi="Times New Roman" w:cs="Times New Roman"/>
                <w:b/>
                <w:sz w:val="20"/>
                <w:szCs w:val="20"/>
              </w:rPr>
            </w:pPr>
            <w:r w:rsidRPr="004D5641">
              <w:rPr>
                <w:rFonts w:ascii="Times New Roman" w:hAnsi="Times New Roman" w:cs="Times New Roman"/>
                <w:b/>
                <w:sz w:val="20"/>
                <w:szCs w:val="20"/>
              </w:rPr>
              <w:t>6</w:t>
            </w:r>
          </w:p>
        </w:tc>
      </w:tr>
    </w:tbl>
    <w:p w:rsidR="00772AE5" w:rsidRPr="004D5641" w:rsidRDefault="00772AE5" w:rsidP="00A10390">
      <w:pPr>
        <w:widowControl w:val="0"/>
        <w:spacing w:after="0" w:line="240" w:lineRule="auto"/>
        <w:ind w:firstLine="567"/>
        <w:rPr>
          <w:rFonts w:ascii="Times New Roman" w:hAnsi="Times New Roman" w:cs="Times New Roman"/>
          <w:sz w:val="20"/>
          <w:szCs w:val="20"/>
        </w:rPr>
      </w:pPr>
    </w:p>
    <w:p w:rsidR="00772AE5" w:rsidRPr="004D5641" w:rsidRDefault="00772AE5" w:rsidP="00A10390">
      <w:pPr>
        <w:widowControl w:val="0"/>
        <w:spacing w:after="0" w:line="240" w:lineRule="auto"/>
        <w:rPr>
          <w:rFonts w:ascii="Times New Roman" w:hAnsi="Times New Roman" w:cs="Times New Roman"/>
          <w:kern w:val="24"/>
          <w:sz w:val="20"/>
          <w:szCs w:val="20"/>
        </w:rPr>
      </w:pPr>
      <w:r w:rsidRPr="004D5641">
        <w:rPr>
          <w:rFonts w:ascii="Times New Roman" w:hAnsi="Times New Roman" w:cs="Times New Roman"/>
          <w:kern w:val="24"/>
          <w:sz w:val="20"/>
          <w:szCs w:val="20"/>
        </w:rPr>
        <w:t>Руководитель участника закупки/</w:t>
      </w:r>
    </w:p>
    <w:p w:rsidR="00772AE5" w:rsidRPr="004D5641" w:rsidRDefault="00772AE5" w:rsidP="00A10390">
      <w:pPr>
        <w:widowControl w:val="0"/>
        <w:spacing w:after="0" w:line="240" w:lineRule="auto"/>
        <w:rPr>
          <w:rFonts w:ascii="Times New Roman" w:hAnsi="Times New Roman" w:cs="Times New Roman"/>
          <w:kern w:val="24"/>
          <w:sz w:val="20"/>
          <w:szCs w:val="20"/>
        </w:rPr>
      </w:pPr>
      <w:r w:rsidRPr="004D5641">
        <w:rPr>
          <w:rFonts w:ascii="Times New Roman" w:hAnsi="Times New Roman" w:cs="Times New Roman"/>
          <w:kern w:val="24"/>
          <w:sz w:val="20"/>
          <w:szCs w:val="20"/>
        </w:rPr>
        <w:t>Индивидуальный предприниматель/</w:t>
      </w:r>
    </w:p>
    <w:p w:rsidR="00772AE5" w:rsidRPr="004D5641" w:rsidRDefault="00772AE5" w:rsidP="00A10390">
      <w:pPr>
        <w:widowControl w:val="0"/>
        <w:spacing w:after="0" w:line="240" w:lineRule="auto"/>
        <w:rPr>
          <w:rFonts w:ascii="Times New Roman" w:hAnsi="Times New Roman" w:cs="Times New Roman"/>
          <w:kern w:val="24"/>
          <w:sz w:val="20"/>
          <w:szCs w:val="20"/>
        </w:rPr>
      </w:pPr>
      <w:r w:rsidRPr="004D5641">
        <w:rPr>
          <w:rFonts w:ascii="Times New Roman" w:hAnsi="Times New Roman" w:cs="Times New Roman"/>
          <w:kern w:val="24"/>
          <w:sz w:val="20"/>
          <w:szCs w:val="20"/>
        </w:rPr>
        <w:t>уполномоченный представитель                   ___________________________________ (Ф.И.О.)</w:t>
      </w:r>
    </w:p>
    <w:p w:rsidR="00772AE5" w:rsidRPr="004D5641" w:rsidRDefault="00772AE5" w:rsidP="00A10390">
      <w:pPr>
        <w:pStyle w:val="afff5"/>
        <w:widowControl w:val="0"/>
        <w:rPr>
          <w:sz w:val="20"/>
          <w:szCs w:val="20"/>
        </w:rPr>
      </w:pPr>
    </w:p>
    <w:p w:rsidR="00772AE5" w:rsidRPr="004D5641" w:rsidRDefault="00772AE5" w:rsidP="00A10390">
      <w:pPr>
        <w:pStyle w:val="afff5"/>
        <w:widowControl w:val="0"/>
        <w:ind w:firstLine="0"/>
        <w:rPr>
          <w:sz w:val="20"/>
          <w:szCs w:val="20"/>
        </w:rPr>
      </w:pPr>
      <w:r w:rsidRPr="004D5641">
        <w:rPr>
          <w:sz w:val="20"/>
          <w:szCs w:val="20"/>
        </w:rPr>
        <w:t>Главный бухгалтер                 __________________________________________ (Ф.И.О.)</w:t>
      </w:r>
    </w:p>
    <w:p w:rsidR="00492B55" w:rsidRPr="00F33202" w:rsidRDefault="00772AE5" w:rsidP="00A10390">
      <w:pPr>
        <w:pStyle w:val="afff5"/>
        <w:widowControl w:val="0"/>
        <w:rPr>
          <w:b/>
        </w:rPr>
      </w:pPr>
      <w:r w:rsidRPr="004D5641">
        <w:rPr>
          <w:sz w:val="16"/>
          <w:szCs w:val="16"/>
        </w:rPr>
        <w:t>М.П.(при наличии)</w:t>
      </w:r>
    </w:p>
    <w:sectPr w:rsidR="00492B55" w:rsidRPr="00F33202" w:rsidSect="00F33202">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B7D" w:rsidRDefault="00981B7D" w:rsidP="00BE2B0E">
      <w:pPr>
        <w:spacing w:after="0" w:line="240" w:lineRule="auto"/>
      </w:pPr>
      <w:r>
        <w:separator/>
      </w:r>
    </w:p>
  </w:endnote>
  <w:endnote w:type="continuationSeparator" w:id="1">
    <w:p w:rsidR="00981B7D" w:rsidRDefault="00981B7D" w:rsidP="00BE2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w:altName w:val="Times New Roman"/>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2672"/>
      <w:docPartObj>
        <w:docPartGallery w:val="Page Numbers (Bottom of Page)"/>
        <w:docPartUnique/>
      </w:docPartObj>
    </w:sdtPr>
    <w:sdtContent>
      <w:p w:rsidR="00772AE5" w:rsidRDefault="00772AE5">
        <w:pPr>
          <w:pStyle w:val="a9"/>
          <w:jc w:val="right"/>
        </w:pPr>
        <w:fldSimple w:instr=" PAGE   \* MERGEFORMAT ">
          <w:r w:rsidR="00785A6D">
            <w:rPr>
              <w:noProof/>
            </w:rPr>
            <w:t>36</w:t>
          </w:r>
        </w:fldSimple>
      </w:p>
    </w:sdtContent>
  </w:sdt>
  <w:p w:rsidR="00772AE5" w:rsidRDefault="00772AE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B7D" w:rsidRDefault="00981B7D" w:rsidP="00BE2B0E">
      <w:pPr>
        <w:spacing w:after="0" w:line="240" w:lineRule="auto"/>
      </w:pPr>
      <w:r>
        <w:separator/>
      </w:r>
    </w:p>
  </w:footnote>
  <w:footnote w:type="continuationSeparator" w:id="1">
    <w:p w:rsidR="00981B7D" w:rsidRDefault="00981B7D" w:rsidP="00BE2B0E">
      <w:pPr>
        <w:spacing w:after="0" w:line="240" w:lineRule="auto"/>
      </w:pPr>
      <w:r>
        <w:continuationSeparator/>
      </w:r>
    </w:p>
  </w:footnote>
  <w:footnote w:id="2">
    <w:p w:rsidR="00772AE5" w:rsidRPr="004D5641" w:rsidRDefault="00772AE5" w:rsidP="00772AE5">
      <w:pPr>
        <w:tabs>
          <w:tab w:val="left" w:pos="426"/>
        </w:tabs>
        <w:spacing w:after="0" w:line="240" w:lineRule="auto"/>
        <w:jc w:val="both"/>
        <w:rPr>
          <w:rFonts w:ascii="Times New Roman" w:hAnsi="Times New Roman" w:cs="Times New Roman"/>
          <w:sz w:val="20"/>
          <w:szCs w:val="20"/>
        </w:rPr>
      </w:pPr>
      <w:r w:rsidRPr="004D5641">
        <w:rPr>
          <w:rStyle w:val="afff7"/>
          <w:rFonts w:ascii="Times New Roman" w:hAnsi="Times New Roman" w:cs="Times New Roman"/>
          <w:sz w:val="20"/>
          <w:szCs w:val="20"/>
        </w:rPr>
        <w:footnoteRef/>
      </w:r>
      <w:r w:rsidRPr="004D5641">
        <w:rPr>
          <w:rFonts w:ascii="Times New Roman" w:hAnsi="Times New Roman" w:cs="Times New Roman"/>
          <w:sz w:val="20"/>
          <w:szCs w:val="20"/>
        </w:rPr>
        <w:tab/>
      </w:r>
      <w:r w:rsidRPr="004D5641">
        <w:rPr>
          <w:rFonts w:ascii="Times New Roman" w:hAnsi="Times New Roman" w:cs="Times New Roman"/>
          <w:bCs/>
          <w:sz w:val="20"/>
          <w:szCs w:val="20"/>
        </w:rPr>
        <w:t xml:space="preserve">В подтверждение своей репутации участник </w:t>
      </w:r>
      <w:r>
        <w:rPr>
          <w:rFonts w:ascii="Times New Roman" w:hAnsi="Times New Roman" w:cs="Times New Roman"/>
          <w:bCs/>
          <w:sz w:val="20"/>
          <w:szCs w:val="20"/>
        </w:rPr>
        <w:t>запроса предложений в электронной форме</w:t>
      </w:r>
      <w:r w:rsidRPr="004D5641">
        <w:rPr>
          <w:rFonts w:ascii="Times New Roman" w:hAnsi="Times New Roman" w:cs="Times New Roman"/>
          <w:bCs/>
          <w:sz w:val="20"/>
          <w:szCs w:val="20"/>
        </w:rPr>
        <w:t xml:space="preserve"> прикладывает копии отзывов, документов (дипломов, сертификатов и т.п.), подтверждающих высокий профессиональный уровень участника по результатам выполнения работ. Принимается к рассмотрению только та информация, которая подтверждается копиями соответствующих документов. </w:t>
      </w:r>
    </w:p>
  </w:footnote>
  <w:footnote w:id="3">
    <w:p w:rsidR="00772AE5" w:rsidRPr="00A15C53" w:rsidRDefault="00772AE5" w:rsidP="00772AE5">
      <w:pPr>
        <w:pStyle w:val="a5"/>
        <w:spacing w:before="0" w:after="0" w:line="240" w:lineRule="auto"/>
        <w:ind w:firstLine="482"/>
        <w:rPr>
          <w:sz w:val="16"/>
          <w:szCs w:val="16"/>
        </w:rPr>
      </w:pPr>
      <w:r>
        <w:rPr>
          <w:rStyle w:val="afff7"/>
        </w:rPr>
        <w:footnoteRef/>
      </w:r>
      <w:r>
        <w:tab/>
      </w:r>
      <w:r w:rsidRPr="00A15C53">
        <w:rPr>
          <w:sz w:val="16"/>
          <w:szCs w:val="16"/>
        </w:rPr>
        <w:t xml:space="preserve"> Принимается к рассмотрению только та информация, которая подтверждается выписками из трудовых книжек и выписками из приказов о приеме на работу, и/или копиями трудовых договоров, и/или копиями гражданско-правовых договоров, а также копиями соответствующих дипломов (сертификатов (свидетельств)).  </w:t>
      </w:r>
    </w:p>
  </w:footnote>
  <w:footnote w:id="4">
    <w:p w:rsidR="00772AE5" w:rsidRPr="00A15C53" w:rsidRDefault="00772AE5" w:rsidP="00772AE5">
      <w:pPr>
        <w:pStyle w:val="a5"/>
        <w:spacing w:before="0" w:after="0" w:line="240" w:lineRule="auto"/>
        <w:ind w:firstLine="482"/>
        <w:rPr>
          <w:sz w:val="16"/>
          <w:szCs w:val="16"/>
        </w:rPr>
      </w:pPr>
      <w:r>
        <w:rPr>
          <w:rStyle w:val="afff7"/>
        </w:rPr>
        <w:footnoteRef/>
      </w:r>
      <w:r>
        <w:tab/>
        <w:t xml:space="preserve"> </w:t>
      </w:r>
      <w:r w:rsidRPr="00A15C53">
        <w:rPr>
          <w:sz w:val="16"/>
          <w:szCs w:val="16"/>
        </w:rPr>
        <w:t xml:space="preserve">Принимается к рассмотрению только та информация, которая подтверждается выписками из приказов о приеме на работу, и/или копиями трудовых договоров, и/или выписками из трудовых книжек, и/или копиями гражданско-правовых договоров, а также копиями соответствующих удостоверений.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6A05B2"/>
    <w:multiLevelType w:val="multilevel"/>
    <w:tmpl w:val="6624F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5D21F4"/>
    <w:multiLevelType w:val="multilevel"/>
    <w:tmpl w:val="357EAFA0"/>
    <w:lvl w:ilvl="0">
      <w:start w:val="1"/>
      <w:numFmt w:val="decimal"/>
      <w:lvlText w:val="%1."/>
      <w:lvlJc w:val="left"/>
      <w:pPr>
        <w:ind w:left="720" w:hanging="360"/>
      </w:pPr>
    </w:lvl>
    <w:lvl w:ilvl="1">
      <w:start w:val="8"/>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F74191D"/>
    <w:multiLevelType w:val="hybridMultilevel"/>
    <w:tmpl w:val="0B5AF214"/>
    <w:lvl w:ilvl="0" w:tplc="0419000F">
      <w:start w:val="1"/>
      <w:numFmt w:val="decimal"/>
      <w:lvlText w:val="%1."/>
      <w:lvlJc w:val="left"/>
      <w:pPr>
        <w:ind w:left="1070" w:hanging="360"/>
      </w:pPr>
      <w:rPr>
        <w:b w:val="0"/>
        <w:strike w:val="0"/>
        <w:dstrike w:val="0"/>
        <w:u w:val="none"/>
        <w:effect w:val="none"/>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4">
    <w:nsid w:val="4C0F12A0"/>
    <w:multiLevelType w:val="hybridMultilevel"/>
    <w:tmpl w:val="8982E042"/>
    <w:lvl w:ilvl="0" w:tplc="4CA014DA">
      <w:start w:val="1"/>
      <w:numFmt w:val="bullet"/>
      <w:lvlText w:val=""/>
      <w:lvlJc w:val="left"/>
      <w:pPr>
        <w:ind w:left="720" w:hanging="360"/>
      </w:pPr>
      <w:rPr>
        <w:rFonts w:ascii="Symbol" w:hAnsi="Symbol" w:hint="default"/>
      </w:rPr>
    </w:lvl>
    <w:lvl w:ilvl="1" w:tplc="3E140478" w:tentative="1">
      <w:start w:val="1"/>
      <w:numFmt w:val="bullet"/>
      <w:lvlText w:val="o"/>
      <w:lvlJc w:val="left"/>
      <w:pPr>
        <w:ind w:left="1440" w:hanging="360"/>
      </w:pPr>
      <w:rPr>
        <w:rFonts w:ascii="Courier New" w:hAnsi="Courier New" w:cs="Courier New" w:hint="default"/>
      </w:rPr>
    </w:lvl>
    <w:lvl w:ilvl="2" w:tplc="CAFEFF7C" w:tentative="1">
      <w:start w:val="1"/>
      <w:numFmt w:val="bullet"/>
      <w:lvlText w:val=""/>
      <w:lvlJc w:val="left"/>
      <w:pPr>
        <w:ind w:left="2160" w:hanging="360"/>
      </w:pPr>
      <w:rPr>
        <w:rFonts w:ascii="Wingdings" w:hAnsi="Wingdings" w:hint="default"/>
      </w:rPr>
    </w:lvl>
    <w:lvl w:ilvl="3" w:tplc="FE1AF0BC" w:tentative="1">
      <w:start w:val="1"/>
      <w:numFmt w:val="bullet"/>
      <w:lvlText w:val=""/>
      <w:lvlJc w:val="left"/>
      <w:pPr>
        <w:ind w:left="2880" w:hanging="360"/>
      </w:pPr>
      <w:rPr>
        <w:rFonts w:ascii="Symbol" w:hAnsi="Symbol" w:hint="default"/>
      </w:rPr>
    </w:lvl>
    <w:lvl w:ilvl="4" w:tplc="14FEBAF2" w:tentative="1">
      <w:start w:val="1"/>
      <w:numFmt w:val="bullet"/>
      <w:lvlText w:val="o"/>
      <w:lvlJc w:val="left"/>
      <w:pPr>
        <w:ind w:left="3600" w:hanging="360"/>
      </w:pPr>
      <w:rPr>
        <w:rFonts w:ascii="Courier New" w:hAnsi="Courier New" w:cs="Courier New" w:hint="default"/>
      </w:rPr>
    </w:lvl>
    <w:lvl w:ilvl="5" w:tplc="6E6C9F52" w:tentative="1">
      <w:start w:val="1"/>
      <w:numFmt w:val="bullet"/>
      <w:lvlText w:val=""/>
      <w:lvlJc w:val="left"/>
      <w:pPr>
        <w:ind w:left="4320" w:hanging="360"/>
      </w:pPr>
      <w:rPr>
        <w:rFonts w:ascii="Wingdings" w:hAnsi="Wingdings" w:hint="default"/>
      </w:rPr>
    </w:lvl>
    <w:lvl w:ilvl="6" w:tplc="9516E854" w:tentative="1">
      <w:start w:val="1"/>
      <w:numFmt w:val="bullet"/>
      <w:lvlText w:val=""/>
      <w:lvlJc w:val="left"/>
      <w:pPr>
        <w:ind w:left="5040" w:hanging="360"/>
      </w:pPr>
      <w:rPr>
        <w:rFonts w:ascii="Symbol" w:hAnsi="Symbol" w:hint="default"/>
      </w:rPr>
    </w:lvl>
    <w:lvl w:ilvl="7" w:tplc="7340F170" w:tentative="1">
      <w:start w:val="1"/>
      <w:numFmt w:val="bullet"/>
      <w:lvlText w:val="o"/>
      <w:lvlJc w:val="left"/>
      <w:pPr>
        <w:ind w:left="5760" w:hanging="360"/>
      </w:pPr>
      <w:rPr>
        <w:rFonts w:ascii="Courier New" w:hAnsi="Courier New" w:cs="Courier New" w:hint="default"/>
      </w:rPr>
    </w:lvl>
    <w:lvl w:ilvl="8" w:tplc="0B60BEFC" w:tentative="1">
      <w:start w:val="1"/>
      <w:numFmt w:val="bullet"/>
      <w:lvlText w:val=""/>
      <w:lvlJc w:val="left"/>
      <w:pPr>
        <w:ind w:left="6480" w:hanging="360"/>
      </w:pPr>
      <w:rPr>
        <w:rFonts w:ascii="Wingdings" w:hAnsi="Wingdings" w:hint="default"/>
      </w:rPr>
    </w:lvl>
  </w:abstractNum>
  <w:abstractNum w:abstractNumId="5">
    <w:nsid w:val="4DAA4B29"/>
    <w:multiLevelType w:val="multilevel"/>
    <w:tmpl w:val="4056A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D46B3F"/>
    <w:multiLevelType w:val="hybridMultilevel"/>
    <w:tmpl w:val="356E437E"/>
    <w:lvl w:ilvl="0" w:tplc="A0C65312">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494B9B"/>
    <w:multiLevelType w:val="hybridMultilevel"/>
    <w:tmpl w:val="343C29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73FB8"/>
    <w:multiLevelType w:val="multilevel"/>
    <w:tmpl w:val="8592CE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002FD5"/>
    <w:multiLevelType w:val="multilevel"/>
    <w:tmpl w:val="930E2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10"/>
  </w:num>
  <w:num w:numId="6">
    <w:abstractNumId w:val="1"/>
  </w:num>
  <w:num w:numId="7">
    <w:abstractNumId w:val="8"/>
  </w:num>
  <w:num w:numId="8">
    <w:abstractNumId w:val="5"/>
  </w:num>
  <w:num w:numId="9">
    <w:abstractNumId w:val="0"/>
  </w:num>
  <w:num w:numId="10">
    <w:abstractNumId w:val="4"/>
  </w:num>
  <w:num w:numId="11">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4B0A"/>
    <w:rsid w:val="000072A1"/>
    <w:rsid w:val="00012A66"/>
    <w:rsid w:val="00016A7D"/>
    <w:rsid w:val="000236DE"/>
    <w:rsid w:val="00032E54"/>
    <w:rsid w:val="00032FC6"/>
    <w:rsid w:val="00035C82"/>
    <w:rsid w:val="00044DD9"/>
    <w:rsid w:val="00050A2F"/>
    <w:rsid w:val="00051056"/>
    <w:rsid w:val="00052273"/>
    <w:rsid w:val="00055D7E"/>
    <w:rsid w:val="000603EA"/>
    <w:rsid w:val="000661E4"/>
    <w:rsid w:val="0006782F"/>
    <w:rsid w:val="00080AF9"/>
    <w:rsid w:val="0009039B"/>
    <w:rsid w:val="000950E2"/>
    <w:rsid w:val="00095120"/>
    <w:rsid w:val="00097445"/>
    <w:rsid w:val="000A160D"/>
    <w:rsid w:val="000B1794"/>
    <w:rsid w:val="000B1D17"/>
    <w:rsid w:val="000C08DC"/>
    <w:rsid w:val="000C47B0"/>
    <w:rsid w:val="000C788B"/>
    <w:rsid w:val="000D14F6"/>
    <w:rsid w:val="000D1F35"/>
    <w:rsid w:val="000D42DB"/>
    <w:rsid w:val="000D56D2"/>
    <w:rsid w:val="000E36B7"/>
    <w:rsid w:val="000E400C"/>
    <w:rsid w:val="00117D24"/>
    <w:rsid w:val="00125005"/>
    <w:rsid w:val="00130847"/>
    <w:rsid w:val="0013279E"/>
    <w:rsid w:val="00145A93"/>
    <w:rsid w:val="00154801"/>
    <w:rsid w:val="0016358E"/>
    <w:rsid w:val="001651EA"/>
    <w:rsid w:val="001809E1"/>
    <w:rsid w:val="00184154"/>
    <w:rsid w:val="00185978"/>
    <w:rsid w:val="001931AA"/>
    <w:rsid w:val="001965C8"/>
    <w:rsid w:val="001A5CCF"/>
    <w:rsid w:val="001A6960"/>
    <w:rsid w:val="001B1DBB"/>
    <w:rsid w:val="001C4E7C"/>
    <w:rsid w:val="001C5A84"/>
    <w:rsid w:val="001D22D1"/>
    <w:rsid w:val="001D30C3"/>
    <w:rsid w:val="001D5107"/>
    <w:rsid w:val="001D74EA"/>
    <w:rsid w:val="001E0D4F"/>
    <w:rsid w:val="001E2E09"/>
    <w:rsid w:val="001E72FD"/>
    <w:rsid w:val="001E76F7"/>
    <w:rsid w:val="001F2CD4"/>
    <w:rsid w:val="001F2DA6"/>
    <w:rsid w:val="00202602"/>
    <w:rsid w:val="00213812"/>
    <w:rsid w:val="00217925"/>
    <w:rsid w:val="00226BDE"/>
    <w:rsid w:val="00240B47"/>
    <w:rsid w:val="002454A5"/>
    <w:rsid w:val="0025537A"/>
    <w:rsid w:val="00274E8C"/>
    <w:rsid w:val="00276742"/>
    <w:rsid w:val="00276B79"/>
    <w:rsid w:val="00290ABE"/>
    <w:rsid w:val="0029481C"/>
    <w:rsid w:val="00294B0A"/>
    <w:rsid w:val="002A232B"/>
    <w:rsid w:val="002A33EC"/>
    <w:rsid w:val="002A6895"/>
    <w:rsid w:val="002B17C9"/>
    <w:rsid w:val="002B30EC"/>
    <w:rsid w:val="002B477E"/>
    <w:rsid w:val="002C4192"/>
    <w:rsid w:val="002C4895"/>
    <w:rsid w:val="002C50B6"/>
    <w:rsid w:val="002C7A70"/>
    <w:rsid w:val="002E0BBD"/>
    <w:rsid w:val="002E3ABE"/>
    <w:rsid w:val="002E6903"/>
    <w:rsid w:val="00301671"/>
    <w:rsid w:val="00305CC1"/>
    <w:rsid w:val="003117C4"/>
    <w:rsid w:val="0031207A"/>
    <w:rsid w:val="0032047E"/>
    <w:rsid w:val="00320910"/>
    <w:rsid w:val="003222DC"/>
    <w:rsid w:val="003405AC"/>
    <w:rsid w:val="003408B1"/>
    <w:rsid w:val="0034144B"/>
    <w:rsid w:val="00350BD4"/>
    <w:rsid w:val="00351970"/>
    <w:rsid w:val="00353538"/>
    <w:rsid w:val="003616BF"/>
    <w:rsid w:val="00364F92"/>
    <w:rsid w:val="00366B15"/>
    <w:rsid w:val="00372A21"/>
    <w:rsid w:val="00374533"/>
    <w:rsid w:val="003751E5"/>
    <w:rsid w:val="00385E74"/>
    <w:rsid w:val="00387107"/>
    <w:rsid w:val="0039086B"/>
    <w:rsid w:val="00392FFE"/>
    <w:rsid w:val="00396464"/>
    <w:rsid w:val="003B00D8"/>
    <w:rsid w:val="003B3B46"/>
    <w:rsid w:val="003B55C6"/>
    <w:rsid w:val="003D16CE"/>
    <w:rsid w:val="003D4AD4"/>
    <w:rsid w:val="003E05B5"/>
    <w:rsid w:val="003E078A"/>
    <w:rsid w:val="003E2174"/>
    <w:rsid w:val="003E7BA6"/>
    <w:rsid w:val="003F04AB"/>
    <w:rsid w:val="003F7ACE"/>
    <w:rsid w:val="004058A4"/>
    <w:rsid w:val="00405ACA"/>
    <w:rsid w:val="00423D48"/>
    <w:rsid w:val="00423EF9"/>
    <w:rsid w:val="00431411"/>
    <w:rsid w:val="004359C6"/>
    <w:rsid w:val="00436455"/>
    <w:rsid w:val="00443F52"/>
    <w:rsid w:val="00445DCC"/>
    <w:rsid w:val="00450933"/>
    <w:rsid w:val="004671E6"/>
    <w:rsid w:val="00467F33"/>
    <w:rsid w:val="00476190"/>
    <w:rsid w:val="00483554"/>
    <w:rsid w:val="00484CA4"/>
    <w:rsid w:val="00485A28"/>
    <w:rsid w:val="00486D70"/>
    <w:rsid w:val="00490FD3"/>
    <w:rsid w:val="00492B55"/>
    <w:rsid w:val="004A51E0"/>
    <w:rsid w:val="004A5965"/>
    <w:rsid w:val="004A5CDA"/>
    <w:rsid w:val="004A61A4"/>
    <w:rsid w:val="004A6C8D"/>
    <w:rsid w:val="004B729D"/>
    <w:rsid w:val="004B7967"/>
    <w:rsid w:val="004C05B6"/>
    <w:rsid w:val="004C13AC"/>
    <w:rsid w:val="004C63A7"/>
    <w:rsid w:val="004C769A"/>
    <w:rsid w:val="004C7928"/>
    <w:rsid w:val="004D12A9"/>
    <w:rsid w:val="004D22DD"/>
    <w:rsid w:val="004D60C8"/>
    <w:rsid w:val="004E1BE1"/>
    <w:rsid w:val="004E7A79"/>
    <w:rsid w:val="004F78D8"/>
    <w:rsid w:val="004F7FB2"/>
    <w:rsid w:val="005102FA"/>
    <w:rsid w:val="005303DC"/>
    <w:rsid w:val="00533BF5"/>
    <w:rsid w:val="005345C1"/>
    <w:rsid w:val="005446D9"/>
    <w:rsid w:val="00557737"/>
    <w:rsid w:val="00563C52"/>
    <w:rsid w:val="005650A2"/>
    <w:rsid w:val="005667D5"/>
    <w:rsid w:val="00571D17"/>
    <w:rsid w:val="00572361"/>
    <w:rsid w:val="00573A84"/>
    <w:rsid w:val="00577853"/>
    <w:rsid w:val="00580E38"/>
    <w:rsid w:val="005944C4"/>
    <w:rsid w:val="005957C5"/>
    <w:rsid w:val="00595930"/>
    <w:rsid w:val="005A7E93"/>
    <w:rsid w:val="005B09EF"/>
    <w:rsid w:val="005B241E"/>
    <w:rsid w:val="005B4B45"/>
    <w:rsid w:val="005B4DD4"/>
    <w:rsid w:val="005B787B"/>
    <w:rsid w:val="005C20CF"/>
    <w:rsid w:val="005D3574"/>
    <w:rsid w:val="005D5A51"/>
    <w:rsid w:val="005E1B63"/>
    <w:rsid w:val="005E27ED"/>
    <w:rsid w:val="005E79F7"/>
    <w:rsid w:val="005F0A24"/>
    <w:rsid w:val="005F291C"/>
    <w:rsid w:val="005F562E"/>
    <w:rsid w:val="0061459B"/>
    <w:rsid w:val="00614A9F"/>
    <w:rsid w:val="00616408"/>
    <w:rsid w:val="006207D8"/>
    <w:rsid w:val="00620C6A"/>
    <w:rsid w:val="00632D77"/>
    <w:rsid w:val="006429A3"/>
    <w:rsid w:val="00644540"/>
    <w:rsid w:val="00644D6D"/>
    <w:rsid w:val="00647050"/>
    <w:rsid w:val="00650E82"/>
    <w:rsid w:val="00653446"/>
    <w:rsid w:val="0065657E"/>
    <w:rsid w:val="00657267"/>
    <w:rsid w:val="00657665"/>
    <w:rsid w:val="00664EED"/>
    <w:rsid w:val="00666395"/>
    <w:rsid w:val="006739C7"/>
    <w:rsid w:val="00676997"/>
    <w:rsid w:val="00681753"/>
    <w:rsid w:val="00682BDE"/>
    <w:rsid w:val="006853F3"/>
    <w:rsid w:val="00686B1C"/>
    <w:rsid w:val="0069648B"/>
    <w:rsid w:val="006A047B"/>
    <w:rsid w:val="006A41F0"/>
    <w:rsid w:val="006A5577"/>
    <w:rsid w:val="006B2348"/>
    <w:rsid w:val="006B4B02"/>
    <w:rsid w:val="006B6970"/>
    <w:rsid w:val="006C38F3"/>
    <w:rsid w:val="006C4328"/>
    <w:rsid w:val="006C4D9A"/>
    <w:rsid w:val="006D0166"/>
    <w:rsid w:val="006D17BD"/>
    <w:rsid w:val="006D42C0"/>
    <w:rsid w:val="006D79FE"/>
    <w:rsid w:val="006E362B"/>
    <w:rsid w:val="006F6BC8"/>
    <w:rsid w:val="006F7E6B"/>
    <w:rsid w:val="007101B0"/>
    <w:rsid w:val="007132C0"/>
    <w:rsid w:val="00714450"/>
    <w:rsid w:val="0071492D"/>
    <w:rsid w:val="007168BF"/>
    <w:rsid w:val="00730A75"/>
    <w:rsid w:val="00730AF6"/>
    <w:rsid w:val="00734488"/>
    <w:rsid w:val="007423A8"/>
    <w:rsid w:val="00746107"/>
    <w:rsid w:val="00746839"/>
    <w:rsid w:val="00753B78"/>
    <w:rsid w:val="00755AEA"/>
    <w:rsid w:val="007602B3"/>
    <w:rsid w:val="007665EC"/>
    <w:rsid w:val="00772AE5"/>
    <w:rsid w:val="00775164"/>
    <w:rsid w:val="00785A6D"/>
    <w:rsid w:val="0079185F"/>
    <w:rsid w:val="007A6106"/>
    <w:rsid w:val="007B1B22"/>
    <w:rsid w:val="007B5D03"/>
    <w:rsid w:val="007B7574"/>
    <w:rsid w:val="007C725D"/>
    <w:rsid w:val="007D08F7"/>
    <w:rsid w:val="007D528A"/>
    <w:rsid w:val="007D745E"/>
    <w:rsid w:val="007F20EE"/>
    <w:rsid w:val="00800F77"/>
    <w:rsid w:val="008023D5"/>
    <w:rsid w:val="00811A46"/>
    <w:rsid w:val="00814156"/>
    <w:rsid w:val="00814EF5"/>
    <w:rsid w:val="00826953"/>
    <w:rsid w:val="00827EAD"/>
    <w:rsid w:val="008367EC"/>
    <w:rsid w:val="0083744F"/>
    <w:rsid w:val="00840582"/>
    <w:rsid w:val="0084220C"/>
    <w:rsid w:val="008440DF"/>
    <w:rsid w:val="0084583A"/>
    <w:rsid w:val="0085200C"/>
    <w:rsid w:val="00855983"/>
    <w:rsid w:val="008601F9"/>
    <w:rsid w:val="00860515"/>
    <w:rsid w:val="00862FBA"/>
    <w:rsid w:val="00864645"/>
    <w:rsid w:val="008656BE"/>
    <w:rsid w:val="008657D6"/>
    <w:rsid w:val="008664CF"/>
    <w:rsid w:val="008710C9"/>
    <w:rsid w:val="008745B8"/>
    <w:rsid w:val="00881A7B"/>
    <w:rsid w:val="00881F29"/>
    <w:rsid w:val="00882822"/>
    <w:rsid w:val="00883477"/>
    <w:rsid w:val="008839C1"/>
    <w:rsid w:val="00886BC4"/>
    <w:rsid w:val="00890953"/>
    <w:rsid w:val="00895B96"/>
    <w:rsid w:val="008A0DD3"/>
    <w:rsid w:val="008A146A"/>
    <w:rsid w:val="008B5C52"/>
    <w:rsid w:val="008C7C45"/>
    <w:rsid w:val="008C7C75"/>
    <w:rsid w:val="008D027C"/>
    <w:rsid w:val="008D138B"/>
    <w:rsid w:val="008E320E"/>
    <w:rsid w:val="008F2050"/>
    <w:rsid w:val="008F216C"/>
    <w:rsid w:val="009119AD"/>
    <w:rsid w:val="00912262"/>
    <w:rsid w:val="009156E7"/>
    <w:rsid w:val="00916D1A"/>
    <w:rsid w:val="00922728"/>
    <w:rsid w:val="00930404"/>
    <w:rsid w:val="009312F0"/>
    <w:rsid w:val="00941C80"/>
    <w:rsid w:val="009444B4"/>
    <w:rsid w:val="00947902"/>
    <w:rsid w:val="00954A8C"/>
    <w:rsid w:val="00972E5D"/>
    <w:rsid w:val="00981B7D"/>
    <w:rsid w:val="00992C28"/>
    <w:rsid w:val="009A5408"/>
    <w:rsid w:val="009A70D7"/>
    <w:rsid w:val="009B2A50"/>
    <w:rsid w:val="009C5BE9"/>
    <w:rsid w:val="009C6227"/>
    <w:rsid w:val="009D1432"/>
    <w:rsid w:val="009D3326"/>
    <w:rsid w:val="009E0787"/>
    <w:rsid w:val="009E1CA8"/>
    <w:rsid w:val="009E4A49"/>
    <w:rsid w:val="009E7667"/>
    <w:rsid w:val="009F080C"/>
    <w:rsid w:val="009F2781"/>
    <w:rsid w:val="00A025CD"/>
    <w:rsid w:val="00A044E1"/>
    <w:rsid w:val="00A077C7"/>
    <w:rsid w:val="00A10390"/>
    <w:rsid w:val="00A1678E"/>
    <w:rsid w:val="00A27D6B"/>
    <w:rsid w:val="00A3271E"/>
    <w:rsid w:val="00A35239"/>
    <w:rsid w:val="00A40DEF"/>
    <w:rsid w:val="00A4429F"/>
    <w:rsid w:val="00A45565"/>
    <w:rsid w:val="00A5278C"/>
    <w:rsid w:val="00A607B7"/>
    <w:rsid w:val="00A62915"/>
    <w:rsid w:val="00A64C39"/>
    <w:rsid w:val="00A711C5"/>
    <w:rsid w:val="00A7455E"/>
    <w:rsid w:val="00A7719B"/>
    <w:rsid w:val="00A8489D"/>
    <w:rsid w:val="00A859D5"/>
    <w:rsid w:val="00A8769A"/>
    <w:rsid w:val="00A87BE7"/>
    <w:rsid w:val="00A92C0A"/>
    <w:rsid w:val="00A958E7"/>
    <w:rsid w:val="00AA5C77"/>
    <w:rsid w:val="00AA5F59"/>
    <w:rsid w:val="00AB22D6"/>
    <w:rsid w:val="00AB4B99"/>
    <w:rsid w:val="00AB52C8"/>
    <w:rsid w:val="00AB6149"/>
    <w:rsid w:val="00AB7599"/>
    <w:rsid w:val="00AC210A"/>
    <w:rsid w:val="00AE2010"/>
    <w:rsid w:val="00AF3CA6"/>
    <w:rsid w:val="00AF5C98"/>
    <w:rsid w:val="00AF73C5"/>
    <w:rsid w:val="00AF78A0"/>
    <w:rsid w:val="00B07D2C"/>
    <w:rsid w:val="00B33F29"/>
    <w:rsid w:val="00B353B8"/>
    <w:rsid w:val="00B50FDB"/>
    <w:rsid w:val="00B53153"/>
    <w:rsid w:val="00B54DAB"/>
    <w:rsid w:val="00B620A9"/>
    <w:rsid w:val="00B6211A"/>
    <w:rsid w:val="00B6422A"/>
    <w:rsid w:val="00B65DC8"/>
    <w:rsid w:val="00B67559"/>
    <w:rsid w:val="00B73A0B"/>
    <w:rsid w:val="00B769A4"/>
    <w:rsid w:val="00B805FC"/>
    <w:rsid w:val="00B877D9"/>
    <w:rsid w:val="00B91AF4"/>
    <w:rsid w:val="00B9286D"/>
    <w:rsid w:val="00BA4BBB"/>
    <w:rsid w:val="00BB24B1"/>
    <w:rsid w:val="00BB367A"/>
    <w:rsid w:val="00BB4C1E"/>
    <w:rsid w:val="00BC0BD2"/>
    <w:rsid w:val="00BC0E0C"/>
    <w:rsid w:val="00BC609A"/>
    <w:rsid w:val="00BE07E6"/>
    <w:rsid w:val="00BE2663"/>
    <w:rsid w:val="00BE2B0E"/>
    <w:rsid w:val="00BF2128"/>
    <w:rsid w:val="00BF4564"/>
    <w:rsid w:val="00C00438"/>
    <w:rsid w:val="00C01AAD"/>
    <w:rsid w:val="00C05DB9"/>
    <w:rsid w:val="00C13984"/>
    <w:rsid w:val="00C25F4D"/>
    <w:rsid w:val="00C344D5"/>
    <w:rsid w:val="00C36050"/>
    <w:rsid w:val="00C4312F"/>
    <w:rsid w:val="00C44910"/>
    <w:rsid w:val="00C51FD8"/>
    <w:rsid w:val="00C52788"/>
    <w:rsid w:val="00C529C0"/>
    <w:rsid w:val="00C53B28"/>
    <w:rsid w:val="00C57993"/>
    <w:rsid w:val="00C6416E"/>
    <w:rsid w:val="00C665DA"/>
    <w:rsid w:val="00C77FBC"/>
    <w:rsid w:val="00C8618A"/>
    <w:rsid w:val="00C9709A"/>
    <w:rsid w:val="00C97AD9"/>
    <w:rsid w:val="00CA3496"/>
    <w:rsid w:val="00CA770B"/>
    <w:rsid w:val="00CB6884"/>
    <w:rsid w:val="00CC0E1B"/>
    <w:rsid w:val="00CC21CA"/>
    <w:rsid w:val="00CC3511"/>
    <w:rsid w:val="00CC6D0D"/>
    <w:rsid w:val="00CE3851"/>
    <w:rsid w:val="00CE4FE0"/>
    <w:rsid w:val="00CE559F"/>
    <w:rsid w:val="00CF1579"/>
    <w:rsid w:val="00CF3679"/>
    <w:rsid w:val="00D028B3"/>
    <w:rsid w:val="00D034EC"/>
    <w:rsid w:val="00D11798"/>
    <w:rsid w:val="00D120B4"/>
    <w:rsid w:val="00D12BE6"/>
    <w:rsid w:val="00D14F41"/>
    <w:rsid w:val="00D15A50"/>
    <w:rsid w:val="00D16A13"/>
    <w:rsid w:val="00D25ED6"/>
    <w:rsid w:val="00D27AD4"/>
    <w:rsid w:val="00D34FD4"/>
    <w:rsid w:val="00D41B07"/>
    <w:rsid w:val="00D45100"/>
    <w:rsid w:val="00D45B03"/>
    <w:rsid w:val="00D57224"/>
    <w:rsid w:val="00D66D7F"/>
    <w:rsid w:val="00D67623"/>
    <w:rsid w:val="00D70C19"/>
    <w:rsid w:val="00D74B79"/>
    <w:rsid w:val="00D74F9C"/>
    <w:rsid w:val="00D77D65"/>
    <w:rsid w:val="00D84828"/>
    <w:rsid w:val="00D92CB5"/>
    <w:rsid w:val="00D97D5B"/>
    <w:rsid w:val="00DA3B1B"/>
    <w:rsid w:val="00DA4EBB"/>
    <w:rsid w:val="00DA5910"/>
    <w:rsid w:val="00DB38A8"/>
    <w:rsid w:val="00DB7A15"/>
    <w:rsid w:val="00DC6886"/>
    <w:rsid w:val="00DD2051"/>
    <w:rsid w:val="00DD5867"/>
    <w:rsid w:val="00DE3839"/>
    <w:rsid w:val="00DE58FE"/>
    <w:rsid w:val="00DE6D09"/>
    <w:rsid w:val="00E00EEC"/>
    <w:rsid w:val="00E018A3"/>
    <w:rsid w:val="00E1045C"/>
    <w:rsid w:val="00E13867"/>
    <w:rsid w:val="00E21D90"/>
    <w:rsid w:val="00E317CE"/>
    <w:rsid w:val="00E31ACC"/>
    <w:rsid w:val="00E324BE"/>
    <w:rsid w:val="00E36347"/>
    <w:rsid w:val="00E3700A"/>
    <w:rsid w:val="00E42CF7"/>
    <w:rsid w:val="00E430E1"/>
    <w:rsid w:val="00E531EC"/>
    <w:rsid w:val="00E645A8"/>
    <w:rsid w:val="00E675C0"/>
    <w:rsid w:val="00E75AF6"/>
    <w:rsid w:val="00E7609F"/>
    <w:rsid w:val="00E82FA3"/>
    <w:rsid w:val="00EA099F"/>
    <w:rsid w:val="00EA106E"/>
    <w:rsid w:val="00EB2399"/>
    <w:rsid w:val="00EC1C9E"/>
    <w:rsid w:val="00ED6C17"/>
    <w:rsid w:val="00ED7BC7"/>
    <w:rsid w:val="00EE050B"/>
    <w:rsid w:val="00EE1F9E"/>
    <w:rsid w:val="00EE4BF5"/>
    <w:rsid w:val="00EF2FE0"/>
    <w:rsid w:val="00EF536E"/>
    <w:rsid w:val="00F0174B"/>
    <w:rsid w:val="00F0501B"/>
    <w:rsid w:val="00F06891"/>
    <w:rsid w:val="00F069DB"/>
    <w:rsid w:val="00F07AB6"/>
    <w:rsid w:val="00F155F6"/>
    <w:rsid w:val="00F17B4C"/>
    <w:rsid w:val="00F238E9"/>
    <w:rsid w:val="00F2530A"/>
    <w:rsid w:val="00F33202"/>
    <w:rsid w:val="00F333A7"/>
    <w:rsid w:val="00F364CD"/>
    <w:rsid w:val="00F36524"/>
    <w:rsid w:val="00F36D4F"/>
    <w:rsid w:val="00F43C54"/>
    <w:rsid w:val="00F52BB1"/>
    <w:rsid w:val="00F711E8"/>
    <w:rsid w:val="00F71A5C"/>
    <w:rsid w:val="00F77A7A"/>
    <w:rsid w:val="00F83473"/>
    <w:rsid w:val="00F908C4"/>
    <w:rsid w:val="00FA00AB"/>
    <w:rsid w:val="00FA66C1"/>
    <w:rsid w:val="00FB31B5"/>
    <w:rsid w:val="00FB4456"/>
    <w:rsid w:val="00FB57AD"/>
    <w:rsid w:val="00FB6AB0"/>
    <w:rsid w:val="00FC46B9"/>
    <w:rsid w:val="00FC6C4E"/>
    <w:rsid w:val="00FF3E16"/>
    <w:rsid w:val="00FF7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macro" w:uiPriority="0"/>
    <w:lsdException w:name="List Bullet" w:uiPriority="0"/>
    <w:lsdException w:name="List Number" w:uiPriority="0"/>
    <w:lsdException w:name="Lis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48B"/>
  </w:style>
  <w:style w:type="paragraph" w:styleId="1">
    <w:name w:val="heading 1"/>
    <w:basedOn w:val="a"/>
    <w:next w:val="a"/>
    <w:link w:val="10"/>
    <w:qFormat/>
    <w:rsid w:val="00294B0A"/>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294B0A"/>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unhideWhenUsed/>
    <w:qFormat/>
    <w:rsid w:val="00294B0A"/>
    <w:pPr>
      <w:keepNext/>
      <w:widowControl w:val="0"/>
      <w:autoSpaceDE w:val="0"/>
      <w:autoSpaceDN w:val="0"/>
      <w:spacing w:after="0" w:line="240" w:lineRule="auto"/>
      <w:outlineLvl w:val="2"/>
    </w:pPr>
    <w:rPr>
      <w:rFonts w:ascii="Times New Roman" w:eastAsia="Times New Roman" w:hAnsi="Times New Roman" w:cs="Times New Roman"/>
      <w:b/>
      <w:bCs/>
      <w:sz w:val="24"/>
      <w:szCs w:val="24"/>
    </w:rPr>
  </w:style>
  <w:style w:type="paragraph" w:styleId="4">
    <w:name w:val="heading 4"/>
    <w:basedOn w:val="a"/>
    <w:next w:val="a"/>
    <w:link w:val="40"/>
    <w:unhideWhenUsed/>
    <w:qFormat/>
    <w:rsid w:val="00294B0A"/>
    <w:pPr>
      <w:keepNext/>
      <w:snapToGrid w:val="0"/>
      <w:spacing w:after="0" w:line="240" w:lineRule="auto"/>
      <w:ind w:left="4320"/>
      <w:jc w:val="both"/>
      <w:outlineLvl w:val="3"/>
    </w:pPr>
    <w:rPr>
      <w:rFonts w:ascii="Times New Roman" w:eastAsia="Times New Roman" w:hAnsi="Times New Roman" w:cs="Times New Roman"/>
      <w:bCs/>
      <w:color w:val="000000"/>
      <w:sz w:val="28"/>
      <w:szCs w:val="20"/>
    </w:rPr>
  </w:style>
  <w:style w:type="paragraph" w:styleId="5">
    <w:name w:val="heading 5"/>
    <w:basedOn w:val="a"/>
    <w:next w:val="a"/>
    <w:link w:val="50"/>
    <w:unhideWhenUsed/>
    <w:qFormat/>
    <w:rsid w:val="00294B0A"/>
    <w:pPr>
      <w:keepNext/>
      <w:autoSpaceDE w:val="0"/>
      <w:autoSpaceDN w:val="0"/>
      <w:spacing w:after="0" w:line="240" w:lineRule="auto"/>
      <w:outlineLvl w:val="4"/>
    </w:pPr>
    <w:rPr>
      <w:rFonts w:ascii="Times New Roman" w:eastAsia="Times New Roman" w:hAnsi="Times New Roman" w:cs="Times New Roman"/>
      <w:sz w:val="24"/>
      <w:szCs w:val="24"/>
    </w:rPr>
  </w:style>
  <w:style w:type="paragraph" w:styleId="6">
    <w:name w:val="heading 6"/>
    <w:basedOn w:val="a"/>
    <w:next w:val="a"/>
    <w:link w:val="60"/>
    <w:unhideWhenUsed/>
    <w:qFormat/>
    <w:rsid w:val="00294B0A"/>
    <w:pPr>
      <w:keepNext/>
      <w:widowControl w:val="0"/>
      <w:spacing w:after="0" w:line="240" w:lineRule="auto"/>
      <w:ind w:firstLine="720"/>
      <w:jc w:val="center"/>
      <w:outlineLvl w:val="5"/>
    </w:pPr>
    <w:rPr>
      <w:rFonts w:ascii="Times New Roman" w:eastAsia="Times New Roman" w:hAnsi="Times New Roman" w:cs="Times New Roman"/>
      <w:bCs/>
      <w:sz w:val="28"/>
      <w:szCs w:val="28"/>
    </w:rPr>
  </w:style>
  <w:style w:type="paragraph" w:styleId="7">
    <w:name w:val="heading 7"/>
    <w:basedOn w:val="a"/>
    <w:next w:val="a"/>
    <w:link w:val="70"/>
    <w:unhideWhenUsed/>
    <w:qFormat/>
    <w:rsid w:val="00294B0A"/>
    <w:pPr>
      <w:keepNext/>
      <w:widowControl w:val="0"/>
      <w:snapToGrid w:val="0"/>
      <w:spacing w:after="0" w:line="240" w:lineRule="auto"/>
      <w:ind w:firstLine="720"/>
      <w:jc w:val="center"/>
      <w:outlineLvl w:val="6"/>
    </w:pPr>
    <w:rPr>
      <w:rFonts w:ascii="Times New Roman" w:eastAsia="Times New Roman" w:hAnsi="Times New Roman" w:cs="Times New Roman"/>
      <w:i/>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B0A"/>
    <w:rPr>
      <w:rFonts w:ascii="Times New Roman" w:eastAsia="Times New Roman" w:hAnsi="Times New Roman" w:cs="Times New Roman"/>
      <w:b/>
      <w:bCs/>
      <w:sz w:val="28"/>
      <w:szCs w:val="24"/>
    </w:rPr>
  </w:style>
  <w:style w:type="character" w:customStyle="1" w:styleId="20">
    <w:name w:val="Заголовок 2 Знак"/>
    <w:basedOn w:val="a0"/>
    <w:link w:val="2"/>
    <w:semiHidden/>
    <w:rsid w:val="00294B0A"/>
    <w:rPr>
      <w:rFonts w:ascii="Times New Roman" w:eastAsia="Times New Roman" w:hAnsi="Times New Roman" w:cs="Times New Roman"/>
      <w:sz w:val="28"/>
      <w:szCs w:val="24"/>
    </w:rPr>
  </w:style>
  <w:style w:type="character" w:customStyle="1" w:styleId="30">
    <w:name w:val="Заголовок 3 Знак"/>
    <w:basedOn w:val="a0"/>
    <w:link w:val="3"/>
    <w:semiHidden/>
    <w:rsid w:val="00294B0A"/>
    <w:rPr>
      <w:rFonts w:ascii="Times New Roman" w:eastAsia="Times New Roman" w:hAnsi="Times New Roman" w:cs="Times New Roman"/>
      <w:b/>
      <w:bCs/>
      <w:sz w:val="24"/>
      <w:szCs w:val="24"/>
    </w:rPr>
  </w:style>
  <w:style w:type="character" w:customStyle="1" w:styleId="40">
    <w:name w:val="Заголовок 4 Знак"/>
    <w:basedOn w:val="a0"/>
    <w:link w:val="4"/>
    <w:semiHidden/>
    <w:rsid w:val="00294B0A"/>
    <w:rPr>
      <w:rFonts w:ascii="Times New Roman" w:eastAsia="Times New Roman" w:hAnsi="Times New Roman" w:cs="Times New Roman"/>
      <w:bCs/>
      <w:color w:val="000000"/>
      <w:sz w:val="28"/>
      <w:szCs w:val="20"/>
    </w:rPr>
  </w:style>
  <w:style w:type="character" w:customStyle="1" w:styleId="50">
    <w:name w:val="Заголовок 5 Знак"/>
    <w:basedOn w:val="a0"/>
    <w:link w:val="5"/>
    <w:semiHidden/>
    <w:rsid w:val="00294B0A"/>
    <w:rPr>
      <w:rFonts w:ascii="Times New Roman" w:eastAsia="Times New Roman" w:hAnsi="Times New Roman" w:cs="Times New Roman"/>
      <w:sz w:val="24"/>
      <w:szCs w:val="24"/>
    </w:rPr>
  </w:style>
  <w:style w:type="character" w:customStyle="1" w:styleId="60">
    <w:name w:val="Заголовок 6 Знак"/>
    <w:basedOn w:val="a0"/>
    <w:link w:val="6"/>
    <w:semiHidden/>
    <w:rsid w:val="00294B0A"/>
    <w:rPr>
      <w:rFonts w:ascii="Times New Roman" w:eastAsia="Times New Roman" w:hAnsi="Times New Roman" w:cs="Times New Roman"/>
      <w:bCs/>
      <w:sz w:val="28"/>
      <w:szCs w:val="28"/>
    </w:rPr>
  </w:style>
  <w:style w:type="character" w:customStyle="1" w:styleId="70">
    <w:name w:val="Заголовок 7 Знак"/>
    <w:basedOn w:val="a0"/>
    <w:link w:val="7"/>
    <w:semiHidden/>
    <w:rsid w:val="00294B0A"/>
    <w:rPr>
      <w:rFonts w:ascii="Times New Roman" w:eastAsia="Times New Roman" w:hAnsi="Times New Roman" w:cs="Times New Roman"/>
      <w:i/>
      <w:sz w:val="27"/>
      <w:szCs w:val="27"/>
    </w:rPr>
  </w:style>
  <w:style w:type="character" w:styleId="a3">
    <w:name w:val="Hyperlink"/>
    <w:uiPriority w:val="99"/>
    <w:unhideWhenUsed/>
    <w:rsid w:val="00294B0A"/>
    <w:rPr>
      <w:color w:val="0000FF"/>
      <w:u w:val="single"/>
    </w:rPr>
  </w:style>
  <w:style w:type="character" w:customStyle="1" w:styleId="a4">
    <w:name w:val="Текст сноски Знак"/>
    <w:basedOn w:val="a0"/>
    <w:link w:val="a5"/>
    <w:semiHidden/>
    <w:rsid w:val="00294B0A"/>
    <w:rPr>
      <w:rFonts w:ascii="Times New Roman" w:eastAsia="Times New Roman" w:hAnsi="Times New Roman" w:cs="Times New Roman"/>
      <w:sz w:val="20"/>
      <w:szCs w:val="20"/>
    </w:rPr>
  </w:style>
  <w:style w:type="paragraph" w:styleId="a5">
    <w:name w:val="footnote text"/>
    <w:basedOn w:val="a"/>
    <w:link w:val="a4"/>
    <w:uiPriority w:val="99"/>
    <w:unhideWhenUsed/>
    <w:rsid w:val="00294B0A"/>
    <w:pPr>
      <w:widowControl w:val="0"/>
      <w:snapToGrid w:val="0"/>
      <w:spacing w:before="120" w:after="240" w:line="300" w:lineRule="auto"/>
      <w:ind w:firstLine="480"/>
      <w:jc w:val="both"/>
    </w:pPr>
    <w:rPr>
      <w:rFonts w:ascii="Times New Roman" w:eastAsia="Times New Roman" w:hAnsi="Times New Roman" w:cs="Times New Roman"/>
      <w:sz w:val="20"/>
      <w:szCs w:val="20"/>
    </w:rPr>
  </w:style>
  <w:style w:type="character" w:customStyle="1" w:styleId="a6">
    <w:name w:val="Верхний колонтитул Знак"/>
    <w:basedOn w:val="a0"/>
    <w:link w:val="a7"/>
    <w:rsid w:val="00294B0A"/>
    <w:rPr>
      <w:rFonts w:ascii="Times New Roman" w:eastAsia="Times New Roman" w:hAnsi="Times New Roman" w:cs="Times New Roman"/>
      <w:sz w:val="28"/>
      <w:szCs w:val="28"/>
    </w:rPr>
  </w:style>
  <w:style w:type="paragraph" w:styleId="a7">
    <w:name w:val="header"/>
    <w:basedOn w:val="a"/>
    <w:link w:val="a6"/>
    <w:unhideWhenUsed/>
    <w:rsid w:val="00294B0A"/>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Нижний колонтитул Знак"/>
    <w:basedOn w:val="a0"/>
    <w:link w:val="a9"/>
    <w:uiPriority w:val="99"/>
    <w:rsid w:val="00294B0A"/>
    <w:rPr>
      <w:rFonts w:ascii="Times New Roman" w:eastAsia="Times New Roman" w:hAnsi="Times New Roman" w:cs="Times New Roman"/>
      <w:sz w:val="20"/>
      <w:szCs w:val="20"/>
    </w:rPr>
  </w:style>
  <w:style w:type="paragraph" w:styleId="a9">
    <w:name w:val="footer"/>
    <w:basedOn w:val="a"/>
    <w:link w:val="a8"/>
    <w:uiPriority w:val="99"/>
    <w:unhideWhenUsed/>
    <w:rsid w:val="00294B0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Текст макроса Знак"/>
    <w:basedOn w:val="a0"/>
    <w:link w:val="ab"/>
    <w:semiHidden/>
    <w:rsid w:val="00294B0A"/>
    <w:rPr>
      <w:rFonts w:ascii="Courier New" w:eastAsia="Times New Roman" w:hAnsi="Courier New" w:cs="Times New Roman"/>
      <w:sz w:val="20"/>
      <w:szCs w:val="20"/>
      <w:lang w:val="en-US"/>
    </w:rPr>
  </w:style>
  <w:style w:type="paragraph" w:styleId="ab">
    <w:name w:val="macro"/>
    <w:link w:val="aa"/>
    <w:semiHidden/>
    <w:unhideWhenUsed/>
    <w:rsid w:val="00294B0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US"/>
    </w:rPr>
  </w:style>
  <w:style w:type="paragraph" w:styleId="ac">
    <w:name w:val="List Bullet"/>
    <w:basedOn w:val="a"/>
    <w:autoRedefine/>
    <w:unhideWhenUsed/>
    <w:rsid w:val="006A41F0"/>
    <w:pPr>
      <w:widowControl w:val="0"/>
      <w:spacing w:after="0" w:line="240" w:lineRule="auto"/>
      <w:ind w:firstLine="567"/>
      <w:jc w:val="both"/>
    </w:pPr>
    <w:rPr>
      <w:rFonts w:ascii="Times New Roman" w:eastAsia="Times New Roman" w:hAnsi="Times New Roman" w:cs="Times New Roman"/>
      <w:color w:val="000000"/>
    </w:rPr>
  </w:style>
  <w:style w:type="paragraph" w:styleId="21">
    <w:name w:val="List Number 2"/>
    <w:basedOn w:val="a"/>
    <w:unhideWhenUsed/>
    <w:rsid w:val="00294B0A"/>
    <w:pPr>
      <w:tabs>
        <w:tab w:val="num" w:pos="360"/>
      </w:tabs>
      <w:spacing w:after="0" w:line="240" w:lineRule="auto"/>
      <w:ind w:firstLine="709"/>
      <w:contextualSpacing/>
      <w:jc w:val="both"/>
    </w:pPr>
    <w:rPr>
      <w:rFonts w:ascii="Baltica" w:eastAsia="Times New Roman" w:hAnsi="Baltica" w:cs="Times New Roman"/>
      <w:sz w:val="24"/>
      <w:szCs w:val="20"/>
    </w:rPr>
  </w:style>
  <w:style w:type="paragraph" w:styleId="ad">
    <w:name w:val="Title"/>
    <w:basedOn w:val="a"/>
    <w:link w:val="ae"/>
    <w:uiPriority w:val="99"/>
    <w:qFormat/>
    <w:rsid w:val="00294B0A"/>
    <w:pPr>
      <w:widowControl w:val="0"/>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0"/>
    <w:link w:val="ad"/>
    <w:uiPriority w:val="99"/>
    <w:rsid w:val="00294B0A"/>
    <w:rPr>
      <w:rFonts w:ascii="Times New Roman" w:eastAsia="Times New Roman" w:hAnsi="Times New Roman" w:cs="Times New Roman"/>
      <w:b/>
      <w:bCs/>
      <w:sz w:val="24"/>
      <w:szCs w:val="24"/>
    </w:rPr>
  </w:style>
  <w:style w:type="paragraph" w:styleId="af">
    <w:name w:val="Body Text"/>
    <w:basedOn w:val="a"/>
    <w:link w:val="af0"/>
    <w:uiPriority w:val="99"/>
    <w:unhideWhenUsed/>
    <w:rsid w:val="00294B0A"/>
    <w:pPr>
      <w:spacing w:after="120" w:line="240" w:lineRule="auto"/>
      <w:ind w:firstLine="709"/>
      <w:jc w:val="both"/>
    </w:pPr>
    <w:rPr>
      <w:rFonts w:ascii="Baltica" w:eastAsia="Times New Roman" w:hAnsi="Baltica" w:cs="Times New Roman"/>
      <w:sz w:val="24"/>
      <w:szCs w:val="20"/>
    </w:rPr>
  </w:style>
  <w:style w:type="character" w:customStyle="1" w:styleId="af0">
    <w:name w:val="Основной текст Знак"/>
    <w:basedOn w:val="a0"/>
    <w:link w:val="af"/>
    <w:uiPriority w:val="99"/>
    <w:rsid w:val="00294B0A"/>
    <w:rPr>
      <w:rFonts w:ascii="Baltica" w:eastAsia="Times New Roman" w:hAnsi="Baltica" w:cs="Times New Roman"/>
      <w:sz w:val="24"/>
      <w:szCs w:val="20"/>
    </w:rPr>
  </w:style>
  <w:style w:type="paragraph" w:styleId="af1">
    <w:name w:val="Body Text Indent"/>
    <w:basedOn w:val="a"/>
    <w:link w:val="af2"/>
    <w:unhideWhenUsed/>
    <w:rsid w:val="00294B0A"/>
    <w:pPr>
      <w:spacing w:after="0" w:line="240" w:lineRule="auto"/>
      <w:ind w:left="5529"/>
      <w:jc w:val="center"/>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rsid w:val="00294B0A"/>
    <w:rPr>
      <w:rFonts w:ascii="Times New Roman" w:eastAsia="Times New Roman" w:hAnsi="Times New Roman" w:cs="Times New Roman"/>
      <w:sz w:val="20"/>
      <w:szCs w:val="20"/>
    </w:rPr>
  </w:style>
  <w:style w:type="paragraph" w:styleId="af3">
    <w:name w:val="Subtitle"/>
    <w:basedOn w:val="a"/>
    <w:link w:val="af4"/>
    <w:qFormat/>
    <w:rsid w:val="00294B0A"/>
    <w:pPr>
      <w:spacing w:after="0" w:line="240" w:lineRule="auto"/>
      <w:jc w:val="both"/>
    </w:pPr>
    <w:rPr>
      <w:rFonts w:ascii="Times New Roman" w:eastAsia="Times New Roman" w:hAnsi="Times New Roman" w:cs="Times New Roman"/>
      <w:sz w:val="28"/>
      <w:szCs w:val="20"/>
    </w:rPr>
  </w:style>
  <w:style w:type="character" w:customStyle="1" w:styleId="af4">
    <w:name w:val="Подзаголовок Знак"/>
    <w:basedOn w:val="a0"/>
    <w:link w:val="af3"/>
    <w:rsid w:val="00294B0A"/>
    <w:rPr>
      <w:rFonts w:ascii="Times New Roman" w:eastAsia="Times New Roman" w:hAnsi="Times New Roman" w:cs="Times New Roman"/>
      <w:sz w:val="28"/>
      <w:szCs w:val="20"/>
    </w:rPr>
  </w:style>
  <w:style w:type="paragraph" w:styleId="af5">
    <w:name w:val="Note Heading"/>
    <w:basedOn w:val="a"/>
    <w:next w:val="a"/>
    <w:link w:val="af6"/>
    <w:unhideWhenUsed/>
    <w:rsid w:val="00294B0A"/>
    <w:pPr>
      <w:spacing w:after="60" w:line="240" w:lineRule="auto"/>
      <w:jc w:val="both"/>
    </w:pPr>
    <w:rPr>
      <w:rFonts w:ascii="Times New Roman" w:eastAsia="Times New Roman" w:hAnsi="Times New Roman" w:cs="Times New Roman"/>
      <w:sz w:val="24"/>
      <w:szCs w:val="24"/>
    </w:rPr>
  </w:style>
  <w:style w:type="character" w:customStyle="1" w:styleId="af6">
    <w:name w:val="Заголовок записки Знак"/>
    <w:basedOn w:val="a0"/>
    <w:link w:val="af5"/>
    <w:rsid w:val="00294B0A"/>
    <w:rPr>
      <w:rFonts w:ascii="Times New Roman" w:eastAsia="Times New Roman" w:hAnsi="Times New Roman" w:cs="Times New Roman"/>
      <w:sz w:val="24"/>
      <w:szCs w:val="24"/>
    </w:rPr>
  </w:style>
  <w:style w:type="character" w:customStyle="1" w:styleId="22">
    <w:name w:val="Основной текст 2 Знак"/>
    <w:basedOn w:val="a0"/>
    <w:link w:val="23"/>
    <w:semiHidden/>
    <w:rsid w:val="00294B0A"/>
    <w:rPr>
      <w:rFonts w:ascii="Times New Roman" w:eastAsia="Times New Roman" w:hAnsi="Times New Roman" w:cs="Times New Roman"/>
      <w:sz w:val="24"/>
      <w:szCs w:val="20"/>
    </w:rPr>
  </w:style>
  <w:style w:type="paragraph" w:styleId="23">
    <w:name w:val="Body Text 2"/>
    <w:basedOn w:val="a"/>
    <w:link w:val="22"/>
    <w:unhideWhenUsed/>
    <w:rsid w:val="00294B0A"/>
    <w:pPr>
      <w:spacing w:before="60" w:after="0" w:line="240" w:lineRule="auto"/>
      <w:jc w:val="both"/>
    </w:pPr>
    <w:rPr>
      <w:rFonts w:ascii="Times New Roman" w:eastAsia="Times New Roman" w:hAnsi="Times New Roman" w:cs="Times New Roman"/>
      <w:sz w:val="24"/>
      <w:szCs w:val="20"/>
    </w:rPr>
  </w:style>
  <w:style w:type="paragraph" w:styleId="31">
    <w:name w:val="Body Text 3"/>
    <w:basedOn w:val="a"/>
    <w:link w:val="32"/>
    <w:unhideWhenUsed/>
    <w:rsid w:val="00294B0A"/>
    <w:pPr>
      <w:spacing w:after="0" w:line="36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294B0A"/>
    <w:rPr>
      <w:rFonts w:ascii="Times New Roman" w:eastAsia="Times New Roman" w:hAnsi="Times New Roman" w:cs="Times New Roman"/>
      <w:sz w:val="28"/>
      <w:szCs w:val="20"/>
    </w:rPr>
  </w:style>
  <w:style w:type="paragraph" w:styleId="24">
    <w:name w:val="Body Text Indent 2"/>
    <w:basedOn w:val="a"/>
    <w:link w:val="25"/>
    <w:unhideWhenUsed/>
    <w:rsid w:val="00294B0A"/>
    <w:pPr>
      <w:spacing w:after="0" w:line="240" w:lineRule="auto"/>
      <w:ind w:firstLine="720"/>
      <w:jc w:val="both"/>
    </w:pPr>
    <w:rPr>
      <w:rFonts w:ascii="Times New Roman" w:eastAsia="Times New Roman" w:hAnsi="Times New Roman" w:cs="Times New Roman"/>
      <w:sz w:val="28"/>
      <w:szCs w:val="28"/>
    </w:rPr>
  </w:style>
  <w:style w:type="character" w:customStyle="1" w:styleId="25">
    <w:name w:val="Основной текст с отступом 2 Знак"/>
    <w:basedOn w:val="a0"/>
    <w:link w:val="24"/>
    <w:rsid w:val="00294B0A"/>
    <w:rPr>
      <w:rFonts w:ascii="Times New Roman" w:eastAsia="Times New Roman" w:hAnsi="Times New Roman" w:cs="Times New Roman"/>
      <w:sz w:val="28"/>
      <w:szCs w:val="28"/>
    </w:rPr>
  </w:style>
  <w:style w:type="paragraph" w:styleId="33">
    <w:name w:val="Body Text Indent 3"/>
    <w:basedOn w:val="a"/>
    <w:link w:val="34"/>
    <w:unhideWhenUsed/>
    <w:rsid w:val="00294B0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semiHidden/>
    <w:rsid w:val="00294B0A"/>
    <w:rPr>
      <w:rFonts w:ascii="Times New Roman" w:eastAsia="Times New Roman" w:hAnsi="Times New Roman" w:cs="Times New Roman"/>
      <w:sz w:val="16"/>
      <w:szCs w:val="16"/>
    </w:rPr>
  </w:style>
  <w:style w:type="character" w:customStyle="1" w:styleId="af7">
    <w:name w:val="Текст Знак"/>
    <w:basedOn w:val="a0"/>
    <w:link w:val="af8"/>
    <w:semiHidden/>
    <w:rsid w:val="00294B0A"/>
    <w:rPr>
      <w:rFonts w:ascii="Courier New" w:eastAsia="Times New Roman" w:hAnsi="Courier New" w:cs="Courier New"/>
      <w:sz w:val="20"/>
      <w:szCs w:val="20"/>
    </w:rPr>
  </w:style>
  <w:style w:type="paragraph" w:styleId="af8">
    <w:name w:val="Plain Text"/>
    <w:basedOn w:val="a"/>
    <w:link w:val="af7"/>
    <w:unhideWhenUsed/>
    <w:rsid w:val="00294B0A"/>
    <w:pPr>
      <w:spacing w:after="0" w:line="240" w:lineRule="auto"/>
    </w:pPr>
    <w:rPr>
      <w:rFonts w:ascii="Courier New" w:eastAsia="Times New Roman" w:hAnsi="Courier New" w:cs="Courier New"/>
      <w:sz w:val="20"/>
      <w:szCs w:val="20"/>
    </w:rPr>
  </w:style>
  <w:style w:type="character" w:customStyle="1" w:styleId="af9">
    <w:name w:val="Текст выноски Знак"/>
    <w:basedOn w:val="a0"/>
    <w:link w:val="afa"/>
    <w:semiHidden/>
    <w:rsid w:val="00294B0A"/>
    <w:rPr>
      <w:rFonts w:ascii="Tahoma" w:eastAsia="Times New Roman" w:hAnsi="Tahoma" w:cs="Tahoma"/>
      <w:sz w:val="16"/>
      <w:szCs w:val="16"/>
    </w:rPr>
  </w:style>
  <w:style w:type="paragraph" w:styleId="afa">
    <w:name w:val="Balloon Text"/>
    <w:basedOn w:val="a"/>
    <w:link w:val="af9"/>
    <w:semiHidden/>
    <w:unhideWhenUsed/>
    <w:rsid w:val="00294B0A"/>
    <w:pPr>
      <w:spacing w:after="0" w:line="240" w:lineRule="auto"/>
      <w:ind w:firstLine="709"/>
      <w:jc w:val="both"/>
    </w:pPr>
    <w:rPr>
      <w:rFonts w:ascii="Tahoma" w:eastAsia="Times New Roman" w:hAnsi="Tahoma" w:cs="Tahoma"/>
      <w:sz w:val="16"/>
      <w:szCs w:val="16"/>
    </w:rPr>
  </w:style>
  <w:style w:type="paragraph" w:styleId="afb">
    <w:name w:val="No Spacing"/>
    <w:uiPriority w:val="1"/>
    <w:qFormat/>
    <w:rsid w:val="00294B0A"/>
    <w:pPr>
      <w:spacing w:after="0" w:line="240" w:lineRule="auto"/>
    </w:pPr>
    <w:rPr>
      <w:rFonts w:ascii="Calibri" w:eastAsia="Calibri" w:hAnsi="Calibri" w:cs="Times New Roman"/>
      <w:lang w:eastAsia="en-US"/>
    </w:rPr>
  </w:style>
  <w:style w:type="paragraph" w:styleId="afc">
    <w:name w:val="List Paragraph"/>
    <w:aliases w:val="Bullet List,FooterText,numbered,Второй абзац списка,Paragraphe de liste1,lp1,List Paragraph"/>
    <w:basedOn w:val="a"/>
    <w:link w:val="afd"/>
    <w:uiPriority w:val="34"/>
    <w:qFormat/>
    <w:rsid w:val="00294B0A"/>
    <w:pPr>
      <w:spacing w:after="0" w:line="240" w:lineRule="auto"/>
      <w:ind w:left="708" w:firstLine="709"/>
      <w:jc w:val="both"/>
    </w:pPr>
    <w:rPr>
      <w:rFonts w:ascii="Baltica" w:eastAsia="Times New Roman" w:hAnsi="Baltica" w:cs="Times New Roman"/>
      <w:sz w:val="24"/>
      <w:szCs w:val="20"/>
    </w:rPr>
  </w:style>
  <w:style w:type="paragraph" w:customStyle="1" w:styleId="210">
    <w:name w:val="Основной текст 21"/>
    <w:basedOn w:val="a"/>
    <w:rsid w:val="00294B0A"/>
    <w:pPr>
      <w:spacing w:after="0" w:line="240" w:lineRule="auto"/>
      <w:ind w:firstLine="567"/>
      <w:jc w:val="both"/>
    </w:pPr>
    <w:rPr>
      <w:rFonts w:ascii="Times New Roman" w:eastAsia="Times New Roman" w:hAnsi="Times New Roman" w:cs="Times New Roman"/>
      <w:sz w:val="24"/>
      <w:szCs w:val="20"/>
    </w:rPr>
  </w:style>
  <w:style w:type="paragraph" w:customStyle="1" w:styleId="afe">
    <w:name w:val="Знак Знак Знак Знак Знак Знак Знак Знак Знак Знак"/>
    <w:basedOn w:val="a"/>
    <w:rsid w:val="00294B0A"/>
    <w:pPr>
      <w:spacing w:after="160" w:line="240" w:lineRule="exact"/>
    </w:pPr>
    <w:rPr>
      <w:rFonts w:ascii="Verdana" w:eastAsia="Times New Roman" w:hAnsi="Verdana" w:cs="Times New Roman"/>
      <w:sz w:val="20"/>
      <w:szCs w:val="20"/>
      <w:lang w:val="en-US" w:eastAsia="en-US"/>
    </w:rPr>
  </w:style>
  <w:style w:type="paragraph" w:customStyle="1" w:styleId="11">
    <w:name w:val="Основной текст с отступом1"/>
    <w:basedOn w:val="a"/>
    <w:rsid w:val="00294B0A"/>
    <w:pPr>
      <w:widowControl w:val="0"/>
      <w:spacing w:before="40" w:after="0" w:line="240" w:lineRule="auto"/>
      <w:ind w:firstLine="102"/>
      <w:jc w:val="both"/>
    </w:pPr>
    <w:rPr>
      <w:rFonts w:ascii="Baltica" w:eastAsia="Times New Roman" w:hAnsi="Baltica" w:cs="Baltica"/>
      <w:sz w:val="18"/>
      <w:szCs w:val="18"/>
    </w:rPr>
  </w:style>
  <w:style w:type="paragraph" w:customStyle="1" w:styleId="CharCharCarCarCharCharCarCarCharCharCarCarCharChar">
    <w:name w:val="Char Char Car Car Char Char Car Car Char Char Car Car Char Char"/>
    <w:basedOn w:val="a"/>
    <w:rsid w:val="00294B0A"/>
    <w:pPr>
      <w:spacing w:after="160" w:line="240" w:lineRule="exact"/>
    </w:pPr>
    <w:rPr>
      <w:rFonts w:ascii="Times New Roman" w:eastAsia="Times New Roman" w:hAnsi="Times New Roman" w:cs="Times New Roman"/>
      <w:sz w:val="20"/>
      <w:szCs w:val="20"/>
    </w:rPr>
  </w:style>
  <w:style w:type="paragraph" w:customStyle="1" w:styleId="aff">
    <w:name w:val="Знак"/>
    <w:basedOn w:val="a"/>
    <w:rsid w:val="00294B0A"/>
    <w:pPr>
      <w:spacing w:after="160" w:line="240" w:lineRule="exact"/>
    </w:pPr>
    <w:rPr>
      <w:rFonts w:ascii="Verdana" w:eastAsia="Times New Roman" w:hAnsi="Verdana" w:cs="Times New Roman"/>
      <w:sz w:val="24"/>
      <w:szCs w:val="24"/>
      <w:lang w:val="en-US" w:eastAsia="en-US"/>
    </w:rPr>
  </w:style>
  <w:style w:type="paragraph" w:customStyle="1" w:styleId="12">
    <w:name w:val="Знак Знак Знак Знак Знак Знак Знак1"/>
    <w:basedOn w:val="a"/>
    <w:rsid w:val="00294B0A"/>
    <w:pPr>
      <w:spacing w:after="160" w:line="240" w:lineRule="exact"/>
    </w:pPr>
    <w:rPr>
      <w:rFonts w:ascii="Verdana" w:eastAsia="Times New Roman" w:hAnsi="Verdana" w:cs="Times New Roman"/>
      <w:sz w:val="24"/>
      <w:szCs w:val="24"/>
      <w:lang w:val="en-US" w:eastAsia="en-US"/>
    </w:rPr>
  </w:style>
  <w:style w:type="character" w:customStyle="1" w:styleId="100">
    <w:name w:val="Обычный + 10 пт Знак"/>
    <w:aliases w:val="Черный Знак"/>
    <w:link w:val="101"/>
    <w:locked/>
    <w:rsid w:val="00294B0A"/>
    <w:rPr>
      <w:i/>
    </w:rPr>
  </w:style>
  <w:style w:type="paragraph" w:customStyle="1" w:styleId="101">
    <w:name w:val="Обычный + 10 пт"/>
    <w:aliases w:val="Черный"/>
    <w:basedOn w:val="a"/>
    <w:link w:val="100"/>
    <w:rsid w:val="00294B0A"/>
    <w:pPr>
      <w:spacing w:after="0" w:line="240" w:lineRule="auto"/>
      <w:jc w:val="both"/>
    </w:pPr>
    <w:rPr>
      <w:i/>
    </w:rPr>
  </w:style>
  <w:style w:type="character" w:customStyle="1" w:styleId="ConsPlusNormal">
    <w:name w:val="ConsPlusNormal Знак"/>
    <w:link w:val="ConsPlusNormal0"/>
    <w:locked/>
    <w:rsid w:val="00294B0A"/>
    <w:rPr>
      <w:rFonts w:ascii="Arial" w:hAnsi="Arial" w:cs="Arial"/>
    </w:rPr>
  </w:style>
  <w:style w:type="paragraph" w:customStyle="1" w:styleId="ConsPlusNormal0">
    <w:name w:val="ConsPlusNormal"/>
    <w:link w:val="ConsPlusNormal"/>
    <w:rsid w:val="00294B0A"/>
    <w:pPr>
      <w:widowControl w:val="0"/>
      <w:autoSpaceDE w:val="0"/>
      <w:autoSpaceDN w:val="0"/>
      <w:adjustRightInd w:val="0"/>
      <w:spacing w:after="0" w:line="240" w:lineRule="auto"/>
      <w:ind w:firstLine="720"/>
    </w:pPr>
    <w:rPr>
      <w:rFonts w:ascii="Arial" w:hAnsi="Arial" w:cs="Arial"/>
    </w:rPr>
  </w:style>
  <w:style w:type="character" w:customStyle="1" w:styleId="ConsNormal">
    <w:name w:val="ConsNormal Знак"/>
    <w:link w:val="ConsNormal0"/>
    <w:locked/>
    <w:rsid w:val="00294B0A"/>
    <w:rPr>
      <w:rFonts w:ascii="Arial" w:hAnsi="Arial" w:cs="Arial"/>
    </w:rPr>
  </w:style>
  <w:style w:type="paragraph" w:customStyle="1" w:styleId="ConsNormal0">
    <w:name w:val="ConsNormal"/>
    <w:link w:val="ConsNormal"/>
    <w:rsid w:val="00294B0A"/>
    <w:pPr>
      <w:widowControl w:val="0"/>
      <w:autoSpaceDE w:val="0"/>
      <w:autoSpaceDN w:val="0"/>
      <w:adjustRightInd w:val="0"/>
      <w:spacing w:after="0" w:line="240" w:lineRule="auto"/>
      <w:ind w:firstLine="720"/>
    </w:pPr>
    <w:rPr>
      <w:rFonts w:ascii="Arial" w:hAnsi="Arial" w:cs="Arial"/>
    </w:rPr>
  </w:style>
  <w:style w:type="paragraph" w:customStyle="1" w:styleId="ConsNonformat">
    <w:name w:val="ConsNonformat"/>
    <w:rsid w:val="00294B0A"/>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tyle1">
    <w:name w:val="Обычный.style 1"/>
    <w:next w:val="ab"/>
    <w:rsid w:val="00294B0A"/>
    <w:pPr>
      <w:spacing w:after="0" w:line="240" w:lineRule="auto"/>
    </w:pPr>
    <w:rPr>
      <w:rFonts w:ascii="Arial" w:eastAsia="Times New Roman" w:hAnsi="Arial" w:cs="Times New Roman"/>
      <w:sz w:val="20"/>
      <w:szCs w:val="20"/>
      <w:lang w:val="en-US"/>
    </w:rPr>
  </w:style>
  <w:style w:type="paragraph" w:customStyle="1" w:styleId="Style10">
    <w:name w:val="Style1"/>
    <w:basedOn w:val="a"/>
    <w:rsid w:val="00294B0A"/>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ConsTitle">
    <w:name w:val="ConsTitle"/>
    <w:rsid w:val="00294B0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3">
    <w:name w:val="Текст1"/>
    <w:basedOn w:val="a"/>
    <w:rsid w:val="00294B0A"/>
    <w:pPr>
      <w:spacing w:before="120" w:after="0" w:line="240" w:lineRule="auto"/>
      <w:jc w:val="both"/>
    </w:pPr>
    <w:rPr>
      <w:rFonts w:ascii="Courier New" w:eastAsia="Times New Roman" w:hAnsi="Courier New" w:cs="Times New Roman"/>
      <w:sz w:val="20"/>
      <w:szCs w:val="20"/>
      <w:lang w:val="en-US"/>
    </w:rPr>
  </w:style>
  <w:style w:type="paragraph" w:customStyle="1" w:styleId="ConsPlusNonformat">
    <w:name w:val="ConsPlusNonformat"/>
    <w:uiPriority w:val="99"/>
    <w:rsid w:val="00294B0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310">
    <w:name w:val="Основной текст 31"/>
    <w:basedOn w:val="a"/>
    <w:rsid w:val="00294B0A"/>
    <w:pPr>
      <w:tabs>
        <w:tab w:val="left" w:pos="426"/>
      </w:tabs>
      <w:spacing w:after="0" w:line="240" w:lineRule="auto"/>
      <w:jc w:val="both"/>
    </w:pPr>
    <w:rPr>
      <w:rFonts w:ascii="Arial" w:eastAsia="Times New Roman" w:hAnsi="Arial" w:cs="Times New Roman"/>
      <w:sz w:val="24"/>
      <w:szCs w:val="20"/>
    </w:rPr>
  </w:style>
  <w:style w:type="paragraph" w:customStyle="1" w:styleId="FR1">
    <w:name w:val="FR1"/>
    <w:rsid w:val="00294B0A"/>
    <w:pPr>
      <w:widowControl w:val="0"/>
      <w:snapToGrid w:val="0"/>
      <w:spacing w:after="0" w:line="259" w:lineRule="auto"/>
      <w:ind w:firstLine="720"/>
      <w:jc w:val="both"/>
    </w:pPr>
    <w:rPr>
      <w:rFonts w:ascii="Times New Roman" w:eastAsia="Times New Roman" w:hAnsi="Times New Roman" w:cs="Times New Roman"/>
      <w:sz w:val="28"/>
      <w:szCs w:val="20"/>
    </w:rPr>
  </w:style>
  <w:style w:type="paragraph" w:customStyle="1" w:styleId="CharChar">
    <w:name w:val="Char Char"/>
    <w:basedOn w:val="a"/>
    <w:rsid w:val="00294B0A"/>
    <w:pPr>
      <w:spacing w:after="160" w:line="240" w:lineRule="exact"/>
    </w:pPr>
    <w:rPr>
      <w:rFonts w:ascii="Verdana" w:eastAsia="Times New Roman" w:hAnsi="Verdana" w:cs="Times New Roman"/>
      <w:sz w:val="20"/>
      <w:szCs w:val="20"/>
      <w:lang w:val="en-US" w:eastAsia="en-US"/>
    </w:rPr>
  </w:style>
  <w:style w:type="paragraph" w:customStyle="1" w:styleId="aff0">
    <w:name w:val="Знак Знак Знак Знак"/>
    <w:basedOn w:val="a"/>
    <w:rsid w:val="00294B0A"/>
    <w:pPr>
      <w:spacing w:after="160" w:line="240" w:lineRule="exact"/>
    </w:pPr>
    <w:rPr>
      <w:rFonts w:ascii="Verdana" w:eastAsia="Times New Roman" w:hAnsi="Verdana" w:cs="Times New Roman"/>
      <w:sz w:val="20"/>
      <w:szCs w:val="20"/>
      <w:lang w:val="en-US" w:eastAsia="en-US"/>
    </w:rPr>
  </w:style>
  <w:style w:type="character" w:customStyle="1" w:styleId="Normal">
    <w:name w:val="Normal Знак"/>
    <w:link w:val="14"/>
    <w:locked/>
    <w:rsid w:val="00294B0A"/>
    <w:rPr>
      <w:snapToGrid w:val="0"/>
    </w:rPr>
  </w:style>
  <w:style w:type="paragraph" w:customStyle="1" w:styleId="14">
    <w:name w:val="Обычный1"/>
    <w:link w:val="Normal"/>
    <w:rsid w:val="00294B0A"/>
    <w:pPr>
      <w:snapToGrid w:val="0"/>
      <w:spacing w:after="0" w:line="240" w:lineRule="auto"/>
    </w:pPr>
    <w:rPr>
      <w:snapToGrid w:val="0"/>
    </w:rPr>
  </w:style>
  <w:style w:type="paragraph" w:customStyle="1" w:styleId="ConsCell">
    <w:name w:val="ConsCell"/>
    <w:rsid w:val="00294B0A"/>
    <w:pPr>
      <w:widowControl w:val="0"/>
      <w:autoSpaceDE w:val="0"/>
      <w:autoSpaceDN w:val="0"/>
      <w:adjustRightInd w:val="0"/>
      <w:spacing w:after="0" w:line="240" w:lineRule="auto"/>
    </w:pPr>
    <w:rPr>
      <w:rFonts w:ascii="Arial" w:eastAsia="Times New Roman" w:hAnsi="Arial" w:cs="Arial"/>
    </w:rPr>
  </w:style>
  <w:style w:type="paragraph" w:customStyle="1" w:styleId="02statia2">
    <w:name w:val="02statia2"/>
    <w:basedOn w:val="a"/>
    <w:rsid w:val="00294B0A"/>
    <w:pPr>
      <w:spacing w:before="120" w:after="240" w:line="320" w:lineRule="atLeast"/>
      <w:ind w:left="2020" w:hanging="880"/>
      <w:jc w:val="both"/>
    </w:pPr>
    <w:rPr>
      <w:rFonts w:ascii="GaramondNarrowC" w:eastAsia="Times New Roman" w:hAnsi="GaramondNarrowC" w:cs="Times New Roman"/>
      <w:color w:val="000000"/>
      <w:sz w:val="21"/>
      <w:szCs w:val="21"/>
    </w:rPr>
  </w:style>
  <w:style w:type="paragraph" w:customStyle="1" w:styleId="15">
    <w:name w:val="Знак1"/>
    <w:basedOn w:val="a"/>
    <w:rsid w:val="00294B0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1">
    <w:name w:val="Содержимое таблицы"/>
    <w:basedOn w:val="a"/>
    <w:rsid w:val="00294B0A"/>
    <w:pPr>
      <w:suppressLineNumbers/>
      <w:spacing w:after="0" w:line="240" w:lineRule="auto"/>
    </w:pPr>
    <w:rPr>
      <w:rFonts w:ascii="Times New Roman" w:eastAsia="Times New Roman" w:hAnsi="Times New Roman" w:cs="Times New Roman"/>
      <w:sz w:val="20"/>
      <w:szCs w:val="20"/>
      <w:lang w:eastAsia="ar-SA"/>
    </w:rPr>
  </w:style>
  <w:style w:type="paragraph" w:customStyle="1" w:styleId="aff2">
    <w:name w:val="Заголовок таблицы"/>
    <w:basedOn w:val="aff1"/>
    <w:rsid w:val="00294B0A"/>
    <w:pPr>
      <w:jc w:val="center"/>
    </w:pPr>
    <w:rPr>
      <w:b/>
      <w:bCs/>
      <w:i/>
      <w:iCs/>
    </w:rPr>
  </w:style>
  <w:style w:type="paragraph" w:customStyle="1" w:styleId="aff3">
    <w:name w:val="Стиль"/>
    <w:rsid w:val="00294B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
    <w:name w:val="Стиль3"/>
    <w:basedOn w:val="24"/>
    <w:rsid w:val="00294B0A"/>
    <w:pPr>
      <w:widowControl w:val="0"/>
      <w:tabs>
        <w:tab w:val="num" w:pos="1127"/>
      </w:tabs>
      <w:adjustRightInd w:val="0"/>
      <w:ind w:left="900" w:firstLine="0"/>
    </w:pPr>
    <w:rPr>
      <w:sz w:val="24"/>
      <w:szCs w:val="20"/>
    </w:rPr>
  </w:style>
  <w:style w:type="paragraph" w:customStyle="1" w:styleId="36">
    <w:name w:val="3"/>
    <w:basedOn w:val="a"/>
    <w:rsid w:val="00294B0A"/>
    <w:pPr>
      <w:spacing w:before="104" w:after="104" w:line="240" w:lineRule="auto"/>
      <w:ind w:left="104" w:right="104"/>
    </w:pPr>
    <w:rPr>
      <w:rFonts w:ascii="Times New Roman" w:eastAsia="Times New Roman" w:hAnsi="Times New Roman" w:cs="Times New Roman"/>
      <w:sz w:val="24"/>
      <w:szCs w:val="24"/>
    </w:rPr>
  </w:style>
  <w:style w:type="paragraph" w:customStyle="1" w:styleId="200">
    <w:name w:val="20"/>
    <w:basedOn w:val="a"/>
    <w:rsid w:val="00294B0A"/>
    <w:pPr>
      <w:spacing w:before="104" w:after="104" w:line="240" w:lineRule="auto"/>
      <w:ind w:left="104" w:right="104"/>
    </w:pPr>
    <w:rPr>
      <w:rFonts w:ascii="Times New Roman" w:eastAsia="Times New Roman" w:hAnsi="Times New Roman" w:cs="Times New Roman"/>
      <w:sz w:val="24"/>
      <w:szCs w:val="24"/>
    </w:rPr>
  </w:style>
  <w:style w:type="paragraph" w:customStyle="1" w:styleId="CharChar0">
    <w:name w:val="Знак Знак Char Char Знак Знак Знак Знак Знак Знак"/>
    <w:basedOn w:val="a"/>
    <w:autoRedefine/>
    <w:rsid w:val="00294B0A"/>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paragraph" w:customStyle="1" w:styleId="aff4">
    <w:name w:val="Адресат"/>
    <w:basedOn w:val="a"/>
    <w:rsid w:val="00294B0A"/>
    <w:pPr>
      <w:suppressAutoHyphens/>
      <w:spacing w:after="0" w:line="240" w:lineRule="exact"/>
    </w:pPr>
    <w:rPr>
      <w:rFonts w:ascii="Times New Roman" w:eastAsia="Times New Roman" w:hAnsi="Times New Roman" w:cs="Times New Roman"/>
      <w:sz w:val="28"/>
      <w:szCs w:val="20"/>
    </w:rPr>
  </w:style>
  <w:style w:type="paragraph" w:customStyle="1" w:styleId="aff5">
    <w:name w:val="Пункт"/>
    <w:basedOn w:val="a"/>
    <w:rsid w:val="00294B0A"/>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aff6">
    <w:name w:val="Таблица шапка"/>
    <w:basedOn w:val="a"/>
    <w:rsid w:val="00294B0A"/>
    <w:pPr>
      <w:keepNext/>
      <w:spacing w:before="40" w:after="40" w:line="240" w:lineRule="auto"/>
      <w:ind w:left="57" w:right="57"/>
    </w:pPr>
    <w:rPr>
      <w:rFonts w:ascii="Times New Roman" w:eastAsia="Times New Roman" w:hAnsi="Times New Roman" w:cs="Times New Roman"/>
      <w:sz w:val="18"/>
      <w:szCs w:val="18"/>
    </w:rPr>
  </w:style>
  <w:style w:type="paragraph" w:customStyle="1" w:styleId="aff7">
    <w:name w:val="Таблица текст"/>
    <w:basedOn w:val="a"/>
    <w:rsid w:val="00294B0A"/>
    <w:pPr>
      <w:spacing w:before="40" w:after="40" w:line="240" w:lineRule="auto"/>
      <w:ind w:left="57" w:right="57"/>
    </w:pPr>
    <w:rPr>
      <w:rFonts w:ascii="Times New Roman" w:eastAsia="Times New Roman" w:hAnsi="Times New Roman" w:cs="Times New Roman"/>
    </w:rPr>
  </w:style>
  <w:style w:type="paragraph" w:customStyle="1" w:styleId="aff8">
    <w:name w:val="Заголовок письма пользователя"/>
    <w:next w:val="a"/>
    <w:rsid w:val="00294B0A"/>
    <w:pPr>
      <w:spacing w:before="240" w:after="240" w:line="240" w:lineRule="auto"/>
      <w:jc w:val="center"/>
    </w:pPr>
    <w:rPr>
      <w:rFonts w:ascii="Times New Roman" w:eastAsia="Times New Roman" w:hAnsi="Times New Roman" w:cs="Times New Roman"/>
      <w:b/>
      <w:noProof/>
      <w:sz w:val="24"/>
      <w:szCs w:val="20"/>
    </w:rPr>
  </w:style>
  <w:style w:type="paragraph" w:customStyle="1" w:styleId="font5">
    <w:name w:val="font5"/>
    <w:basedOn w:val="a"/>
    <w:rsid w:val="00294B0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294B0A"/>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7">
    <w:name w:val="font7"/>
    <w:basedOn w:val="a"/>
    <w:rsid w:val="00294B0A"/>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8">
    <w:name w:val="font8"/>
    <w:basedOn w:val="a"/>
    <w:rsid w:val="00294B0A"/>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9">
    <w:name w:val="font9"/>
    <w:basedOn w:val="a"/>
    <w:rsid w:val="00294B0A"/>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10">
    <w:name w:val="font10"/>
    <w:basedOn w:val="a"/>
    <w:rsid w:val="00294B0A"/>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1">
    <w:name w:val="font11"/>
    <w:basedOn w:val="a"/>
    <w:rsid w:val="00294B0A"/>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24">
    <w:name w:val="xl24"/>
    <w:basedOn w:val="a"/>
    <w:rsid w:val="00294B0A"/>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25">
    <w:name w:val="xl25"/>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
    <w:name w:val="xl26"/>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
    <w:name w:val="xl27"/>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30">
    <w:name w:val="xl30"/>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
    <w:name w:val="xl31"/>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33">
    <w:name w:val="xl3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34">
    <w:name w:val="xl34"/>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
    <w:name w:val="xl35"/>
    <w:basedOn w:val="a"/>
    <w:rsid w:val="00294B0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a"/>
    <w:rsid w:val="00294B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
    <w:name w:val="xl37"/>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
    <w:name w:val="xl3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
    <w:name w:val="xl40"/>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2">
    <w:name w:val="xl42"/>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43">
    <w:name w:val="xl4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4">
    <w:name w:val="xl44"/>
    <w:basedOn w:val="a"/>
    <w:rsid w:val="00294B0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a"/>
    <w:rsid w:val="00294B0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8">
    <w:name w:val="xl48"/>
    <w:basedOn w:val="a"/>
    <w:rsid w:val="00294B0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rPr>
  </w:style>
  <w:style w:type="paragraph" w:customStyle="1" w:styleId="xl50">
    <w:name w:val="xl50"/>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rPr>
  </w:style>
  <w:style w:type="paragraph" w:customStyle="1" w:styleId="xl51">
    <w:name w:val="xl51"/>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52">
    <w:name w:val="xl52"/>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53">
    <w:name w:val="xl53"/>
    <w:basedOn w:val="a"/>
    <w:rsid w:val="00294B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00"/>
      <w:sz w:val="24"/>
      <w:szCs w:val="24"/>
    </w:rPr>
  </w:style>
  <w:style w:type="paragraph" w:customStyle="1" w:styleId="xl54">
    <w:name w:val="xl54"/>
    <w:basedOn w:val="a"/>
    <w:rsid w:val="00294B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00"/>
      <w:sz w:val="24"/>
      <w:szCs w:val="24"/>
    </w:rPr>
  </w:style>
  <w:style w:type="paragraph" w:customStyle="1" w:styleId="xl55">
    <w:name w:val="xl55"/>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56">
    <w:name w:val="xl56"/>
    <w:basedOn w:val="a"/>
    <w:rsid w:val="00294B0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57">
    <w:name w:val="xl57"/>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58">
    <w:name w:val="xl58"/>
    <w:basedOn w:val="a"/>
    <w:rsid w:val="00294B0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59">
    <w:name w:val="xl5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0">
    <w:name w:val="xl60"/>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61">
    <w:name w:val="xl61"/>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2">
    <w:name w:val="xl62"/>
    <w:basedOn w:val="a"/>
    <w:rsid w:val="00294B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3">
    <w:name w:val="xl6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4">
    <w:name w:val="xl64"/>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65">
    <w:name w:val="xl65"/>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color w:val="000000"/>
      <w:sz w:val="24"/>
      <w:szCs w:val="24"/>
    </w:rPr>
  </w:style>
  <w:style w:type="paragraph" w:customStyle="1" w:styleId="xl66">
    <w:name w:val="xl66"/>
    <w:basedOn w:val="a"/>
    <w:rsid w:val="00294B0A"/>
    <w:pPr>
      <w:pBdr>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00"/>
      <w:sz w:val="24"/>
      <w:szCs w:val="24"/>
    </w:rPr>
  </w:style>
  <w:style w:type="paragraph" w:customStyle="1" w:styleId="xl67">
    <w:name w:val="xl67"/>
    <w:basedOn w:val="a"/>
    <w:rsid w:val="00294B0A"/>
    <w:pPr>
      <w:pBdr>
        <w:bottom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00"/>
      <w:sz w:val="24"/>
      <w:szCs w:val="24"/>
    </w:rPr>
  </w:style>
  <w:style w:type="paragraph" w:customStyle="1" w:styleId="xl68">
    <w:name w:val="xl68"/>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rPr>
  </w:style>
  <w:style w:type="paragraph" w:customStyle="1" w:styleId="xl70">
    <w:name w:val="xl70"/>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1">
    <w:name w:val="xl71"/>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rPr>
  </w:style>
  <w:style w:type="paragraph" w:customStyle="1" w:styleId="xl72">
    <w:name w:val="xl72"/>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3">
    <w:name w:val="xl7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rPr>
  </w:style>
  <w:style w:type="paragraph" w:customStyle="1" w:styleId="xl74">
    <w:name w:val="xl74"/>
    <w:basedOn w:val="a"/>
    <w:rsid w:val="00294B0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5">
    <w:name w:val="xl75"/>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6">
    <w:name w:val="xl76"/>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7">
    <w:name w:val="xl77"/>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8">
    <w:name w:val="xl78"/>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79">
    <w:name w:val="xl7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0">
    <w:name w:val="xl80"/>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81">
    <w:name w:val="xl81"/>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2">
    <w:name w:val="xl82"/>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3">
    <w:name w:val="xl8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u w:val="single"/>
    </w:rPr>
  </w:style>
  <w:style w:type="paragraph" w:customStyle="1" w:styleId="xl84">
    <w:name w:val="xl84"/>
    <w:basedOn w:val="a"/>
    <w:rsid w:val="00294B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FF0000"/>
      <w:sz w:val="24"/>
      <w:szCs w:val="24"/>
    </w:rPr>
  </w:style>
  <w:style w:type="paragraph" w:customStyle="1" w:styleId="xl85">
    <w:name w:val="xl85"/>
    <w:basedOn w:val="a"/>
    <w:rsid w:val="00294B0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86">
    <w:name w:val="xl86"/>
    <w:basedOn w:val="a"/>
    <w:rsid w:val="00294B0A"/>
    <w:pPr>
      <w:pBdr>
        <w:left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87">
    <w:name w:val="xl87"/>
    <w:basedOn w:val="a"/>
    <w:rsid w:val="00294B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88">
    <w:name w:val="xl88"/>
    <w:basedOn w:val="a"/>
    <w:rsid w:val="00294B0A"/>
    <w:pPr>
      <w:pBdr>
        <w:top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89">
    <w:name w:val="xl89"/>
    <w:basedOn w:val="a"/>
    <w:rsid w:val="00294B0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0">
    <w:name w:val="xl90"/>
    <w:basedOn w:val="a"/>
    <w:rsid w:val="00294B0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1">
    <w:name w:val="xl91"/>
    <w:basedOn w:val="a"/>
    <w:rsid w:val="00294B0A"/>
    <w:pPr>
      <w:pBdr>
        <w:top w:val="single" w:sz="8" w:space="0" w:color="auto"/>
        <w:lef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2">
    <w:name w:val="xl92"/>
    <w:basedOn w:val="a"/>
    <w:rsid w:val="00294B0A"/>
    <w:pPr>
      <w:pBdr>
        <w:top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3">
    <w:name w:val="xl93"/>
    <w:basedOn w:val="a"/>
    <w:rsid w:val="00294B0A"/>
    <w:pPr>
      <w:pBdr>
        <w:left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4">
    <w:name w:val="xl94"/>
    <w:basedOn w:val="a"/>
    <w:rsid w:val="00294B0A"/>
    <w:pPr>
      <w:pBdr>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5">
    <w:name w:val="xl95"/>
    <w:basedOn w:val="a"/>
    <w:rsid w:val="00294B0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6">
    <w:name w:val="xl96"/>
    <w:basedOn w:val="a"/>
    <w:rsid w:val="00294B0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7">
    <w:name w:val="xl97"/>
    <w:basedOn w:val="a"/>
    <w:rsid w:val="00294B0A"/>
    <w:pPr>
      <w:spacing w:before="100" w:beforeAutospacing="1" w:after="100" w:afterAutospacing="1" w:line="240" w:lineRule="auto"/>
      <w:jc w:val="center"/>
    </w:pPr>
    <w:rPr>
      <w:rFonts w:ascii="Times New Roman" w:eastAsia="Times New Roman" w:hAnsi="Times New Roman" w:cs="Times New Roman"/>
      <w:i/>
      <w:iCs/>
      <w:sz w:val="28"/>
      <w:szCs w:val="28"/>
    </w:rPr>
  </w:style>
  <w:style w:type="paragraph" w:customStyle="1" w:styleId="xl98">
    <w:name w:val="xl98"/>
    <w:basedOn w:val="a"/>
    <w:rsid w:val="00294B0A"/>
    <w:pPr>
      <w:spacing w:before="100" w:beforeAutospacing="1" w:after="100" w:afterAutospacing="1" w:line="240" w:lineRule="auto"/>
      <w:jc w:val="center"/>
    </w:pPr>
    <w:rPr>
      <w:rFonts w:ascii="Times New Roman" w:eastAsia="Times New Roman" w:hAnsi="Times New Roman" w:cs="Times New Roman"/>
      <w:i/>
      <w:iCs/>
      <w:sz w:val="28"/>
      <w:szCs w:val="28"/>
    </w:rPr>
  </w:style>
  <w:style w:type="paragraph" w:customStyle="1" w:styleId="xl99">
    <w:name w:val="xl99"/>
    <w:basedOn w:val="a"/>
    <w:rsid w:val="00294B0A"/>
    <w:pPr>
      <w:spacing w:before="100" w:beforeAutospacing="1" w:after="100" w:afterAutospacing="1" w:line="240" w:lineRule="auto"/>
      <w:jc w:val="center"/>
    </w:pPr>
    <w:rPr>
      <w:rFonts w:ascii="Times New Roman CYR" w:eastAsia="Times New Roman" w:hAnsi="Times New Roman CYR" w:cs="Times New Roman CYR"/>
      <w:sz w:val="14"/>
      <w:szCs w:val="14"/>
    </w:rPr>
  </w:style>
  <w:style w:type="paragraph" w:customStyle="1" w:styleId="xl100">
    <w:name w:val="xl100"/>
    <w:basedOn w:val="a"/>
    <w:rsid w:val="00294B0A"/>
    <w:pPr>
      <w:spacing w:before="100" w:beforeAutospacing="1" w:after="100" w:afterAutospacing="1" w:line="240" w:lineRule="auto"/>
      <w:jc w:val="center"/>
    </w:pPr>
    <w:rPr>
      <w:rFonts w:ascii="Times New Roman CYR" w:eastAsia="Times New Roman" w:hAnsi="Times New Roman CYR" w:cs="Times New Roman CYR"/>
      <w:b/>
      <w:bCs/>
      <w:sz w:val="32"/>
      <w:szCs w:val="32"/>
    </w:rPr>
  </w:style>
  <w:style w:type="paragraph" w:customStyle="1" w:styleId="xl101">
    <w:name w:val="xl101"/>
    <w:basedOn w:val="a"/>
    <w:rsid w:val="00294B0A"/>
    <w:pP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102">
    <w:name w:val="xl102"/>
    <w:basedOn w:val="a"/>
    <w:rsid w:val="00294B0A"/>
    <w:pPr>
      <w:pBdr>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103">
    <w:name w:val="xl103"/>
    <w:basedOn w:val="a"/>
    <w:rsid w:val="00294B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color w:val="FF0000"/>
      <w:sz w:val="24"/>
      <w:szCs w:val="24"/>
    </w:rPr>
  </w:style>
  <w:style w:type="paragraph" w:customStyle="1" w:styleId="xl104">
    <w:name w:val="xl104"/>
    <w:basedOn w:val="a"/>
    <w:rsid w:val="00294B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05">
    <w:name w:val="xl105"/>
    <w:basedOn w:val="a"/>
    <w:rsid w:val="00294B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font12">
    <w:name w:val="font12"/>
    <w:basedOn w:val="a"/>
    <w:rsid w:val="00294B0A"/>
    <w:pPr>
      <w:spacing w:before="100" w:beforeAutospacing="1" w:after="100" w:afterAutospacing="1" w:line="240" w:lineRule="auto"/>
    </w:pPr>
    <w:rPr>
      <w:rFonts w:ascii="Times New Roman CYR" w:eastAsia="Times New Roman" w:hAnsi="Times New Roman CYR" w:cs="Times New Roman CYR"/>
      <w:sz w:val="20"/>
      <w:szCs w:val="20"/>
    </w:rPr>
  </w:style>
  <w:style w:type="paragraph" w:customStyle="1" w:styleId="font13">
    <w:name w:val="font13"/>
    <w:basedOn w:val="a"/>
    <w:rsid w:val="00294B0A"/>
    <w:pPr>
      <w:spacing w:before="100" w:beforeAutospacing="1" w:after="100" w:afterAutospacing="1" w:line="240" w:lineRule="auto"/>
    </w:pPr>
    <w:rPr>
      <w:rFonts w:ascii="Times New Roman CYR" w:eastAsia="Times New Roman" w:hAnsi="Times New Roman CYR" w:cs="Times New Roman CYR"/>
      <w:color w:val="FF0000"/>
      <w:sz w:val="20"/>
      <w:szCs w:val="20"/>
    </w:rPr>
  </w:style>
  <w:style w:type="paragraph" w:customStyle="1" w:styleId="aff9">
    <w:name w:val="Текст письма"/>
    <w:rsid w:val="00294B0A"/>
    <w:pPr>
      <w:spacing w:after="0" w:line="240" w:lineRule="auto"/>
      <w:ind w:firstLine="851"/>
      <w:jc w:val="both"/>
    </w:pPr>
    <w:rPr>
      <w:rFonts w:ascii="Times New Roman" w:eastAsia="Times New Roman" w:hAnsi="Times New Roman" w:cs="Times New Roman"/>
      <w:noProof/>
      <w:sz w:val="24"/>
      <w:szCs w:val="20"/>
    </w:rPr>
  </w:style>
  <w:style w:type="paragraph" w:customStyle="1" w:styleId="-6">
    <w:name w:val="Пункт-6"/>
    <w:basedOn w:val="a"/>
    <w:rsid w:val="00294B0A"/>
    <w:pPr>
      <w:tabs>
        <w:tab w:val="num" w:pos="1985"/>
      </w:tabs>
      <w:spacing w:after="0" w:line="240" w:lineRule="auto"/>
      <w:ind w:firstLine="709"/>
      <w:jc w:val="both"/>
    </w:pPr>
    <w:rPr>
      <w:rFonts w:ascii="Times New Roman" w:eastAsia="Times New Roman" w:hAnsi="Times New Roman" w:cs="Times New Roman"/>
      <w:sz w:val="28"/>
      <w:szCs w:val="24"/>
    </w:rPr>
  </w:style>
  <w:style w:type="paragraph" w:customStyle="1" w:styleId="-3">
    <w:name w:val="Пункт-3"/>
    <w:basedOn w:val="a"/>
    <w:rsid w:val="00294B0A"/>
    <w:pPr>
      <w:tabs>
        <w:tab w:val="left" w:pos="1985"/>
      </w:tabs>
      <w:spacing w:after="0" w:line="240" w:lineRule="auto"/>
      <w:ind w:firstLine="709"/>
      <w:jc w:val="both"/>
    </w:pPr>
    <w:rPr>
      <w:rFonts w:ascii="Times New Roman" w:eastAsia="Times New Roman" w:hAnsi="Times New Roman" w:cs="Times New Roman"/>
      <w:sz w:val="28"/>
      <w:szCs w:val="24"/>
    </w:rPr>
  </w:style>
  <w:style w:type="paragraph" w:customStyle="1" w:styleId="-4">
    <w:name w:val="Пункт-4"/>
    <w:basedOn w:val="a"/>
    <w:rsid w:val="00294B0A"/>
    <w:pPr>
      <w:tabs>
        <w:tab w:val="left" w:pos="1985"/>
      </w:tabs>
      <w:spacing w:after="0" w:line="240" w:lineRule="auto"/>
      <w:ind w:firstLine="709"/>
      <w:jc w:val="both"/>
    </w:pPr>
    <w:rPr>
      <w:rFonts w:ascii="Times New Roman" w:eastAsia="Times New Roman" w:hAnsi="Times New Roman" w:cs="Times New Roman"/>
      <w:sz w:val="28"/>
      <w:szCs w:val="24"/>
    </w:rPr>
  </w:style>
  <w:style w:type="paragraph" w:customStyle="1" w:styleId="fr2">
    <w:name w:val="fr2"/>
    <w:basedOn w:val="a"/>
    <w:rsid w:val="00294B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basedOn w:val="a"/>
    <w:rsid w:val="00294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a">
    <w:name w:val="Основной текст_"/>
    <w:link w:val="16"/>
    <w:locked/>
    <w:rsid w:val="00294B0A"/>
    <w:rPr>
      <w:spacing w:val="5"/>
      <w:sz w:val="19"/>
      <w:szCs w:val="19"/>
      <w:shd w:val="clear" w:color="auto" w:fill="FFFFFF"/>
    </w:rPr>
  </w:style>
  <w:style w:type="paragraph" w:customStyle="1" w:styleId="16">
    <w:name w:val="Основной текст1"/>
    <w:basedOn w:val="a"/>
    <w:link w:val="affa"/>
    <w:rsid w:val="00294B0A"/>
    <w:pPr>
      <w:shd w:val="clear" w:color="auto" w:fill="FFFFFF"/>
      <w:spacing w:after="0" w:line="0" w:lineRule="atLeast"/>
      <w:jc w:val="right"/>
    </w:pPr>
    <w:rPr>
      <w:spacing w:val="5"/>
      <w:sz w:val="19"/>
      <w:szCs w:val="19"/>
    </w:rPr>
  </w:style>
  <w:style w:type="paragraph" w:customStyle="1" w:styleId="26">
    <w:name w:val="Стиль2"/>
    <w:basedOn w:val="21"/>
    <w:rsid w:val="00294B0A"/>
    <w:pPr>
      <w:keepNext/>
      <w:keepLines/>
      <w:widowControl w:val="0"/>
      <w:suppressLineNumbers/>
      <w:suppressAutoHyphens/>
      <w:spacing w:after="60"/>
      <w:ind w:left="540" w:hanging="540"/>
      <w:contextualSpacing w:val="0"/>
    </w:pPr>
    <w:rPr>
      <w:rFonts w:ascii="Times New Roman" w:hAnsi="Times New Roman"/>
      <w:b/>
    </w:rPr>
  </w:style>
  <w:style w:type="character" w:customStyle="1" w:styleId="val">
    <w:name w:val="val"/>
    <w:basedOn w:val="a0"/>
    <w:rsid w:val="00294B0A"/>
  </w:style>
  <w:style w:type="character" w:customStyle="1" w:styleId="redh222">
    <w:name w:val="red_h222"/>
    <w:rsid w:val="00294B0A"/>
  </w:style>
  <w:style w:type="character" w:customStyle="1" w:styleId="s1">
    <w:name w:val="s1"/>
    <w:basedOn w:val="a0"/>
    <w:rsid w:val="00294B0A"/>
  </w:style>
  <w:style w:type="character" w:customStyle="1" w:styleId="27">
    <w:name w:val="Основной текст (2)_"/>
    <w:basedOn w:val="a0"/>
    <w:link w:val="28"/>
    <w:rsid w:val="00240B47"/>
    <w:rPr>
      <w:rFonts w:ascii="Times New Roman" w:eastAsia="Times New Roman" w:hAnsi="Times New Roman" w:cs="Times New Roman"/>
      <w:sz w:val="21"/>
      <w:szCs w:val="21"/>
      <w:shd w:val="clear" w:color="auto" w:fill="FFFFFF"/>
    </w:rPr>
  </w:style>
  <w:style w:type="paragraph" w:customStyle="1" w:styleId="28">
    <w:name w:val="Основной текст (2)"/>
    <w:basedOn w:val="a"/>
    <w:link w:val="27"/>
    <w:rsid w:val="00240B47"/>
    <w:pPr>
      <w:widowControl w:val="0"/>
      <w:shd w:val="clear" w:color="auto" w:fill="FFFFFF"/>
      <w:spacing w:before="360" w:after="360" w:line="0" w:lineRule="atLeast"/>
      <w:ind w:hanging="600"/>
      <w:jc w:val="both"/>
    </w:pPr>
    <w:rPr>
      <w:rFonts w:ascii="Times New Roman" w:eastAsia="Times New Roman" w:hAnsi="Times New Roman" w:cs="Times New Roman"/>
      <w:sz w:val="21"/>
      <w:szCs w:val="21"/>
    </w:rPr>
  </w:style>
  <w:style w:type="paragraph" w:customStyle="1" w:styleId="17">
    <w:name w:val="Абзац списка1"/>
    <w:basedOn w:val="a"/>
    <w:rsid w:val="00D84828"/>
    <w:pPr>
      <w:ind w:left="720"/>
    </w:pPr>
    <w:rPr>
      <w:rFonts w:ascii="Calibri" w:eastAsia="Times New Roman" w:hAnsi="Calibri" w:cs="Calibri"/>
      <w:lang w:eastAsia="en-US"/>
    </w:rPr>
  </w:style>
  <w:style w:type="paragraph" w:styleId="affb">
    <w:name w:val="List"/>
    <w:basedOn w:val="a"/>
    <w:uiPriority w:val="99"/>
    <w:semiHidden/>
    <w:unhideWhenUsed/>
    <w:rsid w:val="007B5D03"/>
    <w:pPr>
      <w:ind w:left="283" w:hanging="283"/>
      <w:contextualSpacing/>
    </w:pPr>
  </w:style>
  <w:style w:type="paragraph" w:customStyle="1" w:styleId="Default">
    <w:name w:val="Default"/>
    <w:rsid w:val="005B787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ListParagraph1">
    <w:name w:val="List Paragraph1"/>
    <w:basedOn w:val="a"/>
    <w:rsid w:val="005B787B"/>
    <w:pPr>
      <w:ind w:left="720"/>
    </w:pPr>
    <w:rPr>
      <w:rFonts w:ascii="Calibri" w:eastAsia="Times New Roman" w:hAnsi="Calibri" w:cs="Calibri"/>
      <w:lang w:eastAsia="en-US"/>
    </w:rPr>
  </w:style>
  <w:style w:type="paragraph" w:customStyle="1" w:styleId="110">
    <w:name w:val="Абзац списка11"/>
    <w:basedOn w:val="a"/>
    <w:rsid w:val="005102FA"/>
    <w:pPr>
      <w:ind w:left="720"/>
    </w:pPr>
    <w:rPr>
      <w:rFonts w:ascii="Calibri" w:eastAsia="Times New Roman" w:hAnsi="Calibri" w:cs="Calibri"/>
      <w:lang w:eastAsia="en-US"/>
    </w:rPr>
  </w:style>
  <w:style w:type="table" w:styleId="affc">
    <w:name w:val="Table Grid"/>
    <w:basedOn w:val="a1"/>
    <w:uiPriority w:val="59"/>
    <w:rsid w:val="007101B0"/>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43C5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6">
    <w:name w:val="Style6"/>
    <w:basedOn w:val="a"/>
    <w:rsid w:val="00F43C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0"/>
    <w:rsid w:val="00F43C54"/>
    <w:rPr>
      <w:rFonts w:ascii="Times New Roman" w:hAnsi="Times New Roman" w:cs="Times New Roman"/>
      <w:sz w:val="18"/>
      <w:szCs w:val="18"/>
    </w:rPr>
  </w:style>
  <w:style w:type="numbering" w:customStyle="1" w:styleId="18">
    <w:name w:val="Нет списка1"/>
    <w:next w:val="a2"/>
    <w:uiPriority w:val="99"/>
    <w:semiHidden/>
    <w:unhideWhenUsed/>
    <w:rsid w:val="003408B1"/>
  </w:style>
  <w:style w:type="paragraph" w:styleId="29">
    <w:name w:val="List 2"/>
    <w:basedOn w:val="a"/>
    <w:rsid w:val="003408B1"/>
    <w:pPr>
      <w:spacing w:after="0" w:line="240" w:lineRule="auto"/>
      <w:ind w:left="566" w:hanging="283"/>
    </w:pPr>
    <w:rPr>
      <w:rFonts w:ascii="Times New Roman" w:eastAsia="Times New Roman" w:hAnsi="Times New Roman" w:cs="Times New Roman"/>
      <w:sz w:val="24"/>
      <w:szCs w:val="24"/>
    </w:rPr>
  </w:style>
  <w:style w:type="table" w:customStyle="1" w:styleId="19">
    <w:name w:val="Сетка таблицы1"/>
    <w:basedOn w:val="a1"/>
    <w:next w:val="affc"/>
    <w:rsid w:val="003408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page number"/>
    <w:basedOn w:val="a0"/>
    <w:rsid w:val="003408B1"/>
  </w:style>
  <w:style w:type="character" w:styleId="affe">
    <w:name w:val="Strong"/>
    <w:qFormat/>
    <w:rsid w:val="003408B1"/>
    <w:rPr>
      <w:b/>
      <w:bCs/>
    </w:rPr>
  </w:style>
  <w:style w:type="paragraph" w:styleId="afff">
    <w:name w:val="caption"/>
    <w:basedOn w:val="a"/>
    <w:next w:val="a"/>
    <w:qFormat/>
    <w:rsid w:val="003408B1"/>
    <w:pPr>
      <w:spacing w:before="120" w:after="0" w:line="240" w:lineRule="auto"/>
      <w:jc w:val="center"/>
    </w:pPr>
    <w:rPr>
      <w:rFonts w:ascii="Times New Roman" w:eastAsia="Times New Roman" w:hAnsi="Times New Roman" w:cs="Times New Roman"/>
      <w:sz w:val="36"/>
      <w:szCs w:val="20"/>
    </w:rPr>
  </w:style>
  <w:style w:type="paragraph" w:styleId="afff0">
    <w:name w:val="List Number"/>
    <w:basedOn w:val="a"/>
    <w:rsid w:val="003408B1"/>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fff1">
    <w:name w:val="Normal (Web)"/>
    <w:basedOn w:val="a"/>
    <w:rsid w:val="003408B1"/>
    <w:pPr>
      <w:keepNext/>
      <w:spacing w:after="0" w:line="240" w:lineRule="auto"/>
    </w:pPr>
    <w:rPr>
      <w:rFonts w:ascii="Times New Roman" w:eastAsia="Times New Roman" w:hAnsi="Times New Roman" w:cs="Times New Roman"/>
      <w:sz w:val="24"/>
      <w:szCs w:val="24"/>
    </w:rPr>
  </w:style>
  <w:style w:type="character" w:styleId="afff2">
    <w:name w:val="FollowedHyperlink"/>
    <w:rsid w:val="003408B1"/>
    <w:rPr>
      <w:color w:val="800080"/>
      <w:u w:val="single"/>
    </w:rPr>
  </w:style>
  <w:style w:type="table" w:styleId="afff3">
    <w:name w:val="Table Elegant"/>
    <w:basedOn w:val="a1"/>
    <w:rsid w:val="003408B1"/>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1a">
    <w:name w:val="toc 1"/>
    <w:basedOn w:val="a"/>
    <w:next w:val="a"/>
    <w:autoRedefine/>
    <w:uiPriority w:val="39"/>
    <w:semiHidden/>
    <w:unhideWhenUsed/>
    <w:rsid w:val="00FB57AD"/>
    <w:pPr>
      <w:spacing w:after="100"/>
    </w:pPr>
  </w:style>
  <w:style w:type="paragraph" w:customStyle="1" w:styleId="afff4">
    <w:name w:val="САГ_Табличный_по ширине"/>
    <w:basedOn w:val="a"/>
    <w:uiPriority w:val="99"/>
    <w:rsid w:val="00C6416E"/>
    <w:pPr>
      <w:spacing w:after="0" w:line="240" w:lineRule="auto"/>
      <w:jc w:val="both"/>
    </w:pPr>
    <w:rPr>
      <w:rFonts w:ascii="Times New Roman" w:eastAsia="Times New Roman" w:hAnsi="Times New Roman" w:cs="Times New Roman"/>
      <w:szCs w:val="24"/>
    </w:rPr>
  </w:style>
  <w:style w:type="character" w:customStyle="1" w:styleId="afd">
    <w:name w:val="Абзац списка Знак"/>
    <w:aliases w:val="Bullet List Знак,FooterText Знак,numbered Знак,Второй абзац списка Знак,Paragraphe de liste1 Знак,lp1 Знак,List Paragraph Знак"/>
    <w:link w:val="afc"/>
    <w:locked/>
    <w:rsid w:val="00A27D6B"/>
    <w:rPr>
      <w:rFonts w:ascii="Baltica" w:eastAsia="Times New Roman" w:hAnsi="Baltica" w:cs="Times New Roman"/>
      <w:sz w:val="24"/>
      <w:szCs w:val="20"/>
    </w:rPr>
  </w:style>
  <w:style w:type="paragraph" w:customStyle="1" w:styleId="afff5">
    <w:name w:val="Обычный с отступом"/>
    <w:basedOn w:val="a"/>
    <w:link w:val="afff6"/>
    <w:rsid w:val="00D66D7F"/>
    <w:pPr>
      <w:spacing w:after="0" w:line="240" w:lineRule="auto"/>
      <w:ind w:firstLine="567"/>
      <w:jc w:val="both"/>
    </w:pPr>
    <w:rPr>
      <w:rFonts w:ascii="Times New Roman" w:eastAsia="Times New Roman" w:hAnsi="Times New Roman" w:cs="Times New Roman"/>
      <w:kern w:val="24"/>
      <w:sz w:val="24"/>
      <w:szCs w:val="24"/>
      <w:lang w:eastAsia="ar-SA"/>
    </w:rPr>
  </w:style>
  <w:style w:type="character" w:customStyle="1" w:styleId="afff6">
    <w:name w:val="Обычный с отступом Знак"/>
    <w:link w:val="afff5"/>
    <w:rsid w:val="00D66D7F"/>
    <w:rPr>
      <w:rFonts w:ascii="Times New Roman" w:eastAsia="Times New Roman" w:hAnsi="Times New Roman" w:cs="Times New Roman"/>
      <w:kern w:val="24"/>
      <w:sz w:val="24"/>
      <w:szCs w:val="24"/>
      <w:lang w:eastAsia="ar-SA"/>
    </w:rPr>
  </w:style>
  <w:style w:type="character" w:customStyle="1" w:styleId="afff7">
    <w:name w:val="Символ сноски"/>
    <w:rsid w:val="00492B55"/>
    <w:rPr>
      <w:vertAlign w:val="superscript"/>
    </w:rPr>
  </w:style>
  <w:style w:type="paragraph" w:customStyle="1" w:styleId="37">
    <w:name w:val="Основной текст3"/>
    <w:basedOn w:val="a"/>
    <w:rsid w:val="00800F77"/>
    <w:pPr>
      <w:widowControl w:val="0"/>
      <w:shd w:val="clear" w:color="auto" w:fill="FFFFFF"/>
      <w:spacing w:after="0" w:line="274" w:lineRule="exact"/>
      <w:jc w:val="both"/>
    </w:pPr>
    <w:rPr>
      <w:rFonts w:ascii="Calibri" w:eastAsia="Calibri" w:hAnsi="Calibri" w:cs="Times New Roman"/>
      <w:spacing w:val="3"/>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macro" w:uiPriority="0"/>
    <w:lsdException w:name="List Bullet" w:uiPriority="0"/>
    <w:lsdException w:name="List Number" w:uiPriority="0"/>
    <w:lsdException w:name="Lis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4B0A"/>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294B0A"/>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unhideWhenUsed/>
    <w:qFormat/>
    <w:rsid w:val="00294B0A"/>
    <w:pPr>
      <w:keepNext/>
      <w:widowControl w:val="0"/>
      <w:autoSpaceDE w:val="0"/>
      <w:autoSpaceDN w:val="0"/>
      <w:spacing w:after="0" w:line="240" w:lineRule="auto"/>
      <w:outlineLvl w:val="2"/>
    </w:pPr>
    <w:rPr>
      <w:rFonts w:ascii="Times New Roman" w:eastAsia="Times New Roman" w:hAnsi="Times New Roman" w:cs="Times New Roman"/>
      <w:b/>
      <w:bCs/>
      <w:sz w:val="24"/>
      <w:szCs w:val="24"/>
    </w:rPr>
  </w:style>
  <w:style w:type="paragraph" w:styleId="4">
    <w:name w:val="heading 4"/>
    <w:basedOn w:val="a"/>
    <w:next w:val="a"/>
    <w:link w:val="40"/>
    <w:unhideWhenUsed/>
    <w:qFormat/>
    <w:rsid w:val="00294B0A"/>
    <w:pPr>
      <w:keepNext/>
      <w:snapToGrid w:val="0"/>
      <w:spacing w:after="0" w:line="240" w:lineRule="auto"/>
      <w:ind w:left="4320"/>
      <w:jc w:val="both"/>
      <w:outlineLvl w:val="3"/>
    </w:pPr>
    <w:rPr>
      <w:rFonts w:ascii="Times New Roman" w:eastAsia="Times New Roman" w:hAnsi="Times New Roman" w:cs="Times New Roman"/>
      <w:bCs/>
      <w:color w:val="000000"/>
      <w:sz w:val="28"/>
      <w:szCs w:val="20"/>
    </w:rPr>
  </w:style>
  <w:style w:type="paragraph" w:styleId="5">
    <w:name w:val="heading 5"/>
    <w:basedOn w:val="a"/>
    <w:next w:val="a"/>
    <w:link w:val="50"/>
    <w:unhideWhenUsed/>
    <w:qFormat/>
    <w:rsid w:val="00294B0A"/>
    <w:pPr>
      <w:keepNext/>
      <w:autoSpaceDE w:val="0"/>
      <w:autoSpaceDN w:val="0"/>
      <w:spacing w:after="0" w:line="240" w:lineRule="auto"/>
      <w:outlineLvl w:val="4"/>
    </w:pPr>
    <w:rPr>
      <w:rFonts w:ascii="Times New Roman" w:eastAsia="Times New Roman" w:hAnsi="Times New Roman" w:cs="Times New Roman"/>
      <w:sz w:val="24"/>
      <w:szCs w:val="24"/>
    </w:rPr>
  </w:style>
  <w:style w:type="paragraph" w:styleId="6">
    <w:name w:val="heading 6"/>
    <w:basedOn w:val="a"/>
    <w:next w:val="a"/>
    <w:link w:val="60"/>
    <w:unhideWhenUsed/>
    <w:qFormat/>
    <w:rsid w:val="00294B0A"/>
    <w:pPr>
      <w:keepNext/>
      <w:widowControl w:val="0"/>
      <w:spacing w:after="0" w:line="240" w:lineRule="auto"/>
      <w:ind w:firstLine="720"/>
      <w:jc w:val="center"/>
      <w:outlineLvl w:val="5"/>
    </w:pPr>
    <w:rPr>
      <w:rFonts w:ascii="Times New Roman" w:eastAsia="Times New Roman" w:hAnsi="Times New Roman" w:cs="Times New Roman"/>
      <w:bCs/>
      <w:sz w:val="28"/>
      <w:szCs w:val="28"/>
    </w:rPr>
  </w:style>
  <w:style w:type="paragraph" w:styleId="7">
    <w:name w:val="heading 7"/>
    <w:basedOn w:val="a"/>
    <w:next w:val="a"/>
    <w:link w:val="70"/>
    <w:unhideWhenUsed/>
    <w:qFormat/>
    <w:rsid w:val="00294B0A"/>
    <w:pPr>
      <w:keepNext/>
      <w:widowControl w:val="0"/>
      <w:snapToGrid w:val="0"/>
      <w:spacing w:after="0" w:line="240" w:lineRule="auto"/>
      <w:ind w:firstLine="720"/>
      <w:jc w:val="center"/>
      <w:outlineLvl w:val="6"/>
    </w:pPr>
    <w:rPr>
      <w:rFonts w:ascii="Times New Roman" w:eastAsia="Times New Roman" w:hAnsi="Times New Roman" w:cs="Times New Roman"/>
      <w:i/>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B0A"/>
    <w:rPr>
      <w:rFonts w:ascii="Times New Roman" w:eastAsia="Times New Roman" w:hAnsi="Times New Roman" w:cs="Times New Roman"/>
      <w:b/>
      <w:bCs/>
      <w:sz w:val="28"/>
      <w:szCs w:val="24"/>
    </w:rPr>
  </w:style>
  <w:style w:type="character" w:customStyle="1" w:styleId="20">
    <w:name w:val="Заголовок 2 Знак"/>
    <w:basedOn w:val="a0"/>
    <w:link w:val="2"/>
    <w:semiHidden/>
    <w:rsid w:val="00294B0A"/>
    <w:rPr>
      <w:rFonts w:ascii="Times New Roman" w:eastAsia="Times New Roman" w:hAnsi="Times New Roman" w:cs="Times New Roman"/>
      <w:sz w:val="28"/>
      <w:szCs w:val="24"/>
    </w:rPr>
  </w:style>
  <w:style w:type="character" w:customStyle="1" w:styleId="30">
    <w:name w:val="Заголовок 3 Знак"/>
    <w:basedOn w:val="a0"/>
    <w:link w:val="3"/>
    <w:semiHidden/>
    <w:rsid w:val="00294B0A"/>
    <w:rPr>
      <w:rFonts w:ascii="Times New Roman" w:eastAsia="Times New Roman" w:hAnsi="Times New Roman" w:cs="Times New Roman"/>
      <w:b/>
      <w:bCs/>
      <w:sz w:val="24"/>
      <w:szCs w:val="24"/>
    </w:rPr>
  </w:style>
  <w:style w:type="character" w:customStyle="1" w:styleId="40">
    <w:name w:val="Заголовок 4 Знак"/>
    <w:basedOn w:val="a0"/>
    <w:link w:val="4"/>
    <w:semiHidden/>
    <w:rsid w:val="00294B0A"/>
    <w:rPr>
      <w:rFonts w:ascii="Times New Roman" w:eastAsia="Times New Roman" w:hAnsi="Times New Roman" w:cs="Times New Roman"/>
      <w:bCs/>
      <w:color w:val="000000"/>
      <w:sz w:val="28"/>
      <w:szCs w:val="20"/>
    </w:rPr>
  </w:style>
  <w:style w:type="character" w:customStyle="1" w:styleId="50">
    <w:name w:val="Заголовок 5 Знак"/>
    <w:basedOn w:val="a0"/>
    <w:link w:val="5"/>
    <w:semiHidden/>
    <w:rsid w:val="00294B0A"/>
    <w:rPr>
      <w:rFonts w:ascii="Times New Roman" w:eastAsia="Times New Roman" w:hAnsi="Times New Roman" w:cs="Times New Roman"/>
      <w:sz w:val="24"/>
      <w:szCs w:val="24"/>
    </w:rPr>
  </w:style>
  <w:style w:type="character" w:customStyle="1" w:styleId="60">
    <w:name w:val="Заголовок 6 Знак"/>
    <w:basedOn w:val="a0"/>
    <w:link w:val="6"/>
    <w:semiHidden/>
    <w:rsid w:val="00294B0A"/>
    <w:rPr>
      <w:rFonts w:ascii="Times New Roman" w:eastAsia="Times New Roman" w:hAnsi="Times New Roman" w:cs="Times New Roman"/>
      <w:bCs/>
      <w:sz w:val="28"/>
      <w:szCs w:val="28"/>
    </w:rPr>
  </w:style>
  <w:style w:type="character" w:customStyle="1" w:styleId="70">
    <w:name w:val="Заголовок 7 Знак"/>
    <w:basedOn w:val="a0"/>
    <w:link w:val="7"/>
    <w:semiHidden/>
    <w:rsid w:val="00294B0A"/>
    <w:rPr>
      <w:rFonts w:ascii="Times New Roman" w:eastAsia="Times New Roman" w:hAnsi="Times New Roman" w:cs="Times New Roman"/>
      <w:i/>
      <w:sz w:val="27"/>
      <w:szCs w:val="27"/>
    </w:rPr>
  </w:style>
  <w:style w:type="character" w:styleId="a3">
    <w:name w:val="Hyperlink"/>
    <w:uiPriority w:val="99"/>
    <w:unhideWhenUsed/>
    <w:rsid w:val="00294B0A"/>
    <w:rPr>
      <w:color w:val="0000FF"/>
      <w:u w:val="single"/>
    </w:rPr>
  </w:style>
  <w:style w:type="character" w:customStyle="1" w:styleId="a4">
    <w:name w:val="Текст сноски Знак"/>
    <w:basedOn w:val="a0"/>
    <w:link w:val="a5"/>
    <w:semiHidden/>
    <w:rsid w:val="00294B0A"/>
    <w:rPr>
      <w:rFonts w:ascii="Times New Roman" w:eastAsia="Times New Roman" w:hAnsi="Times New Roman" w:cs="Times New Roman"/>
      <w:sz w:val="20"/>
      <w:szCs w:val="20"/>
    </w:rPr>
  </w:style>
  <w:style w:type="paragraph" w:styleId="a5">
    <w:name w:val="footnote text"/>
    <w:basedOn w:val="a"/>
    <w:link w:val="a4"/>
    <w:semiHidden/>
    <w:unhideWhenUsed/>
    <w:rsid w:val="00294B0A"/>
    <w:pPr>
      <w:widowControl w:val="0"/>
      <w:snapToGrid w:val="0"/>
      <w:spacing w:before="120" w:after="240" w:line="300" w:lineRule="auto"/>
      <w:ind w:firstLine="480"/>
      <w:jc w:val="both"/>
    </w:pPr>
    <w:rPr>
      <w:rFonts w:ascii="Times New Roman" w:eastAsia="Times New Roman" w:hAnsi="Times New Roman" w:cs="Times New Roman"/>
      <w:sz w:val="20"/>
      <w:szCs w:val="20"/>
    </w:rPr>
  </w:style>
  <w:style w:type="character" w:customStyle="1" w:styleId="a6">
    <w:name w:val="Верхний колонтитул Знак"/>
    <w:basedOn w:val="a0"/>
    <w:link w:val="a7"/>
    <w:rsid w:val="00294B0A"/>
    <w:rPr>
      <w:rFonts w:ascii="Times New Roman" w:eastAsia="Times New Roman" w:hAnsi="Times New Roman" w:cs="Times New Roman"/>
      <w:sz w:val="28"/>
      <w:szCs w:val="28"/>
    </w:rPr>
  </w:style>
  <w:style w:type="paragraph" w:styleId="a7">
    <w:name w:val="header"/>
    <w:basedOn w:val="a"/>
    <w:link w:val="a6"/>
    <w:unhideWhenUsed/>
    <w:rsid w:val="00294B0A"/>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Нижний колонтитул Знак"/>
    <w:basedOn w:val="a0"/>
    <w:link w:val="a9"/>
    <w:uiPriority w:val="99"/>
    <w:rsid w:val="00294B0A"/>
    <w:rPr>
      <w:rFonts w:ascii="Times New Roman" w:eastAsia="Times New Roman" w:hAnsi="Times New Roman" w:cs="Times New Roman"/>
      <w:sz w:val="20"/>
      <w:szCs w:val="20"/>
    </w:rPr>
  </w:style>
  <w:style w:type="paragraph" w:styleId="a9">
    <w:name w:val="footer"/>
    <w:basedOn w:val="a"/>
    <w:link w:val="a8"/>
    <w:uiPriority w:val="99"/>
    <w:unhideWhenUsed/>
    <w:rsid w:val="00294B0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Текст макроса Знак"/>
    <w:basedOn w:val="a0"/>
    <w:link w:val="ab"/>
    <w:semiHidden/>
    <w:rsid w:val="00294B0A"/>
    <w:rPr>
      <w:rFonts w:ascii="Courier New" w:eastAsia="Times New Roman" w:hAnsi="Courier New" w:cs="Times New Roman"/>
      <w:sz w:val="20"/>
      <w:szCs w:val="20"/>
      <w:lang w:val="en-US"/>
    </w:rPr>
  </w:style>
  <w:style w:type="paragraph" w:styleId="ab">
    <w:name w:val="macro"/>
    <w:link w:val="aa"/>
    <w:semiHidden/>
    <w:unhideWhenUsed/>
    <w:rsid w:val="00294B0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US"/>
    </w:rPr>
  </w:style>
  <w:style w:type="paragraph" w:styleId="ac">
    <w:name w:val="List Bullet"/>
    <w:basedOn w:val="a"/>
    <w:autoRedefine/>
    <w:unhideWhenUsed/>
    <w:rsid w:val="006A41F0"/>
    <w:pPr>
      <w:widowControl w:val="0"/>
      <w:spacing w:after="0" w:line="240" w:lineRule="auto"/>
      <w:ind w:firstLine="567"/>
      <w:jc w:val="both"/>
    </w:pPr>
    <w:rPr>
      <w:rFonts w:ascii="Times New Roman" w:eastAsia="Times New Roman" w:hAnsi="Times New Roman" w:cs="Times New Roman"/>
      <w:color w:val="000000"/>
    </w:rPr>
  </w:style>
  <w:style w:type="paragraph" w:styleId="21">
    <w:name w:val="List Number 2"/>
    <w:basedOn w:val="a"/>
    <w:unhideWhenUsed/>
    <w:rsid w:val="00294B0A"/>
    <w:pPr>
      <w:tabs>
        <w:tab w:val="num" w:pos="360"/>
      </w:tabs>
      <w:spacing w:after="0" w:line="240" w:lineRule="auto"/>
      <w:ind w:firstLine="709"/>
      <w:contextualSpacing/>
      <w:jc w:val="both"/>
    </w:pPr>
    <w:rPr>
      <w:rFonts w:ascii="Baltica" w:eastAsia="Times New Roman" w:hAnsi="Baltica" w:cs="Times New Roman"/>
      <w:sz w:val="24"/>
      <w:szCs w:val="20"/>
    </w:rPr>
  </w:style>
  <w:style w:type="paragraph" w:styleId="ad">
    <w:name w:val="Title"/>
    <w:basedOn w:val="a"/>
    <w:link w:val="ae"/>
    <w:uiPriority w:val="99"/>
    <w:qFormat/>
    <w:rsid w:val="00294B0A"/>
    <w:pPr>
      <w:widowControl w:val="0"/>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0"/>
    <w:link w:val="ad"/>
    <w:uiPriority w:val="99"/>
    <w:rsid w:val="00294B0A"/>
    <w:rPr>
      <w:rFonts w:ascii="Times New Roman" w:eastAsia="Times New Roman" w:hAnsi="Times New Roman" w:cs="Times New Roman"/>
      <w:b/>
      <w:bCs/>
      <w:sz w:val="24"/>
      <w:szCs w:val="24"/>
    </w:rPr>
  </w:style>
  <w:style w:type="paragraph" w:styleId="af">
    <w:name w:val="Body Text"/>
    <w:basedOn w:val="a"/>
    <w:link w:val="af0"/>
    <w:uiPriority w:val="99"/>
    <w:unhideWhenUsed/>
    <w:rsid w:val="00294B0A"/>
    <w:pPr>
      <w:spacing w:after="120" w:line="240" w:lineRule="auto"/>
      <w:ind w:firstLine="709"/>
      <w:jc w:val="both"/>
    </w:pPr>
    <w:rPr>
      <w:rFonts w:ascii="Baltica" w:eastAsia="Times New Roman" w:hAnsi="Baltica" w:cs="Times New Roman"/>
      <w:sz w:val="24"/>
      <w:szCs w:val="20"/>
    </w:rPr>
  </w:style>
  <w:style w:type="character" w:customStyle="1" w:styleId="af0">
    <w:name w:val="Основной текст Знак"/>
    <w:basedOn w:val="a0"/>
    <w:link w:val="af"/>
    <w:uiPriority w:val="99"/>
    <w:rsid w:val="00294B0A"/>
    <w:rPr>
      <w:rFonts w:ascii="Baltica" w:eastAsia="Times New Roman" w:hAnsi="Baltica" w:cs="Times New Roman"/>
      <w:sz w:val="24"/>
      <w:szCs w:val="20"/>
    </w:rPr>
  </w:style>
  <w:style w:type="paragraph" w:styleId="af1">
    <w:name w:val="Body Text Indent"/>
    <w:basedOn w:val="a"/>
    <w:link w:val="af2"/>
    <w:unhideWhenUsed/>
    <w:rsid w:val="00294B0A"/>
    <w:pPr>
      <w:spacing w:after="0" w:line="240" w:lineRule="auto"/>
      <w:ind w:left="5529"/>
      <w:jc w:val="center"/>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rsid w:val="00294B0A"/>
    <w:rPr>
      <w:rFonts w:ascii="Times New Roman" w:eastAsia="Times New Roman" w:hAnsi="Times New Roman" w:cs="Times New Roman"/>
      <w:sz w:val="20"/>
      <w:szCs w:val="20"/>
    </w:rPr>
  </w:style>
  <w:style w:type="paragraph" w:styleId="af3">
    <w:name w:val="Subtitle"/>
    <w:basedOn w:val="a"/>
    <w:link w:val="af4"/>
    <w:qFormat/>
    <w:rsid w:val="00294B0A"/>
    <w:pPr>
      <w:spacing w:after="0" w:line="240" w:lineRule="auto"/>
      <w:jc w:val="both"/>
    </w:pPr>
    <w:rPr>
      <w:rFonts w:ascii="Times New Roman" w:eastAsia="Times New Roman" w:hAnsi="Times New Roman" w:cs="Times New Roman"/>
      <w:sz w:val="28"/>
      <w:szCs w:val="20"/>
    </w:rPr>
  </w:style>
  <w:style w:type="character" w:customStyle="1" w:styleId="af4">
    <w:name w:val="Подзаголовок Знак"/>
    <w:basedOn w:val="a0"/>
    <w:link w:val="af3"/>
    <w:rsid w:val="00294B0A"/>
    <w:rPr>
      <w:rFonts w:ascii="Times New Roman" w:eastAsia="Times New Roman" w:hAnsi="Times New Roman" w:cs="Times New Roman"/>
      <w:sz w:val="28"/>
      <w:szCs w:val="20"/>
    </w:rPr>
  </w:style>
  <w:style w:type="paragraph" w:styleId="af5">
    <w:name w:val="Note Heading"/>
    <w:basedOn w:val="a"/>
    <w:next w:val="a"/>
    <w:link w:val="af6"/>
    <w:unhideWhenUsed/>
    <w:rsid w:val="00294B0A"/>
    <w:pPr>
      <w:spacing w:after="60" w:line="240" w:lineRule="auto"/>
      <w:jc w:val="both"/>
    </w:pPr>
    <w:rPr>
      <w:rFonts w:ascii="Times New Roman" w:eastAsia="Times New Roman" w:hAnsi="Times New Roman" w:cs="Times New Roman"/>
      <w:sz w:val="24"/>
      <w:szCs w:val="24"/>
    </w:rPr>
  </w:style>
  <w:style w:type="character" w:customStyle="1" w:styleId="af6">
    <w:name w:val="Заголовок записки Знак"/>
    <w:basedOn w:val="a0"/>
    <w:link w:val="af5"/>
    <w:rsid w:val="00294B0A"/>
    <w:rPr>
      <w:rFonts w:ascii="Times New Roman" w:eastAsia="Times New Roman" w:hAnsi="Times New Roman" w:cs="Times New Roman"/>
      <w:sz w:val="24"/>
      <w:szCs w:val="24"/>
    </w:rPr>
  </w:style>
  <w:style w:type="character" w:customStyle="1" w:styleId="22">
    <w:name w:val="Основной текст 2 Знак"/>
    <w:basedOn w:val="a0"/>
    <w:link w:val="23"/>
    <w:semiHidden/>
    <w:rsid w:val="00294B0A"/>
    <w:rPr>
      <w:rFonts w:ascii="Times New Roman" w:eastAsia="Times New Roman" w:hAnsi="Times New Roman" w:cs="Times New Roman"/>
      <w:sz w:val="24"/>
      <w:szCs w:val="20"/>
    </w:rPr>
  </w:style>
  <w:style w:type="paragraph" w:styleId="23">
    <w:name w:val="Body Text 2"/>
    <w:basedOn w:val="a"/>
    <w:link w:val="22"/>
    <w:unhideWhenUsed/>
    <w:rsid w:val="00294B0A"/>
    <w:pPr>
      <w:spacing w:before="60" w:after="0" w:line="240" w:lineRule="auto"/>
      <w:jc w:val="both"/>
    </w:pPr>
    <w:rPr>
      <w:rFonts w:ascii="Times New Roman" w:eastAsia="Times New Roman" w:hAnsi="Times New Roman" w:cs="Times New Roman"/>
      <w:sz w:val="24"/>
      <w:szCs w:val="20"/>
    </w:rPr>
  </w:style>
  <w:style w:type="paragraph" w:styleId="31">
    <w:name w:val="Body Text 3"/>
    <w:basedOn w:val="a"/>
    <w:link w:val="32"/>
    <w:unhideWhenUsed/>
    <w:rsid w:val="00294B0A"/>
    <w:pPr>
      <w:spacing w:after="0" w:line="36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294B0A"/>
    <w:rPr>
      <w:rFonts w:ascii="Times New Roman" w:eastAsia="Times New Roman" w:hAnsi="Times New Roman" w:cs="Times New Roman"/>
      <w:sz w:val="28"/>
      <w:szCs w:val="20"/>
    </w:rPr>
  </w:style>
  <w:style w:type="paragraph" w:styleId="24">
    <w:name w:val="Body Text Indent 2"/>
    <w:basedOn w:val="a"/>
    <w:link w:val="25"/>
    <w:unhideWhenUsed/>
    <w:rsid w:val="00294B0A"/>
    <w:pPr>
      <w:spacing w:after="0" w:line="240" w:lineRule="auto"/>
      <w:ind w:firstLine="720"/>
      <w:jc w:val="both"/>
    </w:pPr>
    <w:rPr>
      <w:rFonts w:ascii="Times New Roman" w:eastAsia="Times New Roman" w:hAnsi="Times New Roman" w:cs="Times New Roman"/>
      <w:sz w:val="28"/>
      <w:szCs w:val="28"/>
    </w:rPr>
  </w:style>
  <w:style w:type="character" w:customStyle="1" w:styleId="25">
    <w:name w:val="Основной текст с отступом 2 Знак"/>
    <w:basedOn w:val="a0"/>
    <w:link w:val="24"/>
    <w:rsid w:val="00294B0A"/>
    <w:rPr>
      <w:rFonts w:ascii="Times New Roman" w:eastAsia="Times New Roman" w:hAnsi="Times New Roman" w:cs="Times New Roman"/>
      <w:sz w:val="28"/>
      <w:szCs w:val="28"/>
    </w:rPr>
  </w:style>
  <w:style w:type="paragraph" w:styleId="33">
    <w:name w:val="Body Text Indent 3"/>
    <w:basedOn w:val="a"/>
    <w:link w:val="34"/>
    <w:unhideWhenUsed/>
    <w:rsid w:val="00294B0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semiHidden/>
    <w:rsid w:val="00294B0A"/>
    <w:rPr>
      <w:rFonts w:ascii="Times New Roman" w:eastAsia="Times New Roman" w:hAnsi="Times New Roman" w:cs="Times New Roman"/>
      <w:sz w:val="16"/>
      <w:szCs w:val="16"/>
    </w:rPr>
  </w:style>
  <w:style w:type="character" w:customStyle="1" w:styleId="af7">
    <w:name w:val="Текст Знак"/>
    <w:basedOn w:val="a0"/>
    <w:link w:val="af8"/>
    <w:semiHidden/>
    <w:rsid w:val="00294B0A"/>
    <w:rPr>
      <w:rFonts w:ascii="Courier New" w:eastAsia="Times New Roman" w:hAnsi="Courier New" w:cs="Courier New"/>
      <w:sz w:val="20"/>
      <w:szCs w:val="20"/>
    </w:rPr>
  </w:style>
  <w:style w:type="paragraph" w:styleId="af8">
    <w:name w:val="Plain Text"/>
    <w:basedOn w:val="a"/>
    <w:link w:val="af7"/>
    <w:unhideWhenUsed/>
    <w:rsid w:val="00294B0A"/>
    <w:pPr>
      <w:spacing w:after="0" w:line="240" w:lineRule="auto"/>
    </w:pPr>
    <w:rPr>
      <w:rFonts w:ascii="Courier New" w:eastAsia="Times New Roman" w:hAnsi="Courier New" w:cs="Courier New"/>
      <w:sz w:val="20"/>
      <w:szCs w:val="20"/>
    </w:rPr>
  </w:style>
  <w:style w:type="character" w:customStyle="1" w:styleId="af9">
    <w:name w:val="Текст выноски Знак"/>
    <w:basedOn w:val="a0"/>
    <w:link w:val="afa"/>
    <w:semiHidden/>
    <w:rsid w:val="00294B0A"/>
    <w:rPr>
      <w:rFonts w:ascii="Tahoma" w:eastAsia="Times New Roman" w:hAnsi="Tahoma" w:cs="Tahoma"/>
      <w:sz w:val="16"/>
      <w:szCs w:val="16"/>
    </w:rPr>
  </w:style>
  <w:style w:type="paragraph" w:styleId="afa">
    <w:name w:val="Balloon Text"/>
    <w:basedOn w:val="a"/>
    <w:link w:val="af9"/>
    <w:semiHidden/>
    <w:unhideWhenUsed/>
    <w:rsid w:val="00294B0A"/>
    <w:pPr>
      <w:spacing w:after="0" w:line="240" w:lineRule="auto"/>
      <w:ind w:firstLine="709"/>
      <w:jc w:val="both"/>
    </w:pPr>
    <w:rPr>
      <w:rFonts w:ascii="Tahoma" w:eastAsia="Times New Roman" w:hAnsi="Tahoma" w:cs="Tahoma"/>
      <w:sz w:val="16"/>
      <w:szCs w:val="16"/>
    </w:rPr>
  </w:style>
  <w:style w:type="paragraph" w:styleId="afb">
    <w:name w:val="No Spacing"/>
    <w:uiPriority w:val="1"/>
    <w:qFormat/>
    <w:rsid w:val="00294B0A"/>
    <w:pPr>
      <w:spacing w:after="0" w:line="240" w:lineRule="auto"/>
    </w:pPr>
    <w:rPr>
      <w:rFonts w:ascii="Calibri" w:eastAsia="Calibri" w:hAnsi="Calibri" w:cs="Times New Roman"/>
      <w:lang w:eastAsia="en-US"/>
    </w:rPr>
  </w:style>
  <w:style w:type="paragraph" w:styleId="afc">
    <w:name w:val="List Paragraph"/>
    <w:aliases w:val="Bullet List,FooterText,numbered,Второй абзац списка"/>
    <w:basedOn w:val="a"/>
    <w:link w:val="afd"/>
    <w:qFormat/>
    <w:rsid w:val="00294B0A"/>
    <w:pPr>
      <w:spacing w:after="0" w:line="240" w:lineRule="auto"/>
      <w:ind w:left="708" w:firstLine="709"/>
      <w:jc w:val="both"/>
    </w:pPr>
    <w:rPr>
      <w:rFonts w:ascii="Baltica" w:eastAsia="Times New Roman" w:hAnsi="Baltica" w:cs="Times New Roman"/>
      <w:sz w:val="24"/>
      <w:szCs w:val="20"/>
    </w:rPr>
  </w:style>
  <w:style w:type="paragraph" w:customStyle="1" w:styleId="210">
    <w:name w:val="Основной текст 21"/>
    <w:basedOn w:val="a"/>
    <w:rsid w:val="00294B0A"/>
    <w:pPr>
      <w:spacing w:after="0" w:line="240" w:lineRule="auto"/>
      <w:ind w:firstLine="567"/>
      <w:jc w:val="both"/>
    </w:pPr>
    <w:rPr>
      <w:rFonts w:ascii="Times New Roman" w:eastAsia="Times New Roman" w:hAnsi="Times New Roman" w:cs="Times New Roman"/>
      <w:sz w:val="24"/>
      <w:szCs w:val="20"/>
    </w:rPr>
  </w:style>
  <w:style w:type="paragraph" w:customStyle="1" w:styleId="afe">
    <w:name w:val="Знак Знак Знак Знак Знак Знак Знак Знак Знак Знак"/>
    <w:basedOn w:val="a"/>
    <w:rsid w:val="00294B0A"/>
    <w:pPr>
      <w:spacing w:after="160" w:line="240" w:lineRule="exact"/>
    </w:pPr>
    <w:rPr>
      <w:rFonts w:ascii="Verdana" w:eastAsia="Times New Roman" w:hAnsi="Verdana" w:cs="Times New Roman"/>
      <w:sz w:val="20"/>
      <w:szCs w:val="20"/>
      <w:lang w:val="en-US" w:eastAsia="en-US"/>
    </w:rPr>
  </w:style>
  <w:style w:type="paragraph" w:customStyle="1" w:styleId="11">
    <w:name w:val="Основной текст с отступом1"/>
    <w:basedOn w:val="a"/>
    <w:rsid w:val="00294B0A"/>
    <w:pPr>
      <w:widowControl w:val="0"/>
      <w:spacing w:before="40" w:after="0" w:line="240" w:lineRule="auto"/>
      <w:ind w:firstLine="102"/>
      <w:jc w:val="both"/>
    </w:pPr>
    <w:rPr>
      <w:rFonts w:ascii="Baltica" w:eastAsia="Times New Roman" w:hAnsi="Baltica" w:cs="Baltica"/>
      <w:sz w:val="18"/>
      <w:szCs w:val="18"/>
    </w:rPr>
  </w:style>
  <w:style w:type="paragraph" w:customStyle="1" w:styleId="CharCharCarCarCharCharCarCarCharCharCarCarCharChar">
    <w:name w:val="Char Char Car Car Char Char Car Car Char Char Car Car Char Char"/>
    <w:basedOn w:val="a"/>
    <w:rsid w:val="00294B0A"/>
    <w:pPr>
      <w:spacing w:after="160" w:line="240" w:lineRule="exact"/>
    </w:pPr>
    <w:rPr>
      <w:rFonts w:ascii="Times New Roman" w:eastAsia="Times New Roman" w:hAnsi="Times New Roman" w:cs="Times New Roman"/>
      <w:sz w:val="20"/>
      <w:szCs w:val="20"/>
    </w:rPr>
  </w:style>
  <w:style w:type="paragraph" w:customStyle="1" w:styleId="aff">
    <w:name w:val="Знак"/>
    <w:basedOn w:val="a"/>
    <w:rsid w:val="00294B0A"/>
    <w:pPr>
      <w:spacing w:after="160" w:line="240" w:lineRule="exact"/>
    </w:pPr>
    <w:rPr>
      <w:rFonts w:ascii="Verdana" w:eastAsia="Times New Roman" w:hAnsi="Verdana" w:cs="Times New Roman"/>
      <w:sz w:val="24"/>
      <w:szCs w:val="24"/>
      <w:lang w:val="en-US" w:eastAsia="en-US"/>
    </w:rPr>
  </w:style>
  <w:style w:type="paragraph" w:customStyle="1" w:styleId="12">
    <w:name w:val="Знак Знак Знак Знак Знак Знак Знак1"/>
    <w:basedOn w:val="a"/>
    <w:rsid w:val="00294B0A"/>
    <w:pPr>
      <w:spacing w:after="160" w:line="240" w:lineRule="exact"/>
    </w:pPr>
    <w:rPr>
      <w:rFonts w:ascii="Verdana" w:eastAsia="Times New Roman" w:hAnsi="Verdana" w:cs="Times New Roman"/>
      <w:sz w:val="24"/>
      <w:szCs w:val="24"/>
      <w:lang w:val="en-US" w:eastAsia="en-US"/>
    </w:rPr>
  </w:style>
  <w:style w:type="character" w:customStyle="1" w:styleId="100">
    <w:name w:val="Обычный + 10 пт Знак"/>
    <w:aliases w:val="Черный Знак"/>
    <w:link w:val="101"/>
    <w:locked/>
    <w:rsid w:val="00294B0A"/>
    <w:rPr>
      <w:i/>
    </w:rPr>
  </w:style>
  <w:style w:type="paragraph" w:customStyle="1" w:styleId="101">
    <w:name w:val="Обычный + 10 пт"/>
    <w:aliases w:val="Черный"/>
    <w:basedOn w:val="a"/>
    <w:link w:val="100"/>
    <w:rsid w:val="00294B0A"/>
    <w:pPr>
      <w:spacing w:after="0" w:line="240" w:lineRule="auto"/>
      <w:jc w:val="both"/>
    </w:pPr>
    <w:rPr>
      <w:i/>
    </w:rPr>
  </w:style>
  <w:style w:type="character" w:customStyle="1" w:styleId="ConsPlusNormal">
    <w:name w:val="ConsPlusNormal Знак"/>
    <w:link w:val="ConsPlusNormal0"/>
    <w:locked/>
    <w:rsid w:val="00294B0A"/>
    <w:rPr>
      <w:rFonts w:ascii="Arial" w:hAnsi="Arial" w:cs="Arial"/>
    </w:rPr>
  </w:style>
  <w:style w:type="paragraph" w:customStyle="1" w:styleId="ConsPlusNormal0">
    <w:name w:val="ConsPlusNormal"/>
    <w:link w:val="ConsPlusNormal"/>
    <w:rsid w:val="00294B0A"/>
    <w:pPr>
      <w:widowControl w:val="0"/>
      <w:autoSpaceDE w:val="0"/>
      <w:autoSpaceDN w:val="0"/>
      <w:adjustRightInd w:val="0"/>
      <w:spacing w:after="0" w:line="240" w:lineRule="auto"/>
      <w:ind w:firstLine="720"/>
    </w:pPr>
    <w:rPr>
      <w:rFonts w:ascii="Arial" w:hAnsi="Arial" w:cs="Arial"/>
    </w:rPr>
  </w:style>
  <w:style w:type="character" w:customStyle="1" w:styleId="ConsNormal">
    <w:name w:val="ConsNormal Знак"/>
    <w:link w:val="ConsNormal0"/>
    <w:locked/>
    <w:rsid w:val="00294B0A"/>
    <w:rPr>
      <w:rFonts w:ascii="Arial" w:hAnsi="Arial" w:cs="Arial"/>
    </w:rPr>
  </w:style>
  <w:style w:type="paragraph" w:customStyle="1" w:styleId="ConsNormal0">
    <w:name w:val="ConsNormal"/>
    <w:link w:val="ConsNormal"/>
    <w:rsid w:val="00294B0A"/>
    <w:pPr>
      <w:widowControl w:val="0"/>
      <w:autoSpaceDE w:val="0"/>
      <w:autoSpaceDN w:val="0"/>
      <w:adjustRightInd w:val="0"/>
      <w:spacing w:after="0" w:line="240" w:lineRule="auto"/>
      <w:ind w:firstLine="720"/>
    </w:pPr>
    <w:rPr>
      <w:rFonts w:ascii="Arial" w:hAnsi="Arial" w:cs="Arial"/>
    </w:rPr>
  </w:style>
  <w:style w:type="paragraph" w:customStyle="1" w:styleId="ConsNonformat">
    <w:name w:val="ConsNonformat"/>
    <w:rsid w:val="00294B0A"/>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tyle1">
    <w:name w:val="Обычный.style 1"/>
    <w:next w:val="ab"/>
    <w:rsid w:val="00294B0A"/>
    <w:pPr>
      <w:spacing w:after="0" w:line="240" w:lineRule="auto"/>
    </w:pPr>
    <w:rPr>
      <w:rFonts w:ascii="Arial" w:eastAsia="Times New Roman" w:hAnsi="Arial" w:cs="Times New Roman"/>
      <w:sz w:val="20"/>
      <w:szCs w:val="20"/>
      <w:lang w:val="en-US"/>
    </w:rPr>
  </w:style>
  <w:style w:type="paragraph" w:customStyle="1" w:styleId="Style10">
    <w:name w:val="Style1"/>
    <w:basedOn w:val="a"/>
    <w:rsid w:val="00294B0A"/>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ConsTitle">
    <w:name w:val="ConsTitle"/>
    <w:rsid w:val="00294B0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3">
    <w:name w:val="Текст1"/>
    <w:basedOn w:val="a"/>
    <w:rsid w:val="00294B0A"/>
    <w:pPr>
      <w:spacing w:before="120" w:after="0" w:line="240" w:lineRule="auto"/>
      <w:jc w:val="both"/>
    </w:pPr>
    <w:rPr>
      <w:rFonts w:ascii="Courier New" w:eastAsia="Times New Roman" w:hAnsi="Courier New" w:cs="Times New Roman"/>
      <w:sz w:val="20"/>
      <w:szCs w:val="20"/>
      <w:lang w:val="en-US"/>
    </w:rPr>
  </w:style>
  <w:style w:type="paragraph" w:customStyle="1" w:styleId="ConsPlusNonformat">
    <w:name w:val="ConsPlusNonformat"/>
    <w:uiPriority w:val="99"/>
    <w:rsid w:val="00294B0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310">
    <w:name w:val="Основной текст 31"/>
    <w:basedOn w:val="a"/>
    <w:rsid w:val="00294B0A"/>
    <w:pPr>
      <w:tabs>
        <w:tab w:val="left" w:pos="426"/>
      </w:tabs>
      <w:spacing w:after="0" w:line="240" w:lineRule="auto"/>
      <w:jc w:val="both"/>
    </w:pPr>
    <w:rPr>
      <w:rFonts w:ascii="Arial" w:eastAsia="Times New Roman" w:hAnsi="Arial" w:cs="Times New Roman"/>
      <w:sz w:val="24"/>
      <w:szCs w:val="20"/>
    </w:rPr>
  </w:style>
  <w:style w:type="paragraph" w:customStyle="1" w:styleId="FR1">
    <w:name w:val="FR1"/>
    <w:rsid w:val="00294B0A"/>
    <w:pPr>
      <w:widowControl w:val="0"/>
      <w:snapToGrid w:val="0"/>
      <w:spacing w:after="0" w:line="259" w:lineRule="auto"/>
      <w:ind w:firstLine="720"/>
      <w:jc w:val="both"/>
    </w:pPr>
    <w:rPr>
      <w:rFonts w:ascii="Times New Roman" w:eastAsia="Times New Roman" w:hAnsi="Times New Roman" w:cs="Times New Roman"/>
      <w:sz w:val="28"/>
      <w:szCs w:val="20"/>
    </w:rPr>
  </w:style>
  <w:style w:type="paragraph" w:customStyle="1" w:styleId="CharChar">
    <w:name w:val="Char Char"/>
    <w:basedOn w:val="a"/>
    <w:rsid w:val="00294B0A"/>
    <w:pPr>
      <w:spacing w:after="160" w:line="240" w:lineRule="exact"/>
    </w:pPr>
    <w:rPr>
      <w:rFonts w:ascii="Verdana" w:eastAsia="Times New Roman" w:hAnsi="Verdana" w:cs="Times New Roman"/>
      <w:sz w:val="20"/>
      <w:szCs w:val="20"/>
      <w:lang w:val="en-US" w:eastAsia="en-US"/>
    </w:rPr>
  </w:style>
  <w:style w:type="paragraph" w:customStyle="1" w:styleId="aff0">
    <w:name w:val="Знак Знак Знак Знак"/>
    <w:basedOn w:val="a"/>
    <w:rsid w:val="00294B0A"/>
    <w:pPr>
      <w:spacing w:after="160" w:line="240" w:lineRule="exact"/>
    </w:pPr>
    <w:rPr>
      <w:rFonts w:ascii="Verdana" w:eastAsia="Times New Roman" w:hAnsi="Verdana" w:cs="Times New Roman"/>
      <w:sz w:val="20"/>
      <w:szCs w:val="20"/>
      <w:lang w:val="en-US" w:eastAsia="en-US"/>
    </w:rPr>
  </w:style>
  <w:style w:type="character" w:customStyle="1" w:styleId="Normal">
    <w:name w:val="Normal Знак"/>
    <w:link w:val="14"/>
    <w:locked/>
    <w:rsid w:val="00294B0A"/>
    <w:rPr>
      <w:snapToGrid w:val="0"/>
    </w:rPr>
  </w:style>
  <w:style w:type="paragraph" w:customStyle="1" w:styleId="14">
    <w:name w:val="Обычный1"/>
    <w:link w:val="Normal"/>
    <w:rsid w:val="00294B0A"/>
    <w:pPr>
      <w:snapToGrid w:val="0"/>
      <w:spacing w:after="0" w:line="240" w:lineRule="auto"/>
    </w:pPr>
    <w:rPr>
      <w:snapToGrid w:val="0"/>
    </w:rPr>
  </w:style>
  <w:style w:type="paragraph" w:customStyle="1" w:styleId="ConsCell">
    <w:name w:val="ConsCell"/>
    <w:rsid w:val="00294B0A"/>
    <w:pPr>
      <w:widowControl w:val="0"/>
      <w:autoSpaceDE w:val="0"/>
      <w:autoSpaceDN w:val="0"/>
      <w:adjustRightInd w:val="0"/>
      <w:spacing w:after="0" w:line="240" w:lineRule="auto"/>
    </w:pPr>
    <w:rPr>
      <w:rFonts w:ascii="Arial" w:eastAsia="Times New Roman" w:hAnsi="Arial" w:cs="Arial"/>
    </w:rPr>
  </w:style>
  <w:style w:type="paragraph" w:customStyle="1" w:styleId="02statia2">
    <w:name w:val="02statia2"/>
    <w:basedOn w:val="a"/>
    <w:rsid w:val="00294B0A"/>
    <w:pPr>
      <w:spacing w:before="120" w:after="240" w:line="320" w:lineRule="atLeast"/>
      <w:ind w:left="2020" w:hanging="880"/>
      <w:jc w:val="both"/>
    </w:pPr>
    <w:rPr>
      <w:rFonts w:ascii="GaramondNarrowC" w:eastAsia="Times New Roman" w:hAnsi="GaramondNarrowC" w:cs="Times New Roman"/>
      <w:color w:val="000000"/>
      <w:sz w:val="21"/>
      <w:szCs w:val="21"/>
    </w:rPr>
  </w:style>
  <w:style w:type="paragraph" w:customStyle="1" w:styleId="15">
    <w:name w:val="Знак1"/>
    <w:basedOn w:val="a"/>
    <w:rsid w:val="00294B0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1">
    <w:name w:val="Содержимое таблицы"/>
    <w:basedOn w:val="a"/>
    <w:rsid w:val="00294B0A"/>
    <w:pPr>
      <w:suppressLineNumbers/>
      <w:spacing w:after="0" w:line="240" w:lineRule="auto"/>
    </w:pPr>
    <w:rPr>
      <w:rFonts w:ascii="Times New Roman" w:eastAsia="Times New Roman" w:hAnsi="Times New Roman" w:cs="Times New Roman"/>
      <w:sz w:val="20"/>
      <w:szCs w:val="20"/>
      <w:lang w:eastAsia="ar-SA"/>
    </w:rPr>
  </w:style>
  <w:style w:type="paragraph" w:customStyle="1" w:styleId="aff2">
    <w:name w:val="Заголовок таблицы"/>
    <w:basedOn w:val="aff1"/>
    <w:rsid w:val="00294B0A"/>
    <w:pPr>
      <w:jc w:val="center"/>
    </w:pPr>
    <w:rPr>
      <w:b/>
      <w:bCs/>
      <w:i/>
      <w:iCs/>
    </w:rPr>
  </w:style>
  <w:style w:type="paragraph" w:customStyle="1" w:styleId="aff3">
    <w:name w:val="Стиль"/>
    <w:rsid w:val="00294B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
    <w:name w:val="Стиль3"/>
    <w:basedOn w:val="24"/>
    <w:rsid w:val="00294B0A"/>
    <w:pPr>
      <w:widowControl w:val="0"/>
      <w:tabs>
        <w:tab w:val="num" w:pos="1127"/>
      </w:tabs>
      <w:adjustRightInd w:val="0"/>
      <w:ind w:left="900" w:firstLine="0"/>
    </w:pPr>
    <w:rPr>
      <w:sz w:val="24"/>
      <w:szCs w:val="20"/>
    </w:rPr>
  </w:style>
  <w:style w:type="paragraph" w:customStyle="1" w:styleId="36">
    <w:name w:val="3"/>
    <w:basedOn w:val="a"/>
    <w:rsid w:val="00294B0A"/>
    <w:pPr>
      <w:spacing w:before="104" w:after="104" w:line="240" w:lineRule="auto"/>
      <w:ind w:left="104" w:right="104"/>
    </w:pPr>
    <w:rPr>
      <w:rFonts w:ascii="Times New Roman" w:eastAsia="Times New Roman" w:hAnsi="Times New Roman" w:cs="Times New Roman"/>
      <w:sz w:val="24"/>
      <w:szCs w:val="24"/>
    </w:rPr>
  </w:style>
  <w:style w:type="paragraph" w:customStyle="1" w:styleId="200">
    <w:name w:val="20"/>
    <w:basedOn w:val="a"/>
    <w:rsid w:val="00294B0A"/>
    <w:pPr>
      <w:spacing w:before="104" w:after="104" w:line="240" w:lineRule="auto"/>
      <w:ind w:left="104" w:right="104"/>
    </w:pPr>
    <w:rPr>
      <w:rFonts w:ascii="Times New Roman" w:eastAsia="Times New Roman" w:hAnsi="Times New Roman" w:cs="Times New Roman"/>
      <w:sz w:val="24"/>
      <w:szCs w:val="24"/>
    </w:rPr>
  </w:style>
  <w:style w:type="paragraph" w:customStyle="1" w:styleId="CharChar0">
    <w:name w:val="Знак Знак Char Char Знак Знак Знак Знак Знак Знак"/>
    <w:basedOn w:val="a"/>
    <w:autoRedefine/>
    <w:rsid w:val="00294B0A"/>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paragraph" w:customStyle="1" w:styleId="aff4">
    <w:name w:val="Адресат"/>
    <w:basedOn w:val="a"/>
    <w:rsid w:val="00294B0A"/>
    <w:pPr>
      <w:suppressAutoHyphens/>
      <w:spacing w:after="0" w:line="240" w:lineRule="exact"/>
    </w:pPr>
    <w:rPr>
      <w:rFonts w:ascii="Times New Roman" w:eastAsia="Times New Roman" w:hAnsi="Times New Roman" w:cs="Times New Roman"/>
      <w:sz w:val="28"/>
      <w:szCs w:val="20"/>
    </w:rPr>
  </w:style>
  <w:style w:type="paragraph" w:customStyle="1" w:styleId="aff5">
    <w:name w:val="Пункт"/>
    <w:basedOn w:val="a"/>
    <w:rsid w:val="00294B0A"/>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aff6">
    <w:name w:val="Таблица шапка"/>
    <w:basedOn w:val="a"/>
    <w:rsid w:val="00294B0A"/>
    <w:pPr>
      <w:keepNext/>
      <w:spacing w:before="40" w:after="40" w:line="240" w:lineRule="auto"/>
      <w:ind w:left="57" w:right="57"/>
    </w:pPr>
    <w:rPr>
      <w:rFonts w:ascii="Times New Roman" w:eastAsia="Times New Roman" w:hAnsi="Times New Roman" w:cs="Times New Roman"/>
      <w:sz w:val="18"/>
      <w:szCs w:val="18"/>
    </w:rPr>
  </w:style>
  <w:style w:type="paragraph" w:customStyle="1" w:styleId="aff7">
    <w:name w:val="Таблица текст"/>
    <w:basedOn w:val="a"/>
    <w:rsid w:val="00294B0A"/>
    <w:pPr>
      <w:spacing w:before="40" w:after="40" w:line="240" w:lineRule="auto"/>
      <w:ind w:left="57" w:right="57"/>
    </w:pPr>
    <w:rPr>
      <w:rFonts w:ascii="Times New Roman" w:eastAsia="Times New Roman" w:hAnsi="Times New Roman" w:cs="Times New Roman"/>
    </w:rPr>
  </w:style>
  <w:style w:type="paragraph" w:customStyle="1" w:styleId="aff8">
    <w:name w:val="Заголовок письма пользователя"/>
    <w:next w:val="a"/>
    <w:rsid w:val="00294B0A"/>
    <w:pPr>
      <w:spacing w:before="240" w:after="240" w:line="240" w:lineRule="auto"/>
      <w:jc w:val="center"/>
    </w:pPr>
    <w:rPr>
      <w:rFonts w:ascii="Times New Roman" w:eastAsia="Times New Roman" w:hAnsi="Times New Roman" w:cs="Times New Roman"/>
      <w:b/>
      <w:noProof/>
      <w:sz w:val="24"/>
      <w:szCs w:val="20"/>
    </w:rPr>
  </w:style>
  <w:style w:type="paragraph" w:customStyle="1" w:styleId="font5">
    <w:name w:val="font5"/>
    <w:basedOn w:val="a"/>
    <w:rsid w:val="00294B0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294B0A"/>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7">
    <w:name w:val="font7"/>
    <w:basedOn w:val="a"/>
    <w:rsid w:val="00294B0A"/>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8">
    <w:name w:val="font8"/>
    <w:basedOn w:val="a"/>
    <w:rsid w:val="00294B0A"/>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9">
    <w:name w:val="font9"/>
    <w:basedOn w:val="a"/>
    <w:rsid w:val="00294B0A"/>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10">
    <w:name w:val="font10"/>
    <w:basedOn w:val="a"/>
    <w:rsid w:val="00294B0A"/>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1">
    <w:name w:val="font11"/>
    <w:basedOn w:val="a"/>
    <w:rsid w:val="00294B0A"/>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24">
    <w:name w:val="xl24"/>
    <w:basedOn w:val="a"/>
    <w:rsid w:val="00294B0A"/>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25">
    <w:name w:val="xl25"/>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
    <w:name w:val="xl26"/>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
    <w:name w:val="xl27"/>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30">
    <w:name w:val="xl30"/>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
    <w:name w:val="xl31"/>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33">
    <w:name w:val="xl3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34">
    <w:name w:val="xl34"/>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
    <w:name w:val="xl35"/>
    <w:basedOn w:val="a"/>
    <w:rsid w:val="00294B0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a"/>
    <w:rsid w:val="00294B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
    <w:name w:val="xl37"/>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
    <w:name w:val="xl3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
    <w:name w:val="xl40"/>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2">
    <w:name w:val="xl42"/>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43">
    <w:name w:val="xl4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4">
    <w:name w:val="xl44"/>
    <w:basedOn w:val="a"/>
    <w:rsid w:val="00294B0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a"/>
    <w:rsid w:val="00294B0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8">
    <w:name w:val="xl48"/>
    <w:basedOn w:val="a"/>
    <w:rsid w:val="00294B0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rPr>
  </w:style>
  <w:style w:type="paragraph" w:customStyle="1" w:styleId="xl50">
    <w:name w:val="xl50"/>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rPr>
  </w:style>
  <w:style w:type="paragraph" w:customStyle="1" w:styleId="xl51">
    <w:name w:val="xl51"/>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52">
    <w:name w:val="xl52"/>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53">
    <w:name w:val="xl53"/>
    <w:basedOn w:val="a"/>
    <w:rsid w:val="00294B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00"/>
      <w:sz w:val="24"/>
      <w:szCs w:val="24"/>
    </w:rPr>
  </w:style>
  <w:style w:type="paragraph" w:customStyle="1" w:styleId="xl54">
    <w:name w:val="xl54"/>
    <w:basedOn w:val="a"/>
    <w:rsid w:val="00294B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00"/>
      <w:sz w:val="24"/>
      <w:szCs w:val="24"/>
    </w:rPr>
  </w:style>
  <w:style w:type="paragraph" w:customStyle="1" w:styleId="xl55">
    <w:name w:val="xl55"/>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56">
    <w:name w:val="xl56"/>
    <w:basedOn w:val="a"/>
    <w:rsid w:val="00294B0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57">
    <w:name w:val="xl57"/>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58">
    <w:name w:val="xl58"/>
    <w:basedOn w:val="a"/>
    <w:rsid w:val="00294B0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59">
    <w:name w:val="xl5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0">
    <w:name w:val="xl60"/>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61">
    <w:name w:val="xl61"/>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2">
    <w:name w:val="xl62"/>
    <w:basedOn w:val="a"/>
    <w:rsid w:val="00294B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3">
    <w:name w:val="xl6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4">
    <w:name w:val="xl64"/>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65">
    <w:name w:val="xl65"/>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color w:val="000000"/>
      <w:sz w:val="24"/>
      <w:szCs w:val="24"/>
    </w:rPr>
  </w:style>
  <w:style w:type="paragraph" w:customStyle="1" w:styleId="xl66">
    <w:name w:val="xl66"/>
    <w:basedOn w:val="a"/>
    <w:rsid w:val="00294B0A"/>
    <w:pPr>
      <w:pBdr>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00"/>
      <w:sz w:val="24"/>
      <w:szCs w:val="24"/>
    </w:rPr>
  </w:style>
  <w:style w:type="paragraph" w:customStyle="1" w:styleId="xl67">
    <w:name w:val="xl67"/>
    <w:basedOn w:val="a"/>
    <w:rsid w:val="00294B0A"/>
    <w:pPr>
      <w:pBdr>
        <w:bottom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00"/>
      <w:sz w:val="24"/>
      <w:szCs w:val="24"/>
    </w:rPr>
  </w:style>
  <w:style w:type="paragraph" w:customStyle="1" w:styleId="xl68">
    <w:name w:val="xl68"/>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rPr>
  </w:style>
  <w:style w:type="paragraph" w:customStyle="1" w:styleId="xl70">
    <w:name w:val="xl70"/>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1">
    <w:name w:val="xl71"/>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rPr>
  </w:style>
  <w:style w:type="paragraph" w:customStyle="1" w:styleId="xl72">
    <w:name w:val="xl72"/>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3">
    <w:name w:val="xl7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rPr>
  </w:style>
  <w:style w:type="paragraph" w:customStyle="1" w:styleId="xl74">
    <w:name w:val="xl74"/>
    <w:basedOn w:val="a"/>
    <w:rsid w:val="00294B0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5">
    <w:name w:val="xl75"/>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6">
    <w:name w:val="xl76"/>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7">
    <w:name w:val="xl77"/>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8">
    <w:name w:val="xl78"/>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79">
    <w:name w:val="xl7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0">
    <w:name w:val="xl80"/>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81">
    <w:name w:val="xl81"/>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2">
    <w:name w:val="xl82"/>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3">
    <w:name w:val="xl8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u w:val="single"/>
    </w:rPr>
  </w:style>
  <w:style w:type="paragraph" w:customStyle="1" w:styleId="xl84">
    <w:name w:val="xl84"/>
    <w:basedOn w:val="a"/>
    <w:rsid w:val="00294B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FF0000"/>
      <w:sz w:val="24"/>
      <w:szCs w:val="24"/>
    </w:rPr>
  </w:style>
  <w:style w:type="paragraph" w:customStyle="1" w:styleId="xl85">
    <w:name w:val="xl85"/>
    <w:basedOn w:val="a"/>
    <w:rsid w:val="00294B0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86">
    <w:name w:val="xl86"/>
    <w:basedOn w:val="a"/>
    <w:rsid w:val="00294B0A"/>
    <w:pPr>
      <w:pBdr>
        <w:left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87">
    <w:name w:val="xl87"/>
    <w:basedOn w:val="a"/>
    <w:rsid w:val="00294B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88">
    <w:name w:val="xl88"/>
    <w:basedOn w:val="a"/>
    <w:rsid w:val="00294B0A"/>
    <w:pPr>
      <w:pBdr>
        <w:top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89">
    <w:name w:val="xl89"/>
    <w:basedOn w:val="a"/>
    <w:rsid w:val="00294B0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0">
    <w:name w:val="xl90"/>
    <w:basedOn w:val="a"/>
    <w:rsid w:val="00294B0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1">
    <w:name w:val="xl91"/>
    <w:basedOn w:val="a"/>
    <w:rsid w:val="00294B0A"/>
    <w:pPr>
      <w:pBdr>
        <w:top w:val="single" w:sz="8" w:space="0" w:color="auto"/>
        <w:lef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2">
    <w:name w:val="xl92"/>
    <w:basedOn w:val="a"/>
    <w:rsid w:val="00294B0A"/>
    <w:pPr>
      <w:pBdr>
        <w:top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3">
    <w:name w:val="xl93"/>
    <w:basedOn w:val="a"/>
    <w:rsid w:val="00294B0A"/>
    <w:pPr>
      <w:pBdr>
        <w:left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4">
    <w:name w:val="xl94"/>
    <w:basedOn w:val="a"/>
    <w:rsid w:val="00294B0A"/>
    <w:pPr>
      <w:pBdr>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5">
    <w:name w:val="xl95"/>
    <w:basedOn w:val="a"/>
    <w:rsid w:val="00294B0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6">
    <w:name w:val="xl96"/>
    <w:basedOn w:val="a"/>
    <w:rsid w:val="00294B0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7">
    <w:name w:val="xl97"/>
    <w:basedOn w:val="a"/>
    <w:rsid w:val="00294B0A"/>
    <w:pPr>
      <w:spacing w:before="100" w:beforeAutospacing="1" w:after="100" w:afterAutospacing="1" w:line="240" w:lineRule="auto"/>
      <w:jc w:val="center"/>
    </w:pPr>
    <w:rPr>
      <w:rFonts w:ascii="Times New Roman" w:eastAsia="Times New Roman" w:hAnsi="Times New Roman" w:cs="Times New Roman"/>
      <w:i/>
      <w:iCs/>
      <w:sz w:val="28"/>
      <w:szCs w:val="28"/>
    </w:rPr>
  </w:style>
  <w:style w:type="paragraph" w:customStyle="1" w:styleId="xl98">
    <w:name w:val="xl98"/>
    <w:basedOn w:val="a"/>
    <w:rsid w:val="00294B0A"/>
    <w:pPr>
      <w:spacing w:before="100" w:beforeAutospacing="1" w:after="100" w:afterAutospacing="1" w:line="240" w:lineRule="auto"/>
      <w:jc w:val="center"/>
    </w:pPr>
    <w:rPr>
      <w:rFonts w:ascii="Times New Roman" w:eastAsia="Times New Roman" w:hAnsi="Times New Roman" w:cs="Times New Roman"/>
      <w:i/>
      <w:iCs/>
      <w:sz w:val="28"/>
      <w:szCs w:val="28"/>
    </w:rPr>
  </w:style>
  <w:style w:type="paragraph" w:customStyle="1" w:styleId="xl99">
    <w:name w:val="xl99"/>
    <w:basedOn w:val="a"/>
    <w:rsid w:val="00294B0A"/>
    <w:pPr>
      <w:spacing w:before="100" w:beforeAutospacing="1" w:after="100" w:afterAutospacing="1" w:line="240" w:lineRule="auto"/>
      <w:jc w:val="center"/>
    </w:pPr>
    <w:rPr>
      <w:rFonts w:ascii="Times New Roman CYR" w:eastAsia="Times New Roman" w:hAnsi="Times New Roman CYR" w:cs="Times New Roman CYR"/>
      <w:sz w:val="14"/>
      <w:szCs w:val="14"/>
    </w:rPr>
  </w:style>
  <w:style w:type="paragraph" w:customStyle="1" w:styleId="xl100">
    <w:name w:val="xl100"/>
    <w:basedOn w:val="a"/>
    <w:rsid w:val="00294B0A"/>
    <w:pPr>
      <w:spacing w:before="100" w:beforeAutospacing="1" w:after="100" w:afterAutospacing="1" w:line="240" w:lineRule="auto"/>
      <w:jc w:val="center"/>
    </w:pPr>
    <w:rPr>
      <w:rFonts w:ascii="Times New Roman CYR" w:eastAsia="Times New Roman" w:hAnsi="Times New Roman CYR" w:cs="Times New Roman CYR"/>
      <w:b/>
      <w:bCs/>
      <w:sz w:val="32"/>
      <w:szCs w:val="32"/>
    </w:rPr>
  </w:style>
  <w:style w:type="paragraph" w:customStyle="1" w:styleId="xl101">
    <w:name w:val="xl101"/>
    <w:basedOn w:val="a"/>
    <w:rsid w:val="00294B0A"/>
    <w:pP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102">
    <w:name w:val="xl102"/>
    <w:basedOn w:val="a"/>
    <w:rsid w:val="00294B0A"/>
    <w:pPr>
      <w:pBdr>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103">
    <w:name w:val="xl103"/>
    <w:basedOn w:val="a"/>
    <w:rsid w:val="00294B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color w:val="FF0000"/>
      <w:sz w:val="24"/>
      <w:szCs w:val="24"/>
    </w:rPr>
  </w:style>
  <w:style w:type="paragraph" w:customStyle="1" w:styleId="xl104">
    <w:name w:val="xl104"/>
    <w:basedOn w:val="a"/>
    <w:rsid w:val="00294B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05">
    <w:name w:val="xl105"/>
    <w:basedOn w:val="a"/>
    <w:rsid w:val="00294B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font12">
    <w:name w:val="font12"/>
    <w:basedOn w:val="a"/>
    <w:rsid w:val="00294B0A"/>
    <w:pPr>
      <w:spacing w:before="100" w:beforeAutospacing="1" w:after="100" w:afterAutospacing="1" w:line="240" w:lineRule="auto"/>
    </w:pPr>
    <w:rPr>
      <w:rFonts w:ascii="Times New Roman CYR" w:eastAsia="Times New Roman" w:hAnsi="Times New Roman CYR" w:cs="Times New Roman CYR"/>
      <w:sz w:val="20"/>
      <w:szCs w:val="20"/>
    </w:rPr>
  </w:style>
  <w:style w:type="paragraph" w:customStyle="1" w:styleId="font13">
    <w:name w:val="font13"/>
    <w:basedOn w:val="a"/>
    <w:rsid w:val="00294B0A"/>
    <w:pPr>
      <w:spacing w:before="100" w:beforeAutospacing="1" w:after="100" w:afterAutospacing="1" w:line="240" w:lineRule="auto"/>
    </w:pPr>
    <w:rPr>
      <w:rFonts w:ascii="Times New Roman CYR" w:eastAsia="Times New Roman" w:hAnsi="Times New Roman CYR" w:cs="Times New Roman CYR"/>
      <w:color w:val="FF0000"/>
      <w:sz w:val="20"/>
      <w:szCs w:val="20"/>
    </w:rPr>
  </w:style>
  <w:style w:type="paragraph" w:customStyle="1" w:styleId="aff9">
    <w:name w:val="Текст письма"/>
    <w:rsid w:val="00294B0A"/>
    <w:pPr>
      <w:spacing w:after="0" w:line="240" w:lineRule="auto"/>
      <w:ind w:firstLine="851"/>
      <w:jc w:val="both"/>
    </w:pPr>
    <w:rPr>
      <w:rFonts w:ascii="Times New Roman" w:eastAsia="Times New Roman" w:hAnsi="Times New Roman" w:cs="Times New Roman"/>
      <w:noProof/>
      <w:sz w:val="24"/>
      <w:szCs w:val="20"/>
    </w:rPr>
  </w:style>
  <w:style w:type="paragraph" w:customStyle="1" w:styleId="-6">
    <w:name w:val="Пункт-6"/>
    <w:basedOn w:val="a"/>
    <w:rsid w:val="00294B0A"/>
    <w:pPr>
      <w:tabs>
        <w:tab w:val="num" w:pos="1985"/>
      </w:tabs>
      <w:spacing w:after="0" w:line="240" w:lineRule="auto"/>
      <w:ind w:firstLine="709"/>
      <w:jc w:val="both"/>
    </w:pPr>
    <w:rPr>
      <w:rFonts w:ascii="Times New Roman" w:eastAsia="Times New Roman" w:hAnsi="Times New Roman" w:cs="Times New Roman"/>
      <w:sz w:val="28"/>
      <w:szCs w:val="24"/>
    </w:rPr>
  </w:style>
  <w:style w:type="paragraph" w:customStyle="1" w:styleId="-3">
    <w:name w:val="Пункт-3"/>
    <w:basedOn w:val="a"/>
    <w:rsid w:val="00294B0A"/>
    <w:pPr>
      <w:tabs>
        <w:tab w:val="left" w:pos="1985"/>
      </w:tabs>
      <w:spacing w:after="0" w:line="240" w:lineRule="auto"/>
      <w:ind w:firstLine="709"/>
      <w:jc w:val="both"/>
    </w:pPr>
    <w:rPr>
      <w:rFonts w:ascii="Times New Roman" w:eastAsia="Times New Roman" w:hAnsi="Times New Roman" w:cs="Times New Roman"/>
      <w:sz w:val="28"/>
      <w:szCs w:val="24"/>
    </w:rPr>
  </w:style>
  <w:style w:type="paragraph" w:customStyle="1" w:styleId="-4">
    <w:name w:val="Пункт-4"/>
    <w:basedOn w:val="a"/>
    <w:rsid w:val="00294B0A"/>
    <w:pPr>
      <w:tabs>
        <w:tab w:val="left" w:pos="1985"/>
      </w:tabs>
      <w:spacing w:after="0" w:line="240" w:lineRule="auto"/>
      <w:ind w:firstLine="709"/>
      <w:jc w:val="both"/>
    </w:pPr>
    <w:rPr>
      <w:rFonts w:ascii="Times New Roman" w:eastAsia="Times New Roman" w:hAnsi="Times New Roman" w:cs="Times New Roman"/>
      <w:sz w:val="28"/>
      <w:szCs w:val="24"/>
    </w:rPr>
  </w:style>
  <w:style w:type="paragraph" w:customStyle="1" w:styleId="fr2">
    <w:name w:val="fr2"/>
    <w:basedOn w:val="a"/>
    <w:rsid w:val="00294B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basedOn w:val="a"/>
    <w:rsid w:val="00294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a">
    <w:name w:val="Основной текст_"/>
    <w:link w:val="16"/>
    <w:locked/>
    <w:rsid w:val="00294B0A"/>
    <w:rPr>
      <w:spacing w:val="5"/>
      <w:sz w:val="19"/>
      <w:szCs w:val="19"/>
      <w:shd w:val="clear" w:color="auto" w:fill="FFFFFF"/>
    </w:rPr>
  </w:style>
  <w:style w:type="paragraph" w:customStyle="1" w:styleId="16">
    <w:name w:val="Основной текст1"/>
    <w:basedOn w:val="a"/>
    <w:link w:val="affa"/>
    <w:rsid w:val="00294B0A"/>
    <w:pPr>
      <w:shd w:val="clear" w:color="auto" w:fill="FFFFFF"/>
      <w:spacing w:after="0" w:line="0" w:lineRule="atLeast"/>
      <w:jc w:val="right"/>
    </w:pPr>
    <w:rPr>
      <w:spacing w:val="5"/>
      <w:sz w:val="19"/>
      <w:szCs w:val="19"/>
    </w:rPr>
  </w:style>
  <w:style w:type="paragraph" w:customStyle="1" w:styleId="26">
    <w:name w:val="Стиль2"/>
    <w:basedOn w:val="21"/>
    <w:rsid w:val="00294B0A"/>
    <w:pPr>
      <w:keepNext/>
      <w:keepLines/>
      <w:widowControl w:val="0"/>
      <w:suppressLineNumbers/>
      <w:suppressAutoHyphens/>
      <w:spacing w:after="60"/>
      <w:ind w:left="540" w:hanging="540"/>
      <w:contextualSpacing w:val="0"/>
    </w:pPr>
    <w:rPr>
      <w:rFonts w:ascii="Times New Roman" w:hAnsi="Times New Roman"/>
      <w:b/>
    </w:rPr>
  </w:style>
  <w:style w:type="character" w:customStyle="1" w:styleId="val">
    <w:name w:val="val"/>
    <w:basedOn w:val="a0"/>
    <w:rsid w:val="00294B0A"/>
  </w:style>
  <w:style w:type="character" w:customStyle="1" w:styleId="redh222">
    <w:name w:val="red_h222"/>
    <w:rsid w:val="00294B0A"/>
  </w:style>
  <w:style w:type="character" w:customStyle="1" w:styleId="s1">
    <w:name w:val="s1"/>
    <w:basedOn w:val="a0"/>
    <w:rsid w:val="00294B0A"/>
  </w:style>
  <w:style w:type="character" w:customStyle="1" w:styleId="27">
    <w:name w:val="Основной текст (2)_"/>
    <w:basedOn w:val="a0"/>
    <w:link w:val="28"/>
    <w:rsid w:val="00240B47"/>
    <w:rPr>
      <w:rFonts w:ascii="Times New Roman" w:eastAsia="Times New Roman" w:hAnsi="Times New Roman" w:cs="Times New Roman"/>
      <w:sz w:val="21"/>
      <w:szCs w:val="21"/>
      <w:shd w:val="clear" w:color="auto" w:fill="FFFFFF"/>
    </w:rPr>
  </w:style>
  <w:style w:type="paragraph" w:customStyle="1" w:styleId="28">
    <w:name w:val="Основной текст (2)"/>
    <w:basedOn w:val="a"/>
    <w:link w:val="27"/>
    <w:rsid w:val="00240B47"/>
    <w:pPr>
      <w:widowControl w:val="0"/>
      <w:shd w:val="clear" w:color="auto" w:fill="FFFFFF"/>
      <w:spacing w:before="360" w:after="360" w:line="0" w:lineRule="atLeast"/>
      <w:ind w:hanging="600"/>
      <w:jc w:val="both"/>
    </w:pPr>
    <w:rPr>
      <w:rFonts w:ascii="Times New Roman" w:eastAsia="Times New Roman" w:hAnsi="Times New Roman" w:cs="Times New Roman"/>
      <w:sz w:val="21"/>
      <w:szCs w:val="21"/>
    </w:rPr>
  </w:style>
  <w:style w:type="paragraph" w:customStyle="1" w:styleId="17">
    <w:name w:val="Абзац списка1"/>
    <w:basedOn w:val="a"/>
    <w:rsid w:val="00D84828"/>
    <w:pPr>
      <w:ind w:left="720"/>
    </w:pPr>
    <w:rPr>
      <w:rFonts w:ascii="Calibri" w:eastAsia="Times New Roman" w:hAnsi="Calibri" w:cs="Calibri"/>
      <w:lang w:eastAsia="en-US"/>
    </w:rPr>
  </w:style>
  <w:style w:type="paragraph" w:styleId="affb">
    <w:name w:val="List"/>
    <w:basedOn w:val="a"/>
    <w:uiPriority w:val="99"/>
    <w:semiHidden/>
    <w:unhideWhenUsed/>
    <w:rsid w:val="007B5D03"/>
    <w:pPr>
      <w:ind w:left="283" w:hanging="283"/>
      <w:contextualSpacing/>
    </w:pPr>
  </w:style>
  <w:style w:type="paragraph" w:customStyle="1" w:styleId="Default">
    <w:name w:val="Default"/>
    <w:rsid w:val="005B787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ListParagraph1">
    <w:name w:val="List Paragraph1"/>
    <w:basedOn w:val="a"/>
    <w:rsid w:val="005B787B"/>
    <w:pPr>
      <w:ind w:left="720"/>
    </w:pPr>
    <w:rPr>
      <w:rFonts w:ascii="Calibri" w:eastAsia="Times New Roman" w:hAnsi="Calibri" w:cs="Calibri"/>
      <w:lang w:eastAsia="en-US"/>
    </w:rPr>
  </w:style>
  <w:style w:type="paragraph" w:customStyle="1" w:styleId="110">
    <w:name w:val="Абзац списка11"/>
    <w:basedOn w:val="a"/>
    <w:rsid w:val="005102FA"/>
    <w:pPr>
      <w:ind w:left="720"/>
    </w:pPr>
    <w:rPr>
      <w:rFonts w:ascii="Calibri" w:eastAsia="Times New Roman" w:hAnsi="Calibri" w:cs="Calibri"/>
      <w:lang w:eastAsia="en-US"/>
    </w:rPr>
  </w:style>
  <w:style w:type="table" w:styleId="affc">
    <w:name w:val="Table Grid"/>
    <w:basedOn w:val="a1"/>
    <w:uiPriority w:val="59"/>
    <w:rsid w:val="007101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F43C5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6">
    <w:name w:val="Style6"/>
    <w:basedOn w:val="a"/>
    <w:rsid w:val="00F43C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0"/>
    <w:rsid w:val="00F43C54"/>
    <w:rPr>
      <w:rFonts w:ascii="Times New Roman" w:hAnsi="Times New Roman" w:cs="Times New Roman"/>
      <w:sz w:val="18"/>
      <w:szCs w:val="18"/>
    </w:rPr>
  </w:style>
  <w:style w:type="numbering" w:customStyle="1" w:styleId="18">
    <w:name w:val="Нет списка1"/>
    <w:next w:val="a2"/>
    <w:uiPriority w:val="99"/>
    <w:semiHidden/>
    <w:unhideWhenUsed/>
    <w:rsid w:val="003408B1"/>
  </w:style>
  <w:style w:type="paragraph" w:styleId="29">
    <w:name w:val="List 2"/>
    <w:basedOn w:val="a"/>
    <w:rsid w:val="003408B1"/>
    <w:pPr>
      <w:spacing w:after="0" w:line="240" w:lineRule="auto"/>
      <w:ind w:left="566" w:hanging="283"/>
    </w:pPr>
    <w:rPr>
      <w:rFonts w:ascii="Times New Roman" w:eastAsia="Times New Roman" w:hAnsi="Times New Roman" w:cs="Times New Roman"/>
      <w:sz w:val="24"/>
      <w:szCs w:val="24"/>
    </w:rPr>
  </w:style>
  <w:style w:type="table" w:customStyle="1" w:styleId="19">
    <w:name w:val="Сетка таблицы1"/>
    <w:basedOn w:val="a1"/>
    <w:next w:val="affc"/>
    <w:rsid w:val="003408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page number"/>
    <w:basedOn w:val="a0"/>
    <w:rsid w:val="003408B1"/>
  </w:style>
  <w:style w:type="character" w:styleId="affe">
    <w:name w:val="Strong"/>
    <w:qFormat/>
    <w:rsid w:val="003408B1"/>
    <w:rPr>
      <w:b/>
      <w:bCs/>
    </w:rPr>
  </w:style>
  <w:style w:type="paragraph" w:styleId="afff">
    <w:name w:val="caption"/>
    <w:basedOn w:val="a"/>
    <w:next w:val="a"/>
    <w:qFormat/>
    <w:rsid w:val="003408B1"/>
    <w:pPr>
      <w:spacing w:before="120" w:after="0" w:line="240" w:lineRule="auto"/>
      <w:jc w:val="center"/>
    </w:pPr>
    <w:rPr>
      <w:rFonts w:ascii="Times New Roman" w:eastAsia="Times New Roman" w:hAnsi="Times New Roman" w:cs="Times New Roman"/>
      <w:sz w:val="36"/>
      <w:szCs w:val="20"/>
    </w:rPr>
  </w:style>
  <w:style w:type="paragraph" w:styleId="afff0">
    <w:name w:val="List Number"/>
    <w:basedOn w:val="a"/>
    <w:rsid w:val="003408B1"/>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fff1">
    <w:name w:val="Normal (Web)"/>
    <w:basedOn w:val="a"/>
    <w:rsid w:val="003408B1"/>
    <w:pPr>
      <w:keepNext/>
      <w:spacing w:after="0" w:line="240" w:lineRule="auto"/>
    </w:pPr>
    <w:rPr>
      <w:rFonts w:ascii="Times New Roman" w:eastAsia="Times New Roman" w:hAnsi="Times New Roman" w:cs="Times New Roman"/>
      <w:sz w:val="24"/>
      <w:szCs w:val="24"/>
    </w:rPr>
  </w:style>
  <w:style w:type="character" w:styleId="afff2">
    <w:name w:val="FollowedHyperlink"/>
    <w:rsid w:val="003408B1"/>
    <w:rPr>
      <w:color w:val="800080"/>
      <w:u w:val="single"/>
    </w:rPr>
  </w:style>
  <w:style w:type="table" w:styleId="afff3">
    <w:name w:val="Table Elegant"/>
    <w:basedOn w:val="a1"/>
    <w:rsid w:val="003408B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1a">
    <w:name w:val="toc 1"/>
    <w:basedOn w:val="a"/>
    <w:next w:val="a"/>
    <w:autoRedefine/>
    <w:uiPriority w:val="39"/>
    <w:semiHidden/>
    <w:unhideWhenUsed/>
    <w:rsid w:val="00FB57AD"/>
    <w:pPr>
      <w:spacing w:after="100"/>
    </w:pPr>
  </w:style>
  <w:style w:type="paragraph" w:customStyle="1" w:styleId="afff4">
    <w:name w:val="САГ_Табличный_по ширине"/>
    <w:basedOn w:val="a"/>
    <w:uiPriority w:val="99"/>
    <w:rsid w:val="00C6416E"/>
    <w:pPr>
      <w:spacing w:after="0" w:line="240" w:lineRule="auto"/>
      <w:jc w:val="both"/>
    </w:pPr>
    <w:rPr>
      <w:rFonts w:ascii="Times New Roman" w:eastAsia="Times New Roman" w:hAnsi="Times New Roman" w:cs="Times New Roman"/>
      <w:szCs w:val="24"/>
    </w:rPr>
  </w:style>
  <w:style w:type="character" w:customStyle="1" w:styleId="afd">
    <w:name w:val="Абзац списка Знак"/>
    <w:aliases w:val="Bullet List Знак,FooterText Знак,numbered Знак,Второй абзац списка Знак"/>
    <w:link w:val="afc"/>
    <w:locked/>
    <w:rsid w:val="00A27D6B"/>
    <w:rPr>
      <w:rFonts w:ascii="Baltica" w:eastAsia="Times New Roman" w:hAnsi="Baltica" w:cs="Times New Roman"/>
      <w:sz w:val="24"/>
      <w:szCs w:val="20"/>
    </w:rPr>
  </w:style>
  <w:style w:type="paragraph" w:customStyle="1" w:styleId="afff5">
    <w:name w:val="Обычный с отступом"/>
    <w:basedOn w:val="a"/>
    <w:link w:val="afff6"/>
    <w:rsid w:val="00D66D7F"/>
    <w:pPr>
      <w:spacing w:after="0" w:line="240" w:lineRule="auto"/>
      <w:ind w:firstLine="567"/>
      <w:jc w:val="both"/>
    </w:pPr>
    <w:rPr>
      <w:rFonts w:ascii="Times New Roman" w:eastAsia="Times New Roman" w:hAnsi="Times New Roman" w:cs="Times New Roman"/>
      <w:kern w:val="24"/>
      <w:sz w:val="24"/>
      <w:szCs w:val="24"/>
      <w:lang w:eastAsia="ar-SA"/>
    </w:rPr>
  </w:style>
  <w:style w:type="character" w:customStyle="1" w:styleId="afff6">
    <w:name w:val="Обычный с отступом Знак"/>
    <w:link w:val="afff5"/>
    <w:rsid w:val="00D66D7F"/>
    <w:rPr>
      <w:rFonts w:ascii="Times New Roman" w:eastAsia="Times New Roman" w:hAnsi="Times New Roman" w:cs="Times New Roman"/>
      <w:kern w:val="24"/>
      <w:sz w:val="24"/>
      <w:szCs w:val="24"/>
      <w:lang w:eastAsia="ar-SA"/>
    </w:rPr>
  </w:style>
  <w:style w:type="character" w:customStyle="1" w:styleId="afff7">
    <w:name w:val="Символ сноски"/>
    <w:rsid w:val="00492B55"/>
    <w:rPr>
      <w:vertAlign w:val="superscript"/>
    </w:rPr>
  </w:style>
</w:styles>
</file>

<file path=word/webSettings.xml><?xml version="1.0" encoding="utf-8"?>
<w:webSettings xmlns:r="http://schemas.openxmlformats.org/officeDocument/2006/relationships" xmlns:w="http://schemas.openxmlformats.org/wordprocessingml/2006/main">
  <w:divs>
    <w:div w:id="12150216">
      <w:bodyDiv w:val="1"/>
      <w:marLeft w:val="0"/>
      <w:marRight w:val="0"/>
      <w:marTop w:val="0"/>
      <w:marBottom w:val="0"/>
      <w:divBdr>
        <w:top w:val="none" w:sz="0" w:space="0" w:color="auto"/>
        <w:left w:val="none" w:sz="0" w:space="0" w:color="auto"/>
        <w:bottom w:val="none" w:sz="0" w:space="0" w:color="auto"/>
        <w:right w:val="none" w:sz="0" w:space="0" w:color="auto"/>
      </w:divBdr>
    </w:div>
    <w:div w:id="12342609">
      <w:bodyDiv w:val="1"/>
      <w:marLeft w:val="0"/>
      <w:marRight w:val="0"/>
      <w:marTop w:val="0"/>
      <w:marBottom w:val="0"/>
      <w:divBdr>
        <w:top w:val="none" w:sz="0" w:space="0" w:color="auto"/>
        <w:left w:val="none" w:sz="0" w:space="0" w:color="auto"/>
        <w:bottom w:val="none" w:sz="0" w:space="0" w:color="auto"/>
        <w:right w:val="none" w:sz="0" w:space="0" w:color="auto"/>
      </w:divBdr>
    </w:div>
    <w:div w:id="112866700">
      <w:bodyDiv w:val="1"/>
      <w:marLeft w:val="0"/>
      <w:marRight w:val="0"/>
      <w:marTop w:val="0"/>
      <w:marBottom w:val="0"/>
      <w:divBdr>
        <w:top w:val="none" w:sz="0" w:space="0" w:color="auto"/>
        <w:left w:val="none" w:sz="0" w:space="0" w:color="auto"/>
        <w:bottom w:val="none" w:sz="0" w:space="0" w:color="auto"/>
        <w:right w:val="none" w:sz="0" w:space="0" w:color="auto"/>
      </w:divBdr>
    </w:div>
    <w:div w:id="476383525">
      <w:bodyDiv w:val="1"/>
      <w:marLeft w:val="0"/>
      <w:marRight w:val="0"/>
      <w:marTop w:val="0"/>
      <w:marBottom w:val="0"/>
      <w:divBdr>
        <w:top w:val="none" w:sz="0" w:space="0" w:color="auto"/>
        <w:left w:val="none" w:sz="0" w:space="0" w:color="auto"/>
        <w:bottom w:val="none" w:sz="0" w:space="0" w:color="auto"/>
        <w:right w:val="none" w:sz="0" w:space="0" w:color="auto"/>
      </w:divBdr>
    </w:div>
    <w:div w:id="614756839">
      <w:bodyDiv w:val="1"/>
      <w:marLeft w:val="0"/>
      <w:marRight w:val="0"/>
      <w:marTop w:val="0"/>
      <w:marBottom w:val="0"/>
      <w:divBdr>
        <w:top w:val="none" w:sz="0" w:space="0" w:color="auto"/>
        <w:left w:val="none" w:sz="0" w:space="0" w:color="auto"/>
        <w:bottom w:val="none" w:sz="0" w:space="0" w:color="auto"/>
        <w:right w:val="none" w:sz="0" w:space="0" w:color="auto"/>
      </w:divBdr>
    </w:div>
    <w:div w:id="704988717">
      <w:bodyDiv w:val="1"/>
      <w:marLeft w:val="0"/>
      <w:marRight w:val="0"/>
      <w:marTop w:val="0"/>
      <w:marBottom w:val="0"/>
      <w:divBdr>
        <w:top w:val="none" w:sz="0" w:space="0" w:color="auto"/>
        <w:left w:val="none" w:sz="0" w:space="0" w:color="auto"/>
        <w:bottom w:val="none" w:sz="0" w:space="0" w:color="auto"/>
        <w:right w:val="none" w:sz="0" w:space="0" w:color="auto"/>
      </w:divBdr>
    </w:div>
    <w:div w:id="1134955266">
      <w:bodyDiv w:val="1"/>
      <w:marLeft w:val="0"/>
      <w:marRight w:val="0"/>
      <w:marTop w:val="0"/>
      <w:marBottom w:val="0"/>
      <w:divBdr>
        <w:top w:val="none" w:sz="0" w:space="0" w:color="auto"/>
        <w:left w:val="none" w:sz="0" w:space="0" w:color="auto"/>
        <w:bottom w:val="none" w:sz="0" w:space="0" w:color="auto"/>
        <w:right w:val="none" w:sz="0" w:space="0" w:color="auto"/>
      </w:divBdr>
    </w:div>
    <w:div w:id="1137065755">
      <w:bodyDiv w:val="1"/>
      <w:marLeft w:val="0"/>
      <w:marRight w:val="0"/>
      <w:marTop w:val="0"/>
      <w:marBottom w:val="0"/>
      <w:divBdr>
        <w:top w:val="none" w:sz="0" w:space="0" w:color="auto"/>
        <w:left w:val="none" w:sz="0" w:space="0" w:color="auto"/>
        <w:bottom w:val="none" w:sz="0" w:space="0" w:color="auto"/>
        <w:right w:val="none" w:sz="0" w:space="0" w:color="auto"/>
      </w:divBdr>
    </w:div>
    <w:div w:id="12486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fl9@mail.ru" TargetMode="Externa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ofl9@mail.ru"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223.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81C7-0A52-4B66-8A49-823EDD4B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14468</Words>
  <Characters>82471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96746</CharactersWithSpaces>
  <SharedDoc>false</SharedDoc>
  <HLinks>
    <vt:vector size="30" baseType="variant">
      <vt:variant>
        <vt:i4>3014733</vt:i4>
      </vt:variant>
      <vt:variant>
        <vt:i4>12</vt:i4>
      </vt:variant>
      <vt:variant>
        <vt:i4>0</vt:i4>
      </vt:variant>
      <vt:variant>
        <vt:i4>5</vt:i4>
      </vt:variant>
      <vt:variant>
        <vt:lpwstr>mailto:profl9@mail.ru</vt:lpwstr>
      </vt:variant>
      <vt:variant>
        <vt:lpwstr/>
      </vt:variant>
      <vt:variant>
        <vt:i4>2949234</vt:i4>
      </vt:variant>
      <vt:variant>
        <vt:i4>9</vt:i4>
      </vt:variant>
      <vt:variant>
        <vt:i4>0</vt:i4>
      </vt:variant>
      <vt:variant>
        <vt:i4>5</vt:i4>
      </vt:variant>
      <vt:variant>
        <vt:lpwstr>http://torgi223.ru/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3014733</vt:i4>
      </vt:variant>
      <vt:variant>
        <vt:i4>0</vt:i4>
      </vt:variant>
      <vt:variant>
        <vt:i4>0</vt:i4>
      </vt:variant>
      <vt:variant>
        <vt:i4>5</vt:i4>
      </vt:variant>
      <vt:variant>
        <vt:lpwstr>mailto:profl9@mail.ru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Макурина</dc:creator>
  <cp:lastModifiedBy>Finansist</cp:lastModifiedBy>
  <cp:revision>3</cp:revision>
  <cp:lastPrinted>2019-06-18T11:13:00Z</cp:lastPrinted>
  <dcterms:created xsi:type="dcterms:W3CDTF">2020-06-10T11:11:00Z</dcterms:created>
  <dcterms:modified xsi:type="dcterms:W3CDTF">2020-06-10T11:22:00Z</dcterms:modified>
</cp:coreProperties>
</file>