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B0A" w:rsidRPr="00F33202" w:rsidRDefault="00294B0A" w:rsidP="00F33202">
      <w:pPr>
        <w:widowControl w:val="0"/>
        <w:spacing w:after="0" w:line="240" w:lineRule="auto"/>
        <w:ind w:left="142"/>
        <w:jc w:val="center"/>
        <w:rPr>
          <w:rFonts w:ascii="Times New Roman" w:hAnsi="Times New Roman" w:cs="Times New Roman"/>
          <w:b/>
          <w:snapToGrid w:val="0"/>
          <w:sz w:val="24"/>
          <w:szCs w:val="24"/>
        </w:rPr>
      </w:pPr>
    </w:p>
    <w:p w:rsidR="00294B0A" w:rsidRPr="00F33202" w:rsidRDefault="00294B0A" w:rsidP="00F33202">
      <w:pPr>
        <w:widowControl w:val="0"/>
        <w:spacing w:after="0" w:line="240" w:lineRule="auto"/>
        <w:ind w:left="142"/>
        <w:jc w:val="center"/>
        <w:rPr>
          <w:rFonts w:ascii="Times New Roman" w:hAnsi="Times New Roman" w:cs="Times New Roman"/>
          <w:b/>
          <w:snapToGrid w:val="0"/>
          <w:sz w:val="24"/>
          <w:szCs w:val="24"/>
        </w:rPr>
      </w:pPr>
    </w:p>
    <w:p w:rsidR="00294B0A" w:rsidRPr="00F33202" w:rsidRDefault="00294B0A" w:rsidP="00F33202">
      <w:pPr>
        <w:widowControl w:val="0"/>
        <w:spacing w:after="0" w:line="240" w:lineRule="auto"/>
        <w:ind w:left="142"/>
        <w:jc w:val="center"/>
        <w:rPr>
          <w:rFonts w:ascii="Times New Roman" w:hAnsi="Times New Roman" w:cs="Times New Roman"/>
          <w:b/>
          <w:snapToGrid w:val="0"/>
          <w:sz w:val="24"/>
          <w:szCs w:val="24"/>
        </w:rPr>
      </w:pPr>
    </w:p>
    <w:p w:rsidR="008023D5" w:rsidRPr="00F33202" w:rsidRDefault="008023D5" w:rsidP="00F33202">
      <w:pPr>
        <w:pStyle w:val="ad"/>
        <w:ind w:left="142"/>
        <w:jc w:val="both"/>
      </w:pPr>
    </w:p>
    <w:p w:rsidR="008023D5" w:rsidRPr="00F33202" w:rsidRDefault="008023D5" w:rsidP="00F33202">
      <w:pPr>
        <w:pStyle w:val="ad"/>
        <w:ind w:left="4962"/>
      </w:pPr>
      <w:r w:rsidRPr="00F33202">
        <w:t>УТВЕРЖДАЮ</w:t>
      </w:r>
    </w:p>
    <w:p w:rsidR="008F2050" w:rsidRPr="00F33202" w:rsidRDefault="008023D5" w:rsidP="00F33202">
      <w:pPr>
        <w:shd w:val="clear" w:color="auto" w:fill="FFFFFF"/>
        <w:spacing w:after="0" w:line="240" w:lineRule="auto"/>
        <w:ind w:left="4962"/>
        <w:jc w:val="center"/>
        <w:rPr>
          <w:rFonts w:ascii="Times New Roman" w:hAnsi="Times New Roman" w:cs="Times New Roman"/>
          <w:b/>
          <w:sz w:val="24"/>
          <w:szCs w:val="24"/>
        </w:rPr>
      </w:pPr>
      <w:r w:rsidRPr="00F33202">
        <w:rPr>
          <w:rFonts w:ascii="Times New Roman" w:hAnsi="Times New Roman" w:cs="Times New Roman"/>
          <w:b/>
          <w:sz w:val="24"/>
          <w:szCs w:val="24"/>
        </w:rPr>
        <w:t>Директор ГА</w:t>
      </w:r>
      <w:r w:rsidR="00C77FBC" w:rsidRPr="00F33202">
        <w:rPr>
          <w:rFonts w:ascii="Times New Roman" w:hAnsi="Times New Roman" w:cs="Times New Roman"/>
          <w:b/>
          <w:sz w:val="24"/>
          <w:szCs w:val="24"/>
        </w:rPr>
        <w:t xml:space="preserve">ПОУ </w:t>
      </w:r>
      <w:r w:rsidRPr="00F33202">
        <w:rPr>
          <w:rFonts w:ascii="Times New Roman" w:hAnsi="Times New Roman" w:cs="Times New Roman"/>
          <w:b/>
          <w:sz w:val="24"/>
          <w:szCs w:val="24"/>
        </w:rPr>
        <w:t>«</w:t>
      </w:r>
      <w:r w:rsidR="00C77FBC" w:rsidRPr="00F33202">
        <w:rPr>
          <w:rFonts w:ascii="Times New Roman" w:hAnsi="Times New Roman" w:cs="Times New Roman"/>
          <w:b/>
          <w:sz w:val="24"/>
          <w:szCs w:val="24"/>
        </w:rPr>
        <w:t>БТЭиР</w:t>
      </w:r>
    </w:p>
    <w:p w:rsidR="008F2050" w:rsidRPr="00F33202" w:rsidRDefault="00C77FBC" w:rsidP="00F33202">
      <w:pPr>
        <w:shd w:val="clear" w:color="auto" w:fill="FFFFFF"/>
        <w:spacing w:after="0" w:line="240" w:lineRule="auto"/>
        <w:ind w:left="4962"/>
        <w:jc w:val="center"/>
        <w:rPr>
          <w:rFonts w:ascii="Times New Roman" w:hAnsi="Times New Roman" w:cs="Times New Roman"/>
          <w:b/>
          <w:sz w:val="24"/>
          <w:szCs w:val="24"/>
        </w:rPr>
      </w:pPr>
      <w:r w:rsidRPr="00F33202">
        <w:rPr>
          <w:rFonts w:ascii="Times New Roman" w:hAnsi="Times New Roman" w:cs="Times New Roman"/>
          <w:b/>
          <w:sz w:val="24"/>
          <w:szCs w:val="24"/>
        </w:rPr>
        <w:t>имени Героя Советского Союза</w:t>
      </w:r>
    </w:p>
    <w:p w:rsidR="008023D5" w:rsidRPr="00F33202" w:rsidRDefault="00C77FBC" w:rsidP="00F33202">
      <w:pPr>
        <w:shd w:val="clear" w:color="auto" w:fill="FFFFFF"/>
        <w:spacing w:after="0" w:line="240" w:lineRule="auto"/>
        <w:ind w:left="4962"/>
        <w:jc w:val="center"/>
        <w:rPr>
          <w:rFonts w:ascii="Times New Roman" w:hAnsi="Times New Roman" w:cs="Times New Roman"/>
          <w:b/>
          <w:sz w:val="24"/>
          <w:szCs w:val="24"/>
        </w:rPr>
      </w:pPr>
      <w:r w:rsidRPr="00F33202">
        <w:rPr>
          <w:rFonts w:ascii="Times New Roman" w:hAnsi="Times New Roman" w:cs="Times New Roman"/>
          <w:b/>
          <w:sz w:val="24"/>
          <w:szCs w:val="24"/>
        </w:rPr>
        <w:t xml:space="preserve">М.А. Афанасьева </w:t>
      </w:r>
      <w:r w:rsidR="008023D5" w:rsidRPr="00F33202">
        <w:rPr>
          <w:rFonts w:ascii="Times New Roman" w:hAnsi="Times New Roman" w:cs="Times New Roman"/>
          <w:b/>
          <w:sz w:val="24"/>
          <w:szCs w:val="24"/>
        </w:rPr>
        <w:t>»</w:t>
      </w:r>
    </w:p>
    <w:p w:rsidR="008023D5" w:rsidRPr="00F33202" w:rsidRDefault="008023D5" w:rsidP="00F33202">
      <w:pPr>
        <w:pStyle w:val="ad"/>
        <w:ind w:left="4962"/>
      </w:pPr>
    </w:p>
    <w:p w:rsidR="008023D5" w:rsidRPr="00F33202" w:rsidRDefault="00C77FBC" w:rsidP="00F33202">
      <w:pPr>
        <w:pStyle w:val="ad"/>
        <w:ind w:left="4962"/>
      </w:pPr>
      <w:r w:rsidRPr="00F33202">
        <w:t>С.М. Кравченко</w:t>
      </w:r>
    </w:p>
    <w:p w:rsidR="00FF3E16" w:rsidRPr="00F33202" w:rsidRDefault="00FF3E16" w:rsidP="00F33202">
      <w:pPr>
        <w:pStyle w:val="ad"/>
        <w:ind w:left="4962"/>
      </w:pPr>
    </w:p>
    <w:p w:rsidR="008023D5" w:rsidRPr="00F33202" w:rsidRDefault="008023D5" w:rsidP="00F33202">
      <w:pPr>
        <w:pStyle w:val="ad"/>
        <w:ind w:left="4962"/>
      </w:pPr>
      <w:r w:rsidRPr="00F33202">
        <w:t>«</w:t>
      </w:r>
      <w:r w:rsidR="00023DC1">
        <w:t>2</w:t>
      </w:r>
      <w:r w:rsidR="002608B6">
        <w:t>5</w:t>
      </w:r>
      <w:r w:rsidRPr="00653446">
        <w:t xml:space="preserve">» </w:t>
      </w:r>
      <w:r w:rsidR="00653446" w:rsidRPr="00653446">
        <w:t>июня</w:t>
      </w:r>
      <w:r w:rsidRPr="00653446">
        <w:t xml:space="preserve"> 201</w:t>
      </w:r>
      <w:r w:rsidR="006C4D9A" w:rsidRPr="00653446">
        <w:t>9</w:t>
      </w:r>
      <w:r w:rsidRPr="00653446">
        <w:t xml:space="preserve"> года</w:t>
      </w:r>
    </w:p>
    <w:p w:rsidR="008023D5" w:rsidRPr="00F33202" w:rsidRDefault="008023D5" w:rsidP="00F33202">
      <w:pPr>
        <w:widowControl w:val="0"/>
        <w:spacing w:after="0" w:line="240" w:lineRule="auto"/>
        <w:ind w:left="142"/>
        <w:jc w:val="right"/>
        <w:rPr>
          <w:rFonts w:ascii="Times New Roman" w:hAnsi="Times New Roman" w:cs="Times New Roman"/>
          <w:bCs/>
          <w:kern w:val="28"/>
          <w:sz w:val="24"/>
          <w:szCs w:val="24"/>
        </w:rPr>
      </w:pPr>
    </w:p>
    <w:p w:rsidR="008023D5" w:rsidRPr="00F33202" w:rsidRDefault="008023D5" w:rsidP="00F33202">
      <w:pPr>
        <w:spacing w:after="0" w:line="240" w:lineRule="auto"/>
        <w:ind w:left="142"/>
        <w:rPr>
          <w:rFonts w:ascii="Times New Roman" w:hAnsi="Times New Roman" w:cs="Times New Roman"/>
          <w:sz w:val="24"/>
          <w:szCs w:val="24"/>
        </w:rPr>
      </w:pPr>
    </w:p>
    <w:p w:rsidR="008023D5" w:rsidRPr="00F33202" w:rsidRDefault="008023D5" w:rsidP="00F33202">
      <w:pPr>
        <w:spacing w:after="0" w:line="240" w:lineRule="auto"/>
        <w:ind w:left="142"/>
        <w:rPr>
          <w:rFonts w:ascii="Times New Roman" w:hAnsi="Times New Roman" w:cs="Times New Roman"/>
          <w:sz w:val="24"/>
          <w:szCs w:val="24"/>
        </w:rPr>
      </w:pPr>
    </w:p>
    <w:p w:rsidR="008023D5" w:rsidRPr="00F33202" w:rsidRDefault="008023D5" w:rsidP="00F33202">
      <w:pPr>
        <w:spacing w:after="0" w:line="240" w:lineRule="auto"/>
        <w:ind w:left="142"/>
        <w:rPr>
          <w:rFonts w:ascii="Times New Roman" w:hAnsi="Times New Roman" w:cs="Times New Roman"/>
          <w:sz w:val="24"/>
          <w:szCs w:val="24"/>
        </w:rPr>
      </w:pPr>
    </w:p>
    <w:p w:rsidR="008023D5" w:rsidRPr="00F33202" w:rsidRDefault="008023D5" w:rsidP="00F33202">
      <w:pPr>
        <w:spacing w:after="0" w:line="240" w:lineRule="auto"/>
        <w:ind w:left="142"/>
        <w:rPr>
          <w:rFonts w:ascii="Times New Roman" w:hAnsi="Times New Roman" w:cs="Times New Roman"/>
          <w:sz w:val="24"/>
          <w:szCs w:val="24"/>
        </w:rPr>
      </w:pPr>
    </w:p>
    <w:p w:rsidR="008023D5" w:rsidRPr="00F33202" w:rsidRDefault="008023D5" w:rsidP="00F33202">
      <w:pPr>
        <w:spacing w:after="0" w:line="240" w:lineRule="auto"/>
        <w:ind w:left="142"/>
        <w:jc w:val="right"/>
        <w:rPr>
          <w:rFonts w:ascii="Times New Roman" w:hAnsi="Times New Roman" w:cs="Times New Roman"/>
          <w:bCs/>
          <w:kern w:val="28"/>
          <w:sz w:val="24"/>
          <w:szCs w:val="24"/>
        </w:rPr>
      </w:pPr>
    </w:p>
    <w:p w:rsidR="008023D5" w:rsidRDefault="008023D5" w:rsidP="00F33202">
      <w:pPr>
        <w:spacing w:after="0" w:line="240" w:lineRule="auto"/>
        <w:ind w:left="142"/>
        <w:rPr>
          <w:rFonts w:ascii="Times New Roman" w:hAnsi="Times New Roman" w:cs="Times New Roman"/>
          <w:sz w:val="24"/>
          <w:szCs w:val="24"/>
        </w:rPr>
      </w:pPr>
    </w:p>
    <w:p w:rsidR="00F33202" w:rsidRDefault="00F33202" w:rsidP="00F33202">
      <w:pPr>
        <w:spacing w:after="0" w:line="240" w:lineRule="auto"/>
        <w:ind w:left="142"/>
        <w:rPr>
          <w:rFonts w:ascii="Times New Roman" w:hAnsi="Times New Roman" w:cs="Times New Roman"/>
          <w:sz w:val="24"/>
          <w:szCs w:val="24"/>
        </w:rPr>
      </w:pPr>
    </w:p>
    <w:p w:rsidR="00F33202" w:rsidRDefault="00F33202" w:rsidP="00F33202">
      <w:pPr>
        <w:spacing w:after="0" w:line="240" w:lineRule="auto"/>
        <w:ind w:left="142"/>
        <w:rPr>
          <w:rFonts w:ascii="Times New Roman" w:hAnsi="Times New Roman" w:cs="Times New Roman"/>
          <w:sz w:val="24"/>
          <w:szCs w:val="24"/>
        </w:rPr>
      </w:pPr>
    </w:p>
    <w:p w:rsidR="00F33202" w:rsidRDefault="00F33202" w:rsidP="00F33202">
      <w:pPr>
        <w:spacing w:after="0" w:line="240" w:lineRule="auto"/>
        <w:ind w:left="142"/>
        <w:rPr>
          <w:rFonts w:ascii="Times New Roman" w:hAnsi="Times New Roman" w:cs="Times New Roman"/>
          <w:sz w:val="24"/>
          <w:szCs w:val="24"/>
        </w:rPr>
      </w:pPr>
    </w:p>
    <w:p w:rsidR="00F33202" w:rsidRDefault="00F33202" w:rsidP="00F33202">
      <w:pPr>
        <w:spacing w:after="0" w:line="240" w:lineRule="auto"/>
        <w:ind w:left="142"/>
        <w:rPr>
          <w:rFonts w:ascii="Times New Roman" w:hAnsi="Times New Roman" w:cs="Times New Roman"/>
          <w:sz w:val="24"/>
          <w:szCs w:val="24"/>
        </w:rPr>
      </w:pPr>
    </w:p>
    <w:p w:rsidR="00F33202" w:rsidRPr="00F33202" w:rsidRDefault="00F33202" w:rsidP="00F33202">
      <w:pPr>
        <w:spacing w:after="0" w:line="240" w:lineRule="auto"/>
        <w:ind w:left="142"/>
        <w:rPr>
          <w:rFonts w:ascii="Times New Roman" w:hAnsi="Times New Roman" w:cs="Times New Roman"/>
          <w:sz w:val="24"/>
          <w:szCs w:val="24"/>
        </w:rPr>
      </w:pPr>
    </w:p>
    <w:p w:rsidR="008023D5" w:rsidRPr="00F33202" w:rsidRDefault="008023D5" w:rsidP="00F33202">
      <w:pPr>
        <w:spacing w:after="0" w:line="240" w:lineRule="auto"/>
        <w:ind w:left="142"/>
        <w:rPr>
          <w:rFonts w:ascii="Times New Roman" w:hAnsi="Times New Roman" w:cs="Times New Roman"/>
          <w:sz w:val="24"/>
          <w:szCs w:val="24"/>
        </w:rPr>
      </w:pPr>
    </w:p>
    <w:p w:rsidR="008023D5" w:rsidRPr="00F33202" w:rsidRDefault="008023D5" w:rsidP="00F33202">
      <w:pPr>
        <w:spacing w:after="0" w:line="240" w:lineRule="auto"/>
        <w:ind w:left="142"/>
        <w:rPr>
          <w:rFonts w:ascii="Times New Roman" w:hAnsi="Times New Roman" w:cs="Times New Roman"/>
          <w:sz w:val="24"/>
          <w:szCs w:val="24"/>
        </w:rPr>
      </w:pPr>
    </w:p>
    <w:p w:rsidR="008023D5" w:rsidRPr="00F33202" w:rsidRDefault="008023D5" w:rsidP="00F33202">
      <w:pPr>
        <w:spacing w:after="0" w:line="240" w:lineRule="auto"/>
        <w:ind w:left="142"/>
        <w:jc w:val="center"/>
        <w:rPr>
          <w:rFonts w:ascii="Times New Roman" w:hAnsi="Times New Roman" w:cs="Times New Roman"/>
          <w:b/>
          <w:sz w:val="24"/>
          <w:szCs w:val="24"/>
        </w:rPr>
      </w:pPr>
      <w:r w:rsidRPr="00F33202">
        <w:rPr>
          <w:rFonts w:ascii="Times New Roman" w:hAnsi="Times New Roman" w:cs="Times New Roman"/>
          <w:b/>
          <w:sz w:val="24"/>
          <w:szCs w:val="24"/>
        </w:rPr>
        <w:t xml:space="preserve">ДОКУМЕНТАЦИЯ </w:t>
      </w:r>
    </w:p>
    <w:p w:rsidR="006C4D9A" w:rsidRPr="00F33202" w:rsidRDefault="008023D5" w:rsidP="00F33202">
      <w:pPr>
        <w:spacing w:after="0" w:line="240" w:lineRule="auto"/>
        <w:ind w:left="142"/>
        <w:jc w:val="center"/>
        <w:rPr>
          <w:rFonts w:ascii="Times New Roman" w:hAnsi="Times New Roman" w:cs="Times New Roman"/>
          <w:sz w:val="24"/>
          <w:szCs w:val="24"/>
        </w:rPr>
      </w:pPr>
      <w:r w:rsidRPr="00F33202">
        <w:rPr>
          <w:rFonts w:ascii="Times New Roman" w:hAnsi="Times New Roman" w:cs="Times New Roman"/>
          <w:b/>
          <w:sz w:val="24"/>
          <w:szCs w:val="24"/>
        </w:rPr>
        <w:tab/>
      </w:r>
      <w:r w:rsidRPr="00F33202">
        <w:rPr>
          <w:rFonts w:ascii="Times New Roman" w:hAnsi="Times New Roman" w:cs="Times New Roman"/>
          <w:sz w:val="24"/>
          <w:szCs w:val="24"/>
        </w:rPr>
        <w:t>запроса предложений</w:t>
      </w:r>
      <w:r w:rsidR="006C4D9A" w:rsidRPr="00F33202">
        <w:rPr>
          <w:rFonts w:ascii="Times New Roman" w:hAnsi="Times New Roman" w:cs="Times New Roman"/>
          <w:sz w:val="24"/>
          <w:szCs w:val="24"/>
        </w:rPr>
        <w:t xml:space="preserve"> в электронной форме</w:t>
      </w:r>
      <w:r w:rsidRPr="00F33202">
        <w:rPr>
          <w:rFonts w:ascii="Times New Roman" w:hAnsi="Times New Roman" w:cs="Times New Roman"/>
          <w:snapToGrid w:val="0"/>
          <w:sz w:val="24"/>
          <w:szCs w:val="24"/>
        </w:rPr>
        <w:t xml:space="preserve">на выполнение работ </w:t>
      </w:r>
      <w:r w:rsidR="002608B6">
        <w:rPr>
          <w:rFonts w:ascii="Times New Roman" w:hAnsi="Times New Roman" w:cs="Times New Roman"/>
          <w:snapToGrid w:val="0"/>
          <w:sz w:val="24"/>
          <w:szCs w:val="24"/>
        </w:rPr>
        <w:t xml:space="preserve">по капитальному ремонту </w:t>
      </w:r>
      <w:r w:rsidR="002608B6">
        <w:rPr>
          <w:rFonts w:ascii="Times New Roman" w:hAnsi="Times New Roman" w:cs="Times New Roman"/>
          <w:sz w:val="24"/>
          <w:szCs w:val="24"/>
        </w:rPr>
        <w:t xml:space="preserve">водоотведения </w:t>
      </w:r>
      <w:r w:rsidR="006C4D9A" w:rsidRPr="00F33202">
        <w:rPr>
          <w:rFonts w:ascii="Times New Roman" w:hAnsi="Times New Roman" w:cs="Times New Roman"/>
          <w:sz w:val="24"/>
          <w:szCs w:val="24"/>
        </w:rPr>
        <w:t xml:space="preserve">в общежитии </w:t>
      </w:r>
      <w:r w:rsidR="002608B6">
        <w:rPr>
          <w:rFonts w:ascii="Times New Roman" w:hAnsi="Times New Roman" w:cs="Times New Roman"/>
          <w:sz w:val="24"/>
          <w:szCs w:val="24"/>
        </w:rPr>
        <w:t>Новозыбковского</w:t>
      </w:r>
      <w:r w:rsidR="006C4D9A" w:rsidRPr="00F33202">
        <w:rPr>
          <w:rFonts w:ascii="Times New Roman" w:hAnsi="Times New Roman" w:cs="Times New Roman"/>
          <w:sz w:val="24"/>
          <w:szCs w:val="24"/>
        </w:rPr>
        <w:t xml:space="preserve"> филиала ГАПОУ «БТЭиР им. Героя Советского Союза М. А. Афанасьева», по адресу: </w:t>
      </w:r>
      <w:r w:rsidR="002608B6">
        <w:rPr>
          <w:rFonts w:ascii="Times New Roman" w:hAnsi="Times New Roman" w:cs="Times New Roman"/>
          <w:sz w:val="24"/>
          <w:szCs w:val="24"/>
        </w:rPr>
        <w:t>Брянская область</w:t>
      </w:r>
      <w:r w:rsidR="00653446">
        <w:rPr>
          <w:rFonts w:ascii="Times New Roman" w:hAnsi="Times New Roman" w:cs="Times New Roman"/>
          <w:sz w:val="24"/>
          <w:szCs w:val="24"/>
        </w:rPr>
        <w:t xml:space="preserve">г. </w:t>
      </w:r>
      <w:r w:rsidR="002608B6">
        <w:rPr>
          <w:rFonts w:ascii="Times New Roman" w:hAnsi="Times New Roman" w:cs="Times New Roman"/>
          <w:sz w:val="24"/>
          <w:szCs w:val="24"/>
        </w:rPr>
        <w:t>Новозыбков</w:t>
      </w:r>
      <w:r w:rsidR="00653446">
        <w:rPr>
          <w:rFonts w:ascii="Times New Roman" w:hAnsi="Times New Roman" w:cs="Times New Roman"/>
          <w:sz w:val="24"/>
          <w:szCs w:val="24"/>
        </w:rPr>
        <w:t xml:space="preserve">, </w:t>
      </w:r>
      <w:r w:rsidR="001E720E">
        <w:rPr>
          <w:rFonts w:ascii="Times New Roman" w:hAnsi="Times New Roman" w:cs="Times New Roman"/>
          <w:sz w:val="24"/>
          <w:szCs w:val="24"/>
        </w:rPr>
        <w:t>ул</w:t>
      </w:r>
      <w:r w:rsidR="007C725D">
        <w:rPr>
          <w:rFonts w:ascii="Times New Roman" w:hAnsi="Times New Roman" w:cs="Times New Roman"/>
          <w:sz w:val="24"/>
          <w:szCs w:val="24"/>
        </w:rPr>
        <w:t>.</w:t>
      </w:r>
      <w:r w:rsidR="002608B6">
        <w:rPr>
          <w:rFonts w:ascii="Times New Roman" w:hAnsi="Times New Roman" w:cs="Times New Roman"/>
          <w:sz w:val="24"/>
          <w:szCs w:val="24"/>
        </w:rPr>
        <w:t>Рошаля</w:t>
      </w:r>
      <w:r w:rsidR="001E720E">
        <w:rPr>
          <w:rFonts w:ascii="Times New Roman" w:hAnsi="Times New Roman" w:cs="Times New Roman"/>
          <w:sz w:val="24"/>
          <w:szCs w:val="24"/>
        </w:rPr>
        <w:t xml:space="preserve">, дом </w:t>
      </w:r>
      <w:r w:rsidR="002608B6">
        <w:rPr>
          <w:rFonts w:ascii="Times New Roman" w:hAnsi="Times New Roman" w:cs="Times New Roman"/>
          <w:sz w:val="24"/>
          <w:szCs w:val="24"/>
        </w:rPr>
        <w:t>27</w:t>
      </w:r>
      <w:r w:rsidR="001E720E">
        <w:rPr>
          <w:rFonts w:ascii="Times New Roman" w:hAnsi="Times New Roman" w:cs="Times New Roman"/>
          <w:sz w:val="24"/>
          <w:szCs w:val="24"/>
        </w:rPr>
        <w:t xml:space="preserve">. </w:t>
      </w:r>
    </w:p>
    <w:p w:rsidR="008023D5" w:rsidRPr="00F33202" w:rsidRDefault="008023D5" w:rsidP="00F33202">
      <w:pPr>
        <w:spacing w:after="0" w:line="240" w:lineRule="auto"/>
        <w:ind w:left="142"/>
        <w:jc w:val="center"/>
        <w:rPr>
          <w:rFonts w:ascii="Times New Roman" w:hAnsi="Times New Roman" w:cs="Times New Roman"/>
          <w:snapToGrid w:val="0"/>
          <w:sz w:val="24"/>
          <w:szCs w:val="24"/>
        </w:rPr>
      </w:pPr>
    </w:p>
    <w:p w:rsidR="008023D5" w:rsidRDefault="008023D5" w:rsidP="00F33202">
      <w:pPr>
        <w:pStyle w:val="ad"/>
        <w:tabs>
          <w:tab w:val="left" w:pos="6750"/>
        </w:tabs>
        <w:ind w:left="142"/>
        <w:jc w:val="left"/>
        <w:rPr>
          <w:i/>
        </w:rPr>
      </w:pPr>
    </w:p>
    <w:p w:rsidR="00F33202" w:rsidRDefault="00F33202" w:rsidP="00F33202">
      <w:pPr>
        <w:pStyle w:val="ad"/>
        <w:tabs>
          <w:tab w:val="left" w:pos="6750"/>
        </w:tabs>
        <w:ind w:left="142"/>
        <w:jc w:val="left"/>
        <w:rPr>
          <w:i/>
        </w:rPr>
      </w:pPr>
    </w:p>
    <w:p w:rsidR="00F33202" w:rsidRDefault="00F33202" w:rsidP="00F33202">
      <w:pPr>
        <w:pStyle w:val="ad"/>
        <w:tabs>
          <w:tab w:val="left" w:pos="6750"/>
        </w:tabs>
        <w:ind w:left="142"/>
        <w:jc w:val="left"/>
        <w:rPr>
          <w:i/>
        </w:rPr>
      </w:pPr>
    </w:p>
    <w:p w:rsidR="00F33202" w:rsidRDefault="00F33202" w:rsidP="00F33202">
      <w:pPr>
        <w:pStyle w:val="ad"/>
        <w:tabs>
          <w:tab w:val="left" w:pos="6750"/>
        </w:tabs>
        <w:ind w:left="142"/>
        <w:jc w:val="left"/>
        <w:rPr>
          <w:i/>
        </w:rPr>
      </w:pPr>
    </w:p>
    <w:p w:rsidR="00F33202" w:rsidRPr="00F33202" w:rsidRDefault="00F33202" w:rsidP="00F33202">
      <w:pPr>
        <w:pStyle w:val="ad"/>
        <w:tabs>
          <w:tab w:val="left" w:pos="6750"/>
        </w:tabs>
        <w:ind w:left="142"/>
        <w:jc w:val="left"/>
        <w:rPr>
          <w:i/>
        </w:rPr>
      </w:pPr>
    </w:p>
    <w:p w:rsidR="008023D5" w:rsidRPr="00F33202" w:rsidRDefault="008023D5" w:rsidP="00F33202">
      <w:pPr>
        <w:pStyle w:val="ad"/>
        <w:tabs>
          <w:tab w:val="left" w:pos="6750"/>
        </w:tabs>
        <w:ind w:left="142"/>
        <w:jc w:val="left"/>
      </w:pPr>
      <w:r w:rsidRPr="00F33202">
        <w:rPr>
          <w:i/>
        </w:rPr>
        <w:tab/>
      </w:r>
    </w:p>
    <w:p w:rsidR="008023D5" w:rsidRPr="00F33202" w:rsidRDefault="008023D5" w:rsidP="00F33202">
      <w:pPr>
        <w:spacing w:after="0" w:line="240" w:lineRule="auto"/>
        <w:ind w:left="142"/>
        <w:rPr>
          <w:rFonts w:ascii="Times New Roman" w:hAnsi="Times New Roman" w:cs="Times New Roman"/>
          <w:sz w:val="24"/>
          <w:szCs w:val="24"/>
        </w:rPr>
      </w:pPr>
    </w:p>
    <w:p w:rsidR="008023D5" w:rsidRPr="00F33202" w:rsidRDefault="008023D5" w:rsidP="00F33202">
      <w:pPr>
        <w:spacing w:after="0" w:line="240" w:lineRule="auto"/>
        <w:ind w:left="142"/>
        <w:rPr>
          <w:rFonts w:ascii="Times New Roman" w:hAnsi="Times New Roman" w:cs="Times New Roman"/>
          <w:sz w:val="24"/>
          <w:szCs w:val="24"/>
        </w:rPr>
      </w:pPr>
    </w:p>
    <w:p w:rsidR="008023D5" w:rsidRPr="00F33202" w:rsidRDefault="008023D5" w:rsidP="00F33202">
      <w:pPr>
        <w:spacing w:after="0" w:line="240" w:lineRule="auto"/>
        <w:ind w:left="142"/>
        <w:rPr>
          <w:rFonts w:ascii="Times New Roman" w:hAnsi="Times New Roman" w:cs="Times New Roman"/>
          <w:sz w:val="24"/>
          <w:szCs w:val="24"/>
        </w:rPr>
      </w:pPr>
    </w:p>
    <w:p w:rsidR="008023D5" w:rsidRPr="00F33202" w:rsidRDefault="008023D5" w:rsidP="00F33202">
      <w:pPr>
        <w:spacing w:after="0" w:line="240" w:lineRule="auto"/>
        <w:ind w:left="142"/>
        <w:rPr>
          <w:rFonts w:ascii="Times New Roman" w:hAnsi="Times New Roman" w:cs="Times New Roman"/>
          <w:sz w:val="24"/>
          <w:szCs w:val="24"/>
        </w:rPr>
      </w:pPr>
    </w:p>
    <w:p w:rsidR="008023D5" w:rsidRPr="00F33202" w:rsidRDefault="008023D5" w:rsidP="00F33202">
      <w:pPr>
        <w:spacing w:after="0" w:line="240" w:lineRule="auto"/>
        <w:ind w:left="142"/>
        <w:rPr>
          <w:rFonts w:ascii="Times New Roman" w:hAnsi="Times New Roman" w:cs="Times New Roman"/>
          <w:sz w:val="24"/>
          <w:szCs w:val="24"/>
        </w:rPr>
      </w:pPr>
    </w:p>
    <w:p w:rsidR="008023D5" w:rsidRPr="00F33202" w:rsidRDefault="008023D5" w:rsidP="00F33202">
      <w:pPr>
        <w:spacing w:after="0" w:line="240" w:lineRule="auto"/>
        <w:ind w:left="142"/>
        <w:rPr>
          <w:rFonts w:ascii="Times New Roman" w:hAnsi="Times New Roman" w:cs="Times New Roman"/>
          <w:sz w:val="24"/>
          <w:szCs w:val="24"/>
        </w:rPr>
      </w:pPr>
    </w:p>
    <w:p w:rsidR="008023D5" w:rsidRPr="00F33202" w:rsidRDefault="008023D5" w:rsidP="00F33202">
      <w:pPr>
        <w:spacing w:after="0" w:line="240" w:lineRule="auto"/>
        <w:ind w:left="142"/>
        <w:rPr>
          <w:rFonts w:ascii="Times New Roman" w:hAnsi="Times New Roman" w:cs="Times New Roman"/>
          <w:sz w:val="24"/>
          <w:szCs w:val="24"/>
        </w:rPr>
      </w:pPr>
    </w:p>
    <w:p w:rsidR="008023D5" w:rsidRPr="00F33202" w:rsidRDefault="008023D5" w:rsidP="00F33202">
      <w:pPr>
        <w:spacing w:after="0" w:line="240" w:lineRule="auto"/>
        <w:ind w:left="142"/>
        <w:rPr>
          <w:rFonts w:ascii="Times New Roman" w:hAnsi="Times New Roman" w:cs="Times New Roman"/>
          <w:sz w:val="24"/>
          <w:szCs w:val="24"/>
        </w:rPr>
      </w:pPr>
    </w:p>
    <w:p w:rsidR="008023D5" w:rsidRPr="00F33202" w:rsidRDefault="008023D5" w:rsidP="00F33202">
      <w:pPr>
        <w:spacing w:after="0" w:line="240" w:lineRule="auto"/>
        <w:ind w:left="142"/>
        <w:rPr>
          <w:rFonts w:ascii="Times New Roman" w:hAnsi="Times New Roman" w:cs="Times New Roman"/>
          <w:sz w:val="24"/>
          <w:szCs w:val="24"/>
        </w:rPr>
      </w:pPr>
    </w:p>
    <w:p w:rsidR="008023D5" w:rsidRPr="00F33202" w:rsidRDefault="008023D5" w:rsidP="00F33202">
      <w:pPr>
        <w:spacing w:after="0" w:line="240" w:lineRule="auto"/>
        <w:ind w:left="142"/>
        <w:rPr>
          <w:rFonts w:ascii="Times New Roman" w:hAnsi="Times New Roman" w:cs="Times New Roman"/>
          <w:sz w:val="24"/>
          <w:szCs w:val="24"/>
        </w:rPr>
      </w:pPr>
    </w:p>
    <w:p w:rsidR="008023D5" w:rsidRPr="00F33202" w:rsidRDefault="008023D5" w:rsidP="00F33202">
      <w:pPr>
        <w:spacing w:after="0" w:line="240" w:lineRule="auto"/>
        <w:ind w:left="142"/>
        <w:rPr>
          <w:rFonts w:ascii="Times New Roman" w:hAnsi="Times New Roman" w:cs="Times New Roman"/>
          <w:sz w:val="24"/>
          <w:szCs w:val="24"/>
        </w:rPr>
      </w:pPr>
    </w:p>
    <w:p w:rsidR="008023D5" w:rsidRPr="00F33202" w:rsidRDefault="008023D5" w:rsidP="00F33202">
      <w:pPr>
        <w:spacing w:after="0" w:line="240" w:lineRule="auto"/>
        <w:ind w:left="142"/>
        <w:rPr>
          <w:rFonts w:ascii="Times New Roman" w:hAnsi="Times New Roman" w:cs="Times New Roman"/>
          <w:sz w:val="24"/>
          <w:szCs w:val="24"/>
        </w:rPr>
      </w:pPr>
    </w:p>
    <w:p w:rsidR="008023D5" w:rsidRPr="00F33202" w:rsidRDefault="008023D5" w:rsidP="00F33202">
      <w:pPr>
        <w:spacing w:after="0" w:line="240" w:lineRule="auto"/>
        <w:ind w:left="142"/>
        <w:rPr>
          <w:rFonts w:ascii="Times New Roman" w:hAnsi="Times New Roman" w:cs="Times New Roman"/>
          <w:sz w:val="24"/>
          <w:szCs w:val="24"/>
        </w:rPr>
      </w:pPr>
    </w:p>
    <w:p w:rsidR="008023D5" w:rsidRPr="00F33202" w:rsidRDefault="008023D5" w:rsidP="00F33202">
      <w:pPr>
        <w:spacing w:after="0" w:line="240" w:lineRule="auto"/>
        <w:ind w:left="142"/>
        <w:rPr>
          <w:rFonts w:ascii="Times New Roman" w:hAnsi="Times New Roman" w:cs="Times New Roman"/>
          <w:sz w:val="24"/>
          <w:szCs w:val="24"/>
        </w:rPr>
      </w:pPr>
    </w:p>
    <w:p w:rsidR="008023D5" w:rsidRPr="00F33202" w:rsidRDefault="008023D5" w:rsidP="00F33202">
      <w:pPr>
        <w:spacing w:after="0" w:line="240" w:lineRule="auto"/>
        <w:ind w:left="142"/>
        <w:rPr>
          <w:rFonts w:ascii="Times New Roman" w:hAnsi="Times New Roman" w:cs="Times New Roman"/>
          <w:sz w:val="24"/>
          <w:szCs w:val="24"/>
        </w:rPr>
      </w:pPr>
    </w:p>
    <w:p w:rsidR="008023D5" w:rsidRPr="00F33202" w:rsidRDefault="008023D5" w:rsidP="00F33202">
      <w:pPr>
        <w:spacing w:after="0" w:line="240" w:lineRule="auto"/>
        <w:ind w:left="142"/>
        <w:rPr>
          <w:rFonts w:ascii="Times New Roman" w:hAnsi="Times New Roman" w:cs="Times New Roman"/>
          <w:sz w:val="24"/>
          <w:szCs w:val="24"/>
        </w:rPr>
      </w:pPr>
    </w:p>
    <w:p w:rsidR="008023D5" w:rsidRPr="00F33202" w:rsidRDefault="008023D5" w:rsidP="00F33202">
      <w:pPr>
        <w:spacing w:after="0" w:line="240" w:lineRule="auto"/>
        <w:ind w:left="142"/>
        <w:rPr>
          <w:rFonts w:ascii="Times New Roman" w:hAnsi="Times New Roman" w:cs="Times New Roman"/>
          <w:sz w:val="24"/>
          <w:szCs w:val="24"/>
        </w:rPr>
      </w:pPr>
    </w:p>
    <w:p w:rsidR="008023D5" w:rsidRPr="00F33202" w:rsidRDefault="008023D5" w:rsidP="00F33202">
      <w:pPr>
        <w:spacing w:after="0" w:line="240" w:lineRule="auto"/>
        <w:ind w:left="142"/>
        <w:jc w:val="center"/>
        <w:rPr>
          <w:rFonts w:ascii="Times New Roman" w:hAnsi="Times New Roman" w:cs="Times New Roman"/>
          <w:b/>
          <w:sz w:val="24"/>
          <w:szCs w:val="24"/>
        </w:rPr>
      </w:pPr>
      <w:r w:rsidRPr="00F33202">
        <w:rPr>
          <w:rFonts w:ascii="Times New Roman" w:hAnsi="Times New Roman" w:cs="Times New Roman"/>
          <w:b/>
          <w:sz w:val="24"/>
          <w:szCs w:val="24"/>
        </w:rPr>
        <w:t>г. Брянск 201</w:t>
      </w:r>
      <w:r w:rsidR="006C4D9A" w:rsidRPr="00F33202">
        <w:rPr>
          <w:rFonts w:ascii="Times New Roman" w:hAnsi="Times New Roman" w:cs="Times New Roman"/>
          <w:b/>
          <w:sz w:val="24"/>
          <w:szCs w:val="24"/>
        </w:rPr>
        <w:t>9</w:t>
      </w:r>
      <w:r w:rsidRPr="00F33202">
        <w:rPr>
          <w:rFonts w:ascii="Times New Roman" w:hAnsi="Times New Roman" w:cs="Times New Roman"/>
          <w:b/>
          <w:sz w:val="24"/>
          <w:szCs w:val="24"/>
        </w:rPr>
        <w:t xml:space="preserve"> г.</w:t>
      </w:r>
    </w:p>
    <w:p w:rsidR="00FF3E16" w:rsidRPr="00F33202" w:rsidRDefault="00FF3E16" w:rsidP="00F33202">
      <w:pPr>
        <w:spacing w:after="0" w:line="240" w:lineRule="auto"/>
        <w:ind w:left="142"/>
        <w:jc w:val="center"/>
        <w:rPr>
          <w:rFonts w:ascii="Times New Roman" w:hAnsi="Times New Roman" w:cs="Times New Roman"/>
          <w:b/>
          <w:sz w:val="24"/>
          <w:szCs w:val="24"/>
        </w:rPr>
      </w:pPr>
    </w:p>
    <w:p w:rsidR="00FF3E16" w:rsidRPr="00F33202" w:rsidRDefault="00FF3E16" w:rsidP="00F33202">
      <w:pPr>
        <w:spacing w:after="0" w:line="240" w:lineRule="auto"/>
        <w:ind w:left="142"/>
        <w:jc w:val="center"/>
        <w:rPr>
          <w:rFonts w:ascii="Times New Roman" w:hAnsi="Times New Roman" w:cs="Times New Roman"/>
          <w:b/>
          <w:sz w:val="24"/>
          <w:szCs w:val="24"/>
        </w:rPr>
      </w:pPr>
    </w:p>
    <w:p w:rsidR="00FF3E16" w:rsidRPr="00F33202" w:rsidRDefault="00FF3E16" w:rsidP="00F33202">
      <w:pPr>
        <w:widowControl w:val="0"/>
        <w:spacing w:after="0" w:line="240" w:lineRule="auto"/>
        <w:ind w:left="142"/>
        <w:jc w:val="center"/>
        <w:rPr>
          <w:rFonts w:ascii="Times New Roman" w:hAnsi="Times New Roman" w:cs="Times New Roman"/>
          <w:b/>
          <w:snapToGrid w:val="0"/>
          <w:sz w:val="24"/>
          <w:szCs w:val="24"/>
        </w:rPr>
      </w:pPr>
    </w:p>
    <w:p w:rsidR="00294B0A" w:rsidRPr="00F33202" w:rsidRDefault="00294B0A" w:rsidP="00F33202">
      <w:pPr>
        <w:widowControl w:val="0"/>
        <w:spacing w:after="0" w:line="240" w:lineRule="auto"/>
        <w:ind w:left="142"/>
        <w:jc w:val="center"/>
        <w:rPr>
          <w:rFonts w:ascii="Times New Roman" w:hAnsi="Times New Roman" w:cs="Times New Roman"/>
          <w:b/>
          <w:snapToGrid w:val="0"/>
          <w:sz w:val="24"/>
          <w:szCs w:val="24"/>
        </w:rPr>
      </w:pPr>
      <w:r w:rsidRPr="00F33202">
        <w:rPr>
          <w:rFonts w:ascii="Times New Roman" w:hAnsi="Times New Roman" w:cs="Times New Roman"/>
          <w:b/>
          <w:snapToGrid w:val="0"/>
          <w:sz w:val="24"/>
          <w:szCs w:val="24"/>
        </w:rPr>
        <w:lastRenderedPageBreak/>
        <w:t>Извещение о проведении запроса предложений</w:t>
      </w:r>
    </w:p>
    <w:p w:rsidR="00294B0A" w:rsidRPr="00F33202" w:rsidRDefault="00294B0A" w:rsidP="00F33202">
      <w:pPr>
        <w:widowControl w:val="0"/>
        <w:spacing w:after="0" w:line="240" w:lineRule="auto"/>
        <w:ind w:left="142"/>
        <w:jc w:val="center"/>
        <w:rPr>
          <w:rFonts w:ascii="Times New Roman" w:hAnsi="Times New Roman" w:cs="Times New Roman"/>
          <w:b/>
          <w:snapToGrid w:val="0"/>
          <w:sz w:val="24"/>
          <w:szCs w:val="24"/>
        </w:rPr>
      </w:pPr>
    </w:p>
    <w:p w:rsidR="00294B0A" w:rsidRPr="00F33202" w:rsidRDefault="00294B0A" w:rsidP="00F33202">
      <w:pPr>
        <w:widowControl w:val="0"/>
        <w:numPr>
          <w:ilvl w:val="0"/>
          <w:numId w:val="1"/>
        </w:numPr>
        <w:tabs>
          <w:tab w:val="left" w:pos="1134"/>
        </w:tabs>
        <w:spacing w:after="0" w:line="240" w:lineRule="auto"/>
        <w:ind w:left="142" w:firstLine="567"/>
        <w:jc w:val="both"/>
        <w:rPr>
          <w:rFonts w:ascii="Times New Roman" w:hAnsi="Times New Roman" w:cs="Times New Roman"/>
          <w:b/>
          <w:snapToGrid w:val="0"/>
          <w:sz w:val="24"/>
          <w:szCs w:val="24"/>
          <w:u w:val="single"/>
        </w:rPr>
      </w:pPr>
      <w:r w:rsidRPr="00F33202">
        <w:rPr>
          <w:rFonts w:ascii="Times New Roman" w:hAnsi="Times New Roman" w:cs="Times New Roman"/>
          <w:snapToGrid w:val="0"/>
          <w:sz w:val="24"/>
          <w:szCs w:val="24"/>
        </w:rPr>
        <w:t>Способ закупки:</w:t>
      </w:r>
      <w:r w:rsidRPr="00F33202">
        <w:rPr>
          <w:rFonts w:ascii="Times New Roman" w:hAnsi="Times New Roman" w:cs="Times New Roman"/>
          <w:b/>
          <w:snapToGrid w:val="0"/>
          <w:sz w:val="24"/>
          <w:szCs w:val="24"/>
          <w:u w:val="single"/>
        </w:rPr>
        <w:t xml:space="preserve"> запрос предложений</w:t>
      </w:r>
      <w:r w:rsidR="006C4D9A" w:rsidRPr="00F33202">
        <w:rPr>
          <w:rFonts w:ascii="Times New Roman" w:hAnsi="Times New Roman" w:cs="Times New Roman"/>
          <w:b/>
          <w:snapToGrid w:val="0"/>
          <w:sz w:val="24"/>
          <w:szCs w:val="24"/>
          <w:u w:val="single"/>
        </w:rPr>
        <w:t xml:space="preserve"> в электронной форме</w:t>
      </w:r>
    </w:p>
    <w:p w:rsidR="00294B0A" w:rsidRPr="00F33202" w:rsidRDefault="00294B0A" w:rsidP="00F33202">
      <w:pPr>
        <w:widowControl w:val="0"/>
        <w:tabs>
          <w:tab w:val="left" w:pos="1134"/>
        </w:tabs>
        <w:spacing w:after="0" w:line="240" w:lineRule="auto"/>
        <w:ind w:left="142" w:firstLine="567"/>
        <w:jc w:val="both"/>
        <w:rPr>
          <w:rFonts w:ascii="Times New Roman" w:hAnsi="Times New Roman" w:cs="Times New Roman"/>
          <w:b/>
          <w:snapToGrid w:val="0"/>
          <w:sz w:val="24"/>
          <w:szCs w:val="24"/>
          <w:u w:val="single"/>
        </w:rPr>
      </w:pPr>
    </w:p>
    <w:p w:rsidR="00840582" w:rsidRPr="00F33202" w:rsidRDefault="008023D5" w:rsidP="00F33202">
      <w:pPr>
        <w:spacing w:after="0" w:line="240" w:lineRule="auto"/>
        <w:ind w:left="142" w:firstLine="567"/>
        <w:jc w:val="both"/>
        <w:rPr>
          <w:rFonts w:ascii="Times New Roman" w:hAnsi="Times New Roman" w:cs="Times New Roman"/>
          <w:snapToGrid w:val="0"/>
          <w:sz w:val="24"/>
          <w:szCs w:val="24"/>
        </w:rPr>
      </w:pPr>
      <w:r w:rsidRPr="00F33202">
        <w:rPr>
          <w:rFonts w:ascii="Times New Roman" w:hAnsi="Times New Roman" w:cs="Times New Roman"/>
          <w:snapToGrid w:val="0"/>
          <w:sz w:val="24"/>
          <w:szCs w:val="24"/>
        </w:rPr>
        <w:t xml:space="preserve">2. </w:t>
      </w:r>
      <w:r w:rsidR="00840582" w:rsidRPr="00F33202">
        <w:rPr>
          <w:rFonts w:ascii="Times New Roman" w:hAnsi="Times New Roman" w:cs="Times New Roman"/>
          <w:sz w:val="24"/>
          <w:szCs w:val="24"/>
        </w:rPr>
        <w:t>Наименование, место нахождения, почтовый адрес и адрес электронной почты, номер контактного телефона заказчика</w:t>
      </w:r>
      <w:r w:rsidR="00840582" w:rsidRPr="00F33202">
        <w:rPr>
          <w:rFonts w:ascii="Times New Roman" w:hAnsi="Times New Roman" w:cs="Times New Roman"/>
          <w:b/>
          <w:sz w:val="24"/>
          <w:szCs w:val="24"/>
        </w:rPr>
        <w:t xml:space="preserve">: </w:t>
      </w:r>
      <w:r w:rsidR="00840582" w:rsidRPr="00F33202">
        <w:rPr>
          <w:rFonts w:ascii="Times New Roman" w:hAnsi="Times New Roman" w:cs="Times New Roman"/>
          <w:b/>
          <w:sz w:val="24"/>
          <w:szCs w:val="24"/>
          <w:u w:val="single"/>
        </w:rPr>
        <w:t>ГАПОУ «</w:t>
      </w:r>
      <w:r w:rsidR="00840582" w:rsidRPr="00F33202">
        <w:rPr>
          <w:rFonts w:ascii="Times New Roman" w:hAnsi="Times New Roman" w:cs="Times New Roman"/>
          <w:b/>
          <w:snapToGrid w:val="0"/>
          <w:sz w:val="24"/>
          <w:szCs w:val="24"/>
          <w:u w:val="single"/>
        </w:rPr>
        <w:t>БТЭ и Р имени Героя Советского Союза М.А. Афанасьева</w:t>
      </w:r>
      <w:r w:rsidR="00840582" w:rsidRPr="00F33202">
        <w:rPr>
          <w:rFonts w:ascii="Times New Roman" w:hAnsi="Times New Roman" w:cs="Times New Roman"/>
          <w:b/>
          <w:sz w:val="24"/>
          <w:szCs w:val="24"/>
          <w:u w:val="single"/>
        </w:rPr>
        <w:t xml:space="preserve">»; 241022, г Брянск, ул. Академика Королева, д.7;  E-mail:  </w:t>
      </w:r>
      <w:hyperlink r:id="rId8" w:history="1">
        <w:r w:rsidR="00840582" w:rsidRPr="00F33202">
          <w:rPr>
            <w:rFonts w:ascii="Times New Roman" w:hAnsi="Times New Roman" w:cs="Times New Roman"/>
            <w:b/>
            <w:snapToGrid w:val="0"/>
            <w:sz w:val="24"/>
            <w:szCs w:val="24"/>
            <w:u w:val="single"/>
          </w:rPr>
          <w:t>profl9@mail.ru</w:t>
        </w:r>
      </w:hyperlink>
      <w:r w:rsidR="00840582" w:rsidRPr="00F33202">
        <w:rPr>
          <w:rFonts w:ascii="Times New Roman" w:hAnsi="Times New Roman" w:cs="Times New Roman"/>
          <w:b/>
          <w:snapToGrid w:val="0"/>
          <w:sz w:val="24"/>
          <w:szCs w:val="24"/>
          <w:u w:val="single"/>
        </w:rPr>
        <w:t>,</w:t>
      </w:r>
      <w:r w:rsidR="00840582" w:rsidRPr="00F33202">
        <w:rPr>
          <w:rFonts w:ascii="Times New Roman" w:hAnsi="Times New Roman" w:cs="Times New Roman"/>
          <w:b/>
          <w:sz w:val="24"/>
          <w:szCs w:val="24"/>
          <w:u w:val="single"/>
        </w:rPr>
        <w:t xml:space="preserve"> тел. +7-4832-28-27-20</w:t>
      </w:r>
    </w:p>
    <w:p w:rsidR="00840582" w:rsidRPr="00F33202" w:rsidRDefault="00840582" w:rsidP="00F33202">
      <w:pPr>
        <w:spacing w:after="0" w:line="240" w:lineRule="auto"/>
        <w:ind w:left="142" w:firstLine="567"/>
        <w:jc w:val="both"/>
        <w:rPr>
          <w:rFonts w:ascii="Times New Roman" w:hAnsi="Times New Roman" w:cs="Times New Roman"/>
          <w:snapToGrid w:val="0"/>
          <w:sz w:val="24"/>
          <w:szCs w:val="24"/>
        </w:rPr>
      </w:pPr>
    </w:p>
    <w:p w:rsidR="002608B6" w:rsidRPr="002608B6" w:rsidRDefault="00840582" w:rsidP="002608B6">
      <w:pPr>
        <w:spacing w:after="0" w:line="240" w:lineRule="auto"/>
        <w:ind w:left="142" w:firstLine="567"/>
        <w:jc w:val="both"/>
        <w:rPr>
          <w:rFonts w:ascii="Times New Roman" w:hAnsi="Times New Roman" w:cs="Times New Roman"/>
          <w:b/>
          <w:sz w:val="24"/>
          <w:szCs w:val="24"/>
          <w:u w:val="single"/>
        </w:rPr>
      </w:pPr>
      <w:r w:rsidRPr="00F33202">
        <w:rPr>
          <w:rFonts w:ascii="Times New Roman" w:hAnsi="Times New Roman" w:cs="Times New Roman"/>
          <w:snapToGrid w:val="0"/>
          <w:sz w:val="24"/>
          <w:szCs w:val="24"/>
        </w:rPr>
        <w:t xml:space="preserve">3. </w:t>
      </w:r>
      <w:r w:rsidR="00294B0A" w:rsidRPr="002608B6">
        <w:rPr>
          <w:rFonts w:ascii="Times New Roman" w:hAnsi="Times New Roman" w:cs="Times New Roman"/>
          <w:snapToGrid w:val="0"/>
          <w:sz w:val="24"/>
          <w:szCs w:val="24"/>
        </w:rPr>
        <w:t>Предмет договора:</w:t>
      </w:r>
      <w:r w:rsidR="002608B6" w:rsidRPr="002608B6">
        <w:rPr>
          <w:rFonts w:ascii="Times New Roman" w:hAnsi="Times New Roman" w:cs="Times New Roman"/>
          <w:b/>
          <w:snapToGrid w:val="0"/>
          <w:sz w:val="24"/>
          <w:szCs w:val="24"/>
          <w:u w:val="single"/>
        </w:rPr>
        <w:t xml:space="preserve">выполнение работпо капитальному ремонту </w:t>
      </w:r>
      <w:r w:rsidR="002608B6" w:rsidRPr="002608B6">
        <w:rPr>
          <w:rFonts w:ascii="Times New Roman" w:hAnsi="Times New Roman" w:cs="Times New Roman"/>
          <w:b/>
          <w:sz w:val="24"/>
          <w:szCs w:val="24"/>
          <w:u w:val="single"/>
        </w:rPr>
        <w:t xml:space="preserve"> водоотведения в общежитии Новозыбковского филиала ГАПОУ «БТЭиР им. Героя Советского Союза М. А. Афанасьева» </w:t>
      </w:r>
    </w:p>
    <w:p w:rsidR="00294B0A" w:rsidRPr="00F33202" w:rsidRDefault="00294B0A" w:rsidP="002608B6">
      <w:pPr>
        <w:spacing w:after="0" w:line="240" w:lineRule="auto"/>
        <w:ind w:left="142"/>
        <w:jc w:val="both"/>
        <w:rPr>
          <w:rFonts w:ascii="Times New Roman" w:hAnsi="Times New Roman" w:cs="Times New Roman"/>
          <w:snapToGrid w:val="0"/>
          <w:sz w:val="24"/>
          <w:szCs w:val="24"/>
        </w:rPr>
      </w:pPr>
    </w:p>
    <w:p w:rsidR="00840582" w:rsidRDefault="004E1BE1" w:rsidP="00F33202">
      <w:pPr>
        <w:tabs>
          <w:tab w:val="left" w:pos="1134"/>
        </w:tabs>
        <w:spacing w:after="0" w:line="240" w:lineRule="auto"/>
        <w:ind w:left="142" w:firstLine="567"/>
        <w:jc w:val="both"/>
        <w:rPr>
          <w:rFonts w:ascii="Times New Roman" w:hAnsi="Times New Roman" w:cs="Times New Roman"/>
          <w:b/>
          <w:sz w:val="24"/>
          <w:szCs w:val="24"/>
          <w:u w:val="single"/>
        </w:rPr>
      </w:pPr>
      <w:r w:rsidRPr="00F33202">
        <w:rPr>
          <w:rFonts w:ascii="Times New Roman" w:hAnsi="Times New Roman" w:cs="Times New Roman"/>
          <w:snapToGrid w:val="0"/>
          <w:sz w:val="24"/>
          <w:szCs w:val="24"/>
        </w:rPr>
        <w:t>4</w:t>
      </w:r>
      <w:r w:rsidR="00294B0A" w:rsidRPr="00F33202">
        <w:rPr>
          <w:rFonts w:ascii="Times New Roman" w:hAnsi="Times New Roman" w:cs="Times New Roman"/>
          <w:snapToGrid w:val="0"/>
          <w:sz w:val="24"/>
          <w:szCs w:val="24"/>
        </w:rPr>
        <w:t xml:space="preserve">. </w:t>
      </w:r>
      <w:r w:rsidR="00840582" w:rsidRPr="00F33202">
        <w:rPr>
          <w:rFonts w:ascii="Times New Roman" w:hAnsi="Times New Roman" w:cs="Times New Roman"/>
          <w:snapToGrid w:val="0"/>
          <w:color w:val="000000"/>
          <w:sz w:val="24"/>
          <w:szCs w:val="24"/>
        </w:rPr>
        <w:t>Место выполнения работ</w:t>
      </w:r>
      <w:r w:rsidR="00840582" w:rsidRPr="00F33202">
        <w:rPr>
          <w:rFonts w:ascii="Times New Roman" w:hAnsi="Times New Roman" w:cs="Times New Roman"/>
          <w:b/>
          <w:snapToGrid w:val="0"/>
          <w:color w:val="000000"/>
          <w:sz w:val="24"/>
          <w:szCs w:val="24"/>
        </w:rPr>
        <w:t xml:space="preserve">: </w:t>
      </w:r>
      <w:r w:rsidR="002608B6" w:rsidRPr="002608B6">
        <w:rPr>
          <w:rFonts w:ascii="Times New Roman" w:hAnsi="Times New Roman" w:cs="Times New Roman"/>
          <w:b/>
          <w:sz w:val="24"/>
          <w:szCs w:val="24"/>
          <w:u w:val="single"/>
        </w:rPr>
        <w:t>Брянская область г. Новозыбков, ул. Рошаля, дом 27.</w:t>
      </w:r>
    </w:p>
    <w:p w:rsidR="002608B6" w:rsidRPr="002608B6" w:rsidRDefault="002608B6" w:rsidP="00F33202">
      <w:pPr>
        <w:tabs>
          <w:tab w:val="left" w:pos="1134"/>
        </w:tabs>
        <w:spacing w:after="0" w:line="240" w:lineRule="auto"/>
        <w:ind w:left="142" w:firstLine="567"/>
        <w:jc w:val="both"/>
        <w:rPr>
          <w:rFonts w:ascii="Times New Roman" w:hAnsi="Times New Roman" w:cs="Times New Roman"/>
          <w:b/>
          <w:snapToGrid w:val="0"/>
          <w:sz w:val="24"/>
          <w:szCs w:val="24"/>
          <w:u w:val="single"/>
        </w:rPr>
      </w:pPr>
    </w:p>
    <w:p w:rsidR="00840582" w:rsidRPr="00F33202" w:rsidRDefault="004E1BE1" w:rsidP="00F33202">
      <w:pPr>
        <w:widowControl w:val="0"/>
        <w:tabs>
          <w:tab w:val="left" w:pos="1134"/>
        </w:tabs>
        <w:spacing w:after="0" w:line="240" w:lineRule="auto"/>
        <w:ind w:left="142" w:firstLine="567"/>
        <w:jc w:val="both"/>
        <w:rPr>
          <w:rFonts w:ascii="Times New Roman" w:hAnsi="Times New Roman" w:cs="Times New Roman"/>
          <w:b/>
          <w:sz w:val="24"/>
          <w:szCs w:val="24"/>
          <w:u w:val="single"/>
        </w:rPr>
      </w:pPr>
      <w:r w:rsidRPr="00F33202">
        <w:rPr>
          <w:rFonts w:ascii="Times New Roman" w:hAnsi="Times New Roman" w:cs="Times New Roman"/>
          <w:snapToGrid w:val="0"/>
          <w:sz w:val="24"/>
          <w:szCs w:val="24"/>
        </w:rPr>
        <w:t>5</w:t>
      </w:r>
      <w:r w:rsidR="00840582" w:rsidRPr="00F33202">
        <w:rPr>
          <w:rFonts w:ascii="Times New Roman" w:hAnsi="Times New Roman" w:cs="Times New Roman"/>
          <w:snapToGrid w:val="0"/>
          <w:sz w:val="24"/>
          <w:szCs w:val="24"/>
        </w:rPr>
        <w:t xml:space="preserve">. Сведения о начальной (максимальной) цене договора (цене лота): </w:t>
      </w:r>
      <w:r w:rsidR="002608B6">
        <w:rPr>
          <w:rFonts w:ascii="Times New Roman" w:hAnsi="Times New Roman" w:cs="Times New Roman"/>
          <w:b/>
          <w:sz w:val="24"/>
          <w:szCs w:val="24"/>
          <w:u w:val="single"/>
        </w:rPr>
        <w:t>1 776 569</w:t>
      </w:r>
      <w:r w:rsidR="00840582" w:rsidRPr="00F33202">
        <w:rPr>
          <w:rFonts w:ascii="Times New Roman" w:hAnsi="Times New Roman" w:cs="Times New Roman"/>
          <w:b/>
          <w:sz w:val="24"/>
          <w:szCs w:val="24"/>
          <w:u w:val="single"/>
        </w:rPr>
        <w:t>(</w:t>
      </w:r>
      <w:r w:rsidR="00F90191">
        <w:rPr>
          <w:rFonts w:ascii="Times New Roman" w:hAnsi="Times New Roman" w:cs="Times New Roman"/>
          <w:b/>
          <w:sz w:val="24"/>
          <w:szCs w:val="24"/>
          <w:u w:val="single"/>
        </w:rPr>
        <w:t xml:space="preserve">Один миллион </w:t>
      </w:r>
      <w:r w:rsidR="002608B6">
        <w:rPr>
          <w:rFonts w:ascii="Times New Roman" w:hAnsi="Times New Roman" w:cs="Times New Roman"/>
          <w:b/>
          <w:sz w:val="24"/>
          <w:szCs w:val="24"/>
          <w:u w:val="single"/>
        </w:rPr>
        <w:t>семьсот семьдесят шесть тысяч пятьсот шестьдесят девять</w:t>
      </w:r>
      <w:r w:rsidR="00840582" w:rsidRPr="00F33202">
        <w:rPr>
          <w:rFonts w:ascii="Times New Roman" w:hAnsi="Times New Roman" w:cs="Times New Roman"/>
          <w:b/>
          <w:sz w:val="24"/>
          <w:szCs w:val="24"/>
          <w:u w:val="single"/>
        </w:rPr>
        <w:t>) рубл</w:t>
      </w:r>
      <w:r w:rsidR="002608B6">
        <w:rPr>
          <w:rFonts w:ascii="Times New Roman" w:hAnsi="Times New Roman" w:cs="Times New Roman"/>
          <w:b/>
          <w:sz w:val="24"/>
          <w:szCs w:val="24"/>
          <w:u w:val="single"/>
        </w:rPr>
        <w:t>ей</w:t>
      </w:r>
      <w:r w:rsidR="00840582" w:rsidRPr="00F33202">
        <w:rPr>
          <w:rFonts w:ascii="Times New Roman" w:hAnsi="Times New Roman" w:cs="Times New Roman"/>
          <w:b/>
          <w:sz w:val="24"/>
          <w:szCs w:val="24"/>
          <w:u w:val="single"/>
        </w:rPr>
        <w:t xml:space="preserve"> 00 копеек. </w:t>
      </w:r>
    </w:p>
    <w:p w:rsidR="00840582" w:rsidRPr="00F33202" w:rsidRDefault="00840582" w:rsidP="00F33202">
      <w:pPr>
        <w:tabs>
          <w:tab w:val="left" w:pos="1134"/>
        </w:tabs>
        <w:spacing w:after="0" w:line="240" w:lineRule="auto"/>
        <w:ind w:left="142" w:firstLine="567"/>
        <w:jc w:val="both"/>
        <w:rPr>
          <w:rFonts w:ascii="Times New Roman" w:hAnsi="Times New Roman" w:cs="Times New Roman"/>
          <w:snapToGrid w:val="0"/>
          <w:sz w:val="24"/>
          <w:szCs w:val="24"/>
        </w:rPr>
      </w:pPr>
    </w:p>
    <w:p w:rsidR="00840582" w:rsidRDefault="004E1BE1" w:rsidP="00F33202">
      <w:pPr>
        <w:tabs>
          <w:tab w:val="left" w:pos="1134"/>
        </w:tabs>
        <w:spacing w:after="0" w:line="240" w:lineRule="auto"/>
        <w:ind w:left="142" w:firstLine="567"/>
        <w:jc w:val="both"/>
        <w:rPr>
          <w:rFonts w:ascii="Times New Roman" w:hAnsi="Times New Roman" w:cs="Times New Roman"/>
          <w:b/>
          <w:sz w:val="24"/>
          <w:szCs w:val="24"/>
          <w:u w:val="single"/>
        </w:rPr>
      </w:pPr>
      <w:r w:rsidRPr="00F33202">
        <w:rPr>
          <w:rFonts w:ascii="Times New Roman" w:hAnsi="Times New Roman" w:cs="Times New Roman"/>
          <w:sz w:val="24"/>
          <w:szCs w:val="24"/>
        </w:rPr>
        <w:t>6</w:t>
      </w:r>
      <w:r w:rsidR="00840582" w:rsidRPr="00F33202">
        <w:rPr>
          <w:rFonts w:ascii="Times New Roman" w:hAnsi="Times New Roman" w:cs="Times New Roman"/>
          <w:sz w:val="24"/>
          <w:szCs w:val="24"/>
        </w:rPr>
        <w:t xml:space="preserve">. Срок, место и порядок предоставления документации запроса предложений в электронной форме: </w:t>
      </w:r>
      <w:r w:rsidR="00840582" w:rsidRPr="00F33202">
        <w:rPr>
          <w:rFonts w:ascii="Times New Roman" w:hAnsi="Times New Roman" w:cs="Times New Roman"/>
          <w:b/>
          <w:sz w:val="24"/>
          <w:szCs w:val="24"/>
          <w:u w:val="single"/>
        </w:rPr>
        <w:t xml:space="preserve">комплект документации открытого запроса предложений в электронной форме может быть получен всеми заинтересованными лицами в форме электронного документа в единой информационной системе </w:t>
      </w:r>
      <w:hyperlink r:id="rId9" w:history="1">
        <w:r w:rsidR="00840582" w:rsidRPr="00F33202">
          <w:rPr>
            <w:rStyle w:val="a3"/>
            <w:rFonts w:ascii="Times New Roman" w:hAnsi="Times New Roman" w:cs="Times New Roman"/>
            <w:b/>
            <w:iCs/>
            <w:color w:val="auto"/>
            <w:sz w:val="24"/>
            <w:szCs w:val="24"/>
            <w:lang w:val="en-US"/>
          </w:rPr>
          <w:t>www</w:t>
        </w:r>
        <w:r w:rsidR="00840582" w:rsidRPr="00F33202">
          <w:rPr>
            <w:rStyle w:val="a3"/>
            <w:rFonts w:ascii="Times New Roman" w:hAnsi="Times New Roman" w:cs="Times New Roman"/>
            <w:b/>
            <w:iCs/>
            <w:color w:val="auto"/>
            <w:sz w:val="24"/>
            <w:szCs w:val="24"/>
          </w:rPr>
          <w:t>.</w:t>
        </w:r>
        <w:r w:rsidR="00840582" w:rsidRPr="00F33202">
          <w:rPr>
            <w:rStyle w:val="a3"/>
            <w:rFonts w:ascii="Times New Roman" w:hAnsi="Times New Roman" w:cs="Times New Roman"/>
            <w:b/>
            <w:iCs/>
            <w:color w:val="auto"/>
            <w:sz w:val="24"/>
            <w:szCs w:val="24"/>
            <w:lang w:val="en-US"/>
          </w:rPr>
          <w:t>zakupki</w:t>
        </w:r>
        <w:r w:rsidR="00840582" w:rsidRPr="00F33202">
          <w:rPr>
            <w:rStyle w:val="a3"/>
            <w:rFonts w:ascii="Times New Roman" w:hAnsi="Times New Roman" w:cs="Times New Roman"/>
            <w:b/>
            <w:iCs/>
            <w:color w:val="auto"/>
            <w:sz w:val="24"/>
            <w:szCs w:val="24"/>
          </w:rPr>
          <w:t>.</w:t>
        </w:r>
        <w:r w:rsidR="00840582" w:rsidRPr="00F33202">
          <w:rPr>
            <w:rStyle w:val="a3"/>
            <w:rFonts w:ascii="Times New Roman" w:hAnsi="Times New Roman" w:cs="Times New Roman"/>
            <w:b/>
            <w:iCs/>
            <w:color w:val="auto"/>
            <w:sz w:val="24"/>
            <w:szCs w:val="24"/>
            <w:lang w:val="en-US"/>
          </w:rPr>
          <w:t>gov</w:t>
        </w:r>
        <w:r w:rsidR="00840582" w:rsidRPr="00F33202">
          <w:rPr>
            <w:rStyle w:val="a3"/>
            <w:rFonts w:ascii="Times New Roman" w:hAnsi="Times New Roman" w:cs="Times New Roman"/>
            <w:b/>
            <w:iCs/>
            <w:color w:val="auto"/>
            <w:sz w:val="24"/>
            <w:szCs w:val="24"/>
          </w:rPr>
          <w:t>.</w:t>
        </w:r>
        <w:r w:rsidR="00840582" w:rsidRPr="00F33202">
          <w:rPr>
            <w:rStyle w:val="a3"/>
            <w:rFonts w:ascii="Times New Roman" w:hAnsi="Times New Roman" w:cs="Times New Roman"/>
            <w:b/>
            <w:iCs/>
            <w:color w:val="auto"/>
            <w:sz w:val="24"/>
            <w:szCs w:val="24"/>
            <w:lang w:val="en-US"/>
          </w:rPr>
          <w:t>ru</w:t>
        </w:r>
      </w:hyperlink>
      <w:r w:rsidR="00840582" w:rsidRPr="00F33202">
        <w:rPr>
          <w:rFonts w:ascii="Times New Roman" w:hAnsi="Times New Roman" w:cs="Times New Roman"/>
          <w:b/>
          <w:iCs/>
          <w:sz w:val="24"/>
          <w:szCs w:val="24"/>
          <w:u w:val="single"/>
        </w:rPr>
        <w:t>, на электронной торговой площадке</w:t>
      </w:r>
      <w:r w:rsidR="00840582" w:rsidRPr="00F33202">
        <w:rPr>
          <w:rFonts w:ascii="Times New Roman" w:hAnsi="Times New Roman" w:cs="Times New Roman"/>
          <w:b/>
          <w:sz w:val="24"/>
          <w:szCs w:val="24"/>
          <w:u w:val="single"/>
        </w:rPr>
        <w:t xml:space="preserve"> http://torgi223.ru/ Предоставление документации запроса предложений осуществляется без взимания платы с «</w:t>
      </w:r>
      <w:r w:rsidR="002608B6">
        <w:rPr>
          <w:rFonts w:ascii="Times New Roman" w:hAnsi="Times New Roman" w:cs="Times New Roman"/>
          <w:b/>
          <w:sz w:val="24"/>
          <w:szCs w:val="24"/>
          <w:u w:val="single"/>
        </w:rPr>
        <w:t>27</w:t>
      </w:r>
      <w:r w:rsidR="00840582" w:rsidRPr="00F33202">
        <w:rPr>
          <w:rFonts w:ascii="Times New Roman" w:hAnsi="Times New Roman" w:cs="Times New Roman"/>
          <w:b/>
          <w:sz w:val="24"/>
          <w:szCs w:val="24"/>
          <w:u w:val="single"/>
        </w:rPr>
        <w:t xml:space="preserve">» </w:t>
      </w:r>
      <w:r w:rsidR="00F2530A">
        <w:rPr>
          <w:rFonts w:ascii="Times New Roman" w:hAnsi="Times New Roman" w:cs="Times New Roman"/>
          <w:b/>
          <w:sz w:val="24"/>
          <w:szCs w:val="24"/>
          <w:u w:val="single"/>
        </w:rPr>
        <w:t>июня</w:t>
      </w:r>
      <w:r w:rsidR="002608B6">
        <w:rPr>
          <w:rFonts w:ascii="Times New Roman" w:hAnsi="Times New Roman" w:cs="Times New Roman"/>
          <w:b/>
          <w:sz w:val="24"/>
          <w:szCs w:val="24"/>
          <w:u w:val="single"/>
        </w:rPr>
        <w:t xml:space="preserve"> 2018 года до </w:t>
      </w:r>
      <w:r w:rsidR="00073DFA">
        <w:rPr>
          <w:rFonts w:ascii="Times New Roman" w:hAnsi="Times New Roman" w:cs="Times New Roman"/>
          <w:b/>
          <w:sz w:val="24"/>
          <w:szCs w:val="24"/>
          <w:u w:val="single"/>
        </w:rPr>
        <w:t>10</w:t>
      </w:r>
      <w:r w:rsidR="002608B6">
        <w:rPr>
          <w:rFonts w:ascii="Times New Roman" w:hAnsi="Times New Roman" w:cs="Times New Roman"/>
          <w:b/>
          <w:sz w:val="24"/>
          <w:szCs w:val="24"/>
          <w:u w:val="single"/>
        </w:rPr>
        <w:t>.00</w:t>
      </w:r>
      <w:r w:rsidR="002608B6" w:rsidRPr="00F33202">
        <w:rPr>
          <w:rFonts w:ascii="Times New Roman" w:hAnsi="Times New Roman" w:cs="Times New Roman"/>
          <w:b/>
          <w:sz w:val="24"/>
          <w:szCs w:val="24"/>
          <w:u w:val="single"/>
        </w:rPr>
        <w:t xml:space="preserve"> час. (время московское) </w:t>
      </w:r>
      <w:r w:rsidR="00840582" w:rsidRPr="00F33202">
        <w:rPr>
          <w:rFonts w:ascii="Times New Roman" w:hAnsi="Times New Roman" w:cs="Times New Roman"/>
          <w:b/>
          <w:sz w:val="24"/>
          <w:szCs w:val="24"/>
          <w:u w:val="single"/>
        </w:rPr>
        <w:t>«</w:t>
      </w:r>
      <w:r w:rsidR="00023DC1">
        <w:rPr>
          <w:rFonts w:ascii="Times New Roman" w:hAnsi="Times New Roman" w:cs="Times New Roman"/>
          <w:b/>
          <w:sz w:val="24"/>
          <w:szCs w:val="24"/>
          <w:u w:val="single"/>
        </w:rPr>
        <w:t>0</w:t>
      </w:r>
      <w:r w:rsidR="00073DFA">
        <w:rPr>
          <w:rFonts w:ascii="Times New Roman" w:hAnsi="Times New Roman" w:cs="Times New Roman"/>
          <w:b/>
          <w:sz w:val="24"/>
          <w:szCs w:val="24"/>
          <w:u w:val="single"/>
        </w:rPr>
        <w:t>6</w:t>
      </w:r>
      <w:r w:rsidR="00840582" w:rsidRPr="00F33202">
        <w:rPr>
          <w:rFonts w:ascii="Times New Roman" w:hAnsi="Times New Roman" w:cs="Times New Roman"/>
          <w:b/>
          <w:sz w:val="24"/>
          <w:szCs w:val="24"/>
          <w:u w:val="single"/>
        </w:rPr>
        <w:t xml:space="preserve">» </w:t>
      </w:r>
      <w:r w:rsidR="00F2530A">
        <w:rPr>
          <w:rFonts w:ascii="Times New Roman" w:hAnsi="Times New Roman" w:cs="Times New Roman"/>
          <w:b/>
          <w:sz w:val="24"/>
          <w:szCs w:val="24"/>
          <w:u w:val="single"/>
        </w:rPr>
        <w:t>ию</w:t>
      </w:r>
      <w:r w:rsidR="00023DC1">
        <w:rPr>
          <w:rFonts w:ascii="Times New Roman" w:hAnsi="Times New Roman" w:cs="Times New Roman"/>
          <w:b/>
          <w:sz w:val="24"/>
          <w:szCs w:val="24"/>
          <w:u w:val="single"/>
        </w:rPr>
        <w:t>л</w:t>
      </w:r>
      <w:r w:rsidR="00F2530A">
        <w:rPr>
          <w:rFonts w:ascii="Times New Roman" w:hAnsi="Times New Roman" w:cs="Times New Roman"/>
          <w:b/>
          <w:sz w:val="24"/>
          <w:szCs w:val="24"/>
          <w:u w:val="single"/>
        </w:rPr>
        <w:t>я</w:t>
      </w:r>
      <w:r w:rsidR="00840582" w:rsidRPr="00F33202">
        <w:rPr>
          <w:rFonts w:ascii="Times New Roman" w:hAnsi="Times New Roman" w:cs="Times New Roman"/>
          <w:b/>
          <w:sz w:val="24"/>
          <w:szCs w:val="24"/>
          <w:u w:val="single"/>
        </w:rPr>
        <w:t xml:space="preserve"> 2019 года </w:t>
      </w:r>
    </w:p>
    <w:p w:rsidR="001E72FD" w:rsidRPr="00F33202" w:rsidRDefault="001E72FD" w:rsidP="00F33202">
      <w:pPr>
        <w:tabs>
          <w:tab w:val="left" w:pos="1134"/>
        </w:tabs>
        <w:spacing w:after="0" w:line="240" w:lineRule="auto"/>
        <w:ind w:left="142" w:firstLine="567"/>
        <w:jc w:val="both"/>
        <w:rPr>
          <w:rFonts w:ascii="Times New Roman" w:hAnsi="Times New Roman" w:cs="Times New Roman"/>
          <w:b/>
          <w:sz w:val="24"/>
          <w:szCs w:val="24"/>
          <w:u w:val="single"/>
        </w:rPr>
      </w:pPr>
    </w:p>
    <w:p w:rsidR="004E1BE1" w:rsidRPr="00F33202" w:rsidRDefault="004E1BE1" w:rsidP="00F33202">
      <w:pPr>
        <w:tabs>
          <w:tab w:val="left" w:pos="1134"/>
        </w:tabs>
        <w:spacing w:after="0" w:line="240" w:lineRule="auto"/>
        <w:ind w:left="142" w:firstLine="567"/>
        <w:jc w:val="both"/>
        <w:rPr>
          <w:rFonts w:ascii="Times New Roman" w:hAnsi="Times New Roman" w:cs="Times New Roman"/>
          <w:b/>
          <w:sz w:val="24"/>
          <w:szCs w:val="24"/>
          <w:u w:val="single"/>
        </w:rPr>
      </w:pPr>
      <w:r w:rsidRPr="00F33202">
        <w:rPr>
          <w:rFonts w:ascii="Times New Roman" w:hAnsi="Times New Roman" w:cs="Times New Roman"/>
          <w:snapToGrid w:val="0"/>
          <w:sz w:val="24"/>
          <w:szCs w:val="24"/>
        </w:rPr>
        <w:t>7</w:t>
      </w:r>
      <w:r w:rsidR="00840582" w:rsidRPr="00F33202">
        <w:rPr>
          <w:rFonts w:ascii="Times New Roman" w:hAnsi="Times New Roman" w:cs="Times New Roman"/>
          <w:snapToGrid w:val="0"/>
          <w:sz w:val="24"/>
          <w:szCs w:val="24"/>
        </w:rPr>
        <w:t xml:space="preserve">. Порядок, дата начала, дата и время окончания подачи заявок на участие в закупке и порядок подведения итогов запроса предложений в электронной форме: </w:t>
      </w:r>
      <w:r w:rsidRPr="00F33202">
        <w:rPr>
          <w:rFonts w:ascii="Times New Roman" w:hAnsi="Times New Roman" w:cs="Times New Roman"/>
          <w:b/>
          <w:snapToGrid w:val="0"/>
          <w:sz w:val="24"/>
          <w:szCs w:val="24"/>
          <w:u w:val="single"/>
        </w:rPr>
        <w:t xml:space="preserve">заявки на участие в открытом запросе предложений в электронной форме подаются в виде электронных документов в соответствии с регламентом электронной торговой площадки Торги 223 в период </w:t>
      </w:r>
      <w:r w:rsidR="002608B6" w:rsidRPr="00F33202">
        <w:rPr>
          <w:rFonts w:ascii="Times New Roman" w:hAnsi="Times New Roman" w:cs="Times New Roman"/>
          <w:b/>
          <w:sz w:val="24"/>
          <w:szCs w:val="24"/>
          <w:u w:val="single"/>
        </w:rPr>
        <w:t>с «</w:t>
      </w:r>
      <w:r w:rsidR="002608B6">
        <w:rPr>
          <w:rFonts w:ascii="Times New Roman" w:hAnsi="Times New Roman" w:cs="Times New Roman"/>
          <w:b/>
          <w:sz w:val="24"/>
          <w:szCs w:val="24"/>
          <w:u w:val="single"/>
        </w:rPr>
        <w:t>27</w:t>
      </w:r>
      <w:r w:rsidR="002608B6" w:rsidRPr="00F33202">
        <w:rPr>
          <w:rFonts w:ascii="Times New Roman" w:hAnsi="Times New Roman" w:cs="Times New Roman"/>
          <w:b/>
          <w:sz w:val="24"/>
          <w:szCs w:val="24"/>
          <w:u w:val="single"/>
        </w:rPr>
        <w:t xml:space="preserve">» </w:t>
      </w:r>
      <w:r w:rsidR="002608B6">
        <w:rPr>
          <w:rFonts w:ascii="Times New Roman" w:hAnsi="Times New Roman" w:cs="Times New Roman"/>
          <w:b/>
          <w:sz w:val="24"/>
          <w:szCs w:val="24"/>
          <w:u w:val="single"/>
        </w:rPr>
        <w:t>июня</w:t>
      </w:r>
      <w:r w:rsidR="002608B6" w:rsidRPr="00F33202">
        <w:rPr>
          <w:rFonts w:ascii="Times New Roman" w:hAnsi="Times New Roman" w:cs="Times New Roman"/>
          <w:b/>
          <w:sz w:val="24"/>
          <w:szCs w:val="24"/>
          <w:u w:val="single"/>
        </w:rPr>
        <w:t xml:space="preserve"> 2018 года;  окончание подачи заявок «</w:t>
      </w:r>
      <w:r w:rsidR="002608B6">
        <w:rPr>
          <w:rFonts w:ascii="Times New Roman" w:hAnsi="Times New Roman" w:cs="Times New Roman"/>
          <w:b/>
          <w:sz w:val="24"/>
          <w:szCs w:val="24"/>
          <w:u w:val="single"/>
        </w:rPr>
        <w:t>0</w:t>
      </w:r>
      <w:r w:rsidR="00073DFA">
        <w:rPr>
          <w:rFonts w:ascii="Times New Roman" w:hAnsi="Times New Roman" w:cs="Times New Roman"/>
          <w:b/>
          <w:sz w:val="24"/>
          <w:szCs w:val="24"/>
          <w:u w:val="single"/>
        </w:rPr>
        <w:t>6</w:t>
      </w:r>
      <w:r w:rsidR="002608B6" w:rsidRPr="00F33202">
        <w:rPr>
          <w:rFonts w:ascii="Times New Roman" w:hAnsi="Times New Roman" w:cs="Times New Roman"/>
          <w:b/>
          <w:sz w:val="24"/>
          <w:szCs w:val="24"/>
          <w:u w:val="single"/>
        </w:rPr>
        <w:t xml:space="preserve">» </w:t>
      </w:r>
      <w:r w:rsidR="002608B6">
        <w:rPr>
          <w:rFonts w:ascii="Times New Roman" w:hAnsi="Times New Roman" w:cs="Times New Roman"/>
          <w:b/>
          <w:sz w:val="24"/>
          <w:szCs w:val="24"/>
          <w:u w:val="single"/>
        </w:rPr>
        <w:t>июля</w:t>
      </w:r>
      <w:r w:rsidR="002608B6" w:rsidRPr="00F33202">
        <w:rPr>
          <w:rFonts w:ascii="Times New Roman" w:hAnsi="Times New Roman" w:cs="Times New Roman"/>
          <w:b/>
          <w:sz w:val="24"/>
          <w:szCs w:val="24"/>
          <w:u w:val="single"/>
        </w:rPr>
        <w:t xml:space="preserve"> 2019 года </w:t>
      </w:r>
      <w:r w:rsidR="00073DFA">
        <w:rPr>
          <w:rFonts w:ascii="Times New Roman" w:hAnsi="Times New Roman" w:cs="Times New Roman"/>
          <w:b/>
          <w:sz w:val="24"/>
          <w:szCs w:val="24"/>
          <w:u w:val="single"/>
        </w:rPr>
        <w:t>10</w:t>
      </w:r>
      <w:r w:rsidR="002608B6">
        <w:rPr>
          <w:rFonts w:ascii="Times New Roman" w:hAnsi="Times New Roman" w:cs="Times New Roman"/>
          <w:b/>
          <w:sz w:val="24"/>
          <w:szCs w:val="24"/>
          <w:u w:val="single"/>
        </w:rPr>
        <w:t>.00</w:t>
      </w:r>
      <w:r w:rsidR="002608B6" w:rsidRPr="00F33202">
        <w:rPr>
          <w:rFonts w:ascii="Times New Roman" w:hAnsi="Times New Roman" w:cs="Times New Roman"/>
          <w:b/>
          <w:sz w:val="24"/>
          <w:szCs w:val="24"/>
          <w:u w:val="single"/>
        </w:rPr>
        <w:t xml:space="preserve"> час </w:t>
      </w:r>
      <w:r w:rsidRPr="00F33202">
        <w:rPr>
          <w:rFonts w:ascii="Times New Roman" w:hAnsi="Times New Roman" w:cs="Times New Roman"/>
          <w:b/>
          <w:sz w:val="24"/>
          <w:szCs w:val="24"/>
          <w:u w:val="single"/>
        </w:rPr>
        <w:t>(время московское)</w:t>
      </w:r>
    </w:p>
    <w:p w:rsidR="00A45565" w:rsidRPr="00F33202" w:rsidRDefault="00A45565" w:rsidP="00F33202">
      <w:pPr>
        <w:tabs>
          <w:tab w:val="left" w:pos="1134"/>
        </w:tabs>
        <w:spacing w:after="0" w:line="240" w:lineRule="auto"/>
        <w:ind w:left="142" w:firstLine="567"/>
        <w:jc w:val="both"/>
        <w:rPr>
          <w:rFonts w:ascii="Times New Roman" w:hAnsi="Times New Roman" w:cs="Times New Roman"/>
          <w:b/>
          <w:sz w:val="24"/>
          <w:szCs w:val="24"/>
          <w:u w:val="single"/>
        </w:rPr>
      </w:pPr>
      <w:r w:rsidRPr="00F33202">
        <w:rPr>
          <w:rFonts w:ascii="Times New Roman" w:hAnsi="Times New Roman" w:cs="Times New Roman"/>
          <w:sz w:val="24"/>
          <w:szCs w:val="24"/>
        </w:rPr>
        <w:t xml:space="preserve">Дата и время проведения отборочной стадии: </w:t>
      </w:r>
      <w:r w:rsidRPr="00F33202">
        <w:rPr>
          <w:rFonts w:ascii="Times New Roman" w:hAnsi="Times New Roman" w:cs="Times New Roman"/>
          <w:b/>
          <w:sz w:val="24"/>
          <w:szCs w:val="24"/>
          <w:u w:val="single"/>
        </w:rPr>
        <w:t xml:space="preserve">с </w:t>
      </w:r>
      <w:r w:rsidR="00073DFA">
        <w:rPr>
          <w:rFonts w:ascii="Times New Roman" w:hAnsi="Times New Roman" w:cs="Times New Roman"/>
          <w:b/>
          <w:sz w:val="24"/>
          <w:szCs w:val="24"/>
          <w:u w:val="single"/>
        </w:rPr>
        <w:t>11</w:t>
      </w:r>
      <w:r w:rsidRPr="00F33202">
        <w:rPr>
          <w:rFonts w:ascii="Times New Roman" w:hAnsi="Times New Roman" w:cs="Times New Roman"/>
          <w:b/>
          <w:sz w:val="24"/>
          <w:szCs w:val="24"/>
          <w:u w:val="single"/>
        </w:rPr>
        <w:t xml:space="preserve">.00 </w:t>
      </w:r>
      <w:r w:rsidR="002608B6">
        <w:rPr>
          <w:rFonts w:ascii="Times New Roman" w:hAnsi="Times New Roman" w:cs="Times New Roman"/>
          <w:b/>
          <w:sz w:val="24"/>
          <w:szCs w:val="24"/>
          <w:u w:val="single"/>
        </w:rPr>
        <w:t>08</w:t>
      </w:r>
      <w:r w:rsidR="00F2530A">
        <w:rPr>
          <w:rFonts w:ascii="Times New Roman" w:hAnsi="Times New Roman" w:cs="Times New Roman"/>
          <w:b/>
          <w:sz w:val="24"/>
          <w:szCs w:val="24"/>
          <w:u w:val="single"/>
        </w:rPr>
        <w:t xml:space="preserve"> ию</w:t>
      </w:r>
      <w:r w:rsidR="00023DC1">
        <w:rPr>
          <w:rFonts w:ascii="Times New Roman" w:hAnsi="Times New Roman" w:cs="Times New Roman"/>
          <w:b/>
          <w:sz w:val="24"/>
          <w:szCs w:val="24"/>
          <w:u w:val="single"/>
        </w:rPr>
        <w:t>л</w:t>
      </w:r>
      <w:r w:rsidR="00F2530A">
        <w:rPr>
          <w:rFonts w:ascii="Times New Roman" w:hAnsi="Times New Roman" w:cs="Times New Roman"/>
          <w:b/>
          <w:sz w:val="24"/>
          <w:szCs w:val="24"/>
          <w:u w:val="single"/>
        </w:rPr>
        <w:t>я</w:t>
      </w:r>
      <w:r w:rsidRPr="00F33202">
        <w:rPr>
          <w:rFonts w:ascii="Times New Roman" w:hAnsi="Times New Roman" w:cs="Times New Roman"/>
          <w:b/>
          <w:sz w:val="24"/>
          <w:szCs w:val="24"/>
          <w:u w:val="single"/>
        </w:rPr>
        <w:t xml:space="preserve"> 2019 года</w:t>
      </w:r>
    </w:p>
    <w:p w:rsidR="004E1BE1" w:rsidRPr="00F33202" w:rsidRDefault="00A45565" w:rsidP="00F33202">
      <w:pPr>
        <w:tabs>
          <w:tab w:val="left" w:pos="1134"/>
        </w:tabs>
        <w:spacing w:after="0" w:line="240" w:lineRule="auto"/>
        <w:ind w:left="142" w:firstLine="567"/>
        <w:jc w:val="both"/>
        <w:rPr>
          <w:rFonts w:ascii="Times New Roman" w:hAnsi="Times New Roman" w:cs="Times New Roman"/>
          <w:b/>
          <w:sz w:val="24"/>
          <w:szCs w:val="24"/>
          <w:u w:val="single"/>
        </w:rPr>
      </w:pPr>
      <w:r w:rsidRPr="00F33202">
        <w:rPr>
          <w:rFonts w:ascii="Times New Roman" w:hAnsi="Times New Roman" w:cs="Times New Roman"/>
          <w:sz w:val="24"/>
          <w:szCs w:val="24"/>
        </w:rPr>
        <w:t xml:space="preserve">Дата и время подведения итогов: </w:t>
      </w:r>
      <w:r w:rsidRPr="00F33202">
        <w:rPr>
          <w:rFonts w:ascii="Times New Roman" w:hAnsi="Times New Roman" w:cs="Times New Roman"/>
          <w:b/>
          <w:sz w:val="24"/>
          <w:szCs w:val="24"/>
          <w:u w:val="single"/>
        </w:rPr>
        <w:t>1</w:t>
      </w:r>
      <w:r w:rsidR="00F2530A">
        <w:rPr>
          <w:rFonts w:ascii="Times New Roman" w:hAnsi="Times New Roman" w:cs="Times New Roman"/>
          <w:b/>
          <w:sz w:val="24"/>
          <w:szCs w:val="24"/>
          <w:u w:val="single"/>
        </w:rPr>
        <w:t>6</w:t>
      </w:r>
      <w:r w:rsidRPr="00F33202">
        <w:rPr>
          <w:rFonts w:ascii="Times New Roman" w:hAnsi="Times New Roman" w:cs="Times New Roman"/>
          <w:b/>
          <w:sz w:val="24"/>
          <w:szCs w:val="24"/>
          <w:u w:val="single"/>
        </w:rPr>
        <w:t xml:space="preserve">.00 </w:t>
      </w:r>
      <w:r w:rsidR="002608B6">
        <w:rPr>
          <w:rFonts w:ascii="Times New Roman" w:hAnsi="Times New Roman" w:cs="Times New Roman"/>
          <w:b/>
          <w:sz w:val="24"/>
          <w:szCs w:val="24"/>
          <w:u w:val="single"/>
        </w:rPr>
        <w:t>08</w:t>
      </w:r>
      <w:r w:rsidR="00F2530A">
        <w:rPr>
          <w:rFonts w:ascii="Times New Roman" w:hAnsi="Times New Roman" w:cs="Times New Roman"/>
          <w:b/>
          <w:sz w:val="24"/>
          <w:szCs w:val="24"/>
          <w:u w:val="single"/>
        </w:rPr>
        <w:t xml:space="preserve"> ию</w:t>
      </w:r>
      <w:r w:rsidR="00023DC1">
        <w:rPr>
          <w:rFonts w:ascii="Times New Roman" w:hAnsi="Times New Roman" w:cs="Times New Roman"/>
          <w:b/>
          <w:sz w:val="24"/>
          <w:szCs w:val="24"/>
          <w:u w:val="single"/>
        </w:rPr>
        <w:t>л</w:t>
      </w:r>
      <w:r w:rsidR="00F2530A">
        <w:rPr>
          <w:rFonts w:ascii="Times New Roman" w:hAnsi="Times New Roman" w:cs="Times New Roman"/>
          <w:b/>
          <w:sz w:val="24"/>
          <w:szCs w:val="24"/>
          <w:u w:val="single"/>
        </w:rPr>
        <w:t>я</w:t>
      </w:r>
      <w:r w:rsidRPr="00F33202">
        <w:rPr>
          <w:rFonts w:ascii="Times New Roman" w:hAnsi="Times New Roman" w:cs="Times New Roman"/>
          <w:b/>
          <w:sz w:val="24"/>
          <w:szCs w:val="24"/>
          <w:u w:val="single"/>
        </w:rPr>
        <w:t xml:space="preserve"> 2019 года</w:t>
      </w:r>
    </w:p>
    <w:p w:rsidR="004E1BE1" w:rsidRPr="00F33202" w:rsidRDefault="004E1BE1" w:rsidP="00F33202">
      <w:pPr>
        <w:tabs>
          <w:tab w:val="left" w:pos="1134"/>
        </w:tabs>
        <w:spacing w:after="0" w:line="240" w:lineRule="auto"/>
        <w:ind w:left="142" w:firstLine="567"/>
        <w:jc w:val="both"/>
        <w:rPr>
          <w:rFonts w:ascii="Times New Roman" w:hAnsi="Times New Roman" w:cs="Times New Roman"/>
          <w:b/>
          <w:sz w:val="24"/>
          <w:szCs w:val="24"/>
          <w:u w:val="single"/>
        </w:rPr>
      </w:pPr>
    </w:p>
    <w:p w:rsidR="00A45565" w:rsidRPr="00F33202" w:rsidRDefault="00A45565" w:rsidP="00F33202">
      <w:pPr>
        <w:tabs>
          <w:tab w:val="left" w:pos="1134"/>
        </w:tabs>
        <w:spacing w:after="0" w:line="240" w:lineRule="auto"/>
        <w:ind w:left="142" w:firstLine="567"/>
        <w:jc w:val="both"/>
        <w:outlineLvl w:val="1"/>
        <w:rPr>
          <w:rFonts w:ascii="Times New Roman" w:hAnsi="Times New Roman" w:cs="Times New Roman"/>
          <w:sz w:val="24"/>
          <w:szCs w:val="24"/>
        </w:rPr>
      </w:pPr>
      <w:r w:rsidRPr="00F33202">
        <w:rPr>
          <w:rFonts w:ascii="Times New Roman" w:hAnsi="Times New Roman" w:cs="Times New Roman"/>
          <w:sz w:val="24"/>
          <w:szCs w:val="24"/>
        </w:rPr>
        <w:t>8. Адрес электронной торговой площадки в информационно-телекоммуникационной сети «Интернет»:</w:t>
      </w:r>
      <w:r w:rsidRPr="00F33202">
        <w:rPr>
          <w:rFonts w:ascii="Times New Roman" w:hAnsi="Times New Roman" w:cs="Times New Roman"/>
          <w:b/>
          <w:sz w:val="24"/>
          <w:szCs w:val="24"/>
          <w:u w:val="single"/>
        </w:rPr>
        <w:t xml:space="preserve"> http://torgi223.ru/</w:t>
      </w:r>
    </w:p>
    <w:p w:rsidR="00A45565" w:rsidRPr="00F33202" w:rsidRDefault="00A45565" w:rsidP="00F33202">
      <w:pPr>
        <w:tabs>
          <w:tab w:val="left" w:pos="1134"/>
        </w:tabs>
        <w:spacing w:after="0" w:line="240" w:lineRule="auto"/>
        <w:ind w:left="142" w:firstLine="567"/>
        <w:jc w:val="both"/>
        <w:outlineLvl w:val="1"/>
        <w:rPr>
          <w:rFonts w:ascii="Times New Roman" w:hAnsi="Times New Roman" w:cs="Times New Roman"/>
          <w:sz w:val="24"/>
          <w:szCs w:val="24"/>
        </w:rPr>
      </w:pPr>
    </w:p>
    <w:p w:rsidR="00A45565" w:rsidRDefault="00A45565" w:rsidP="00F33202">
      <w:pPr>
        <w:autoSpaceDE w:val="0"/>
        <w:autoSpaceDN w:val="0"/>
        <w:adjustRightInd w:val="0"/>
        <w:spacing w:after="0" w:line="240" w:lineRule="auto"/>
        <w:ind w:left="142" w:firstLine="709"/>
        <w:jc w:val="both"/>
        <w:rPr>
          <w:rFonts w:ascii="Times New Roman" w:hAnsi="Times New Roman" w:cs="Times New Roman"/>
          <w:b/>
          <w:sz w:val="24"/>
          <w:szCs w:val="24"/>
          <w:u w:val="single"/>
        </w:rPr>
      </w:pPr>
      <w:r w:rsidRPr="00F33202">
        <w:rPr>
          <w:rFonts w:ascii="Times New Roman" w:hAnsi="Times New Roman" w:cs="Times New Roman"/>
          <w:sz w:val="24"/>
          <w:szCs w:val="24"/>
        </w:rPr>
        <w:t>9. Размер и порядок внесения денежных средств в качестве обеспечения заявок на участие в закупке</w:t>
      </w:r>
      <w:r w:rsidR="00E317CE" w:rsidRPr="00F33202">
        <w:rPr>
          <w:rFonts w:ascii="Times New Roman" w:hAnsi="Times New Roman" w:cs="Times New Roman"/>
          <w:sz w:val="24"/>
          <w:szCs w:val="24"/>
        </w:rPr>
        <w:t xml:space="preserve"> – </w:t>
      </w:r>
      <w:r w:rsidR="00E317CE" w:rsidRPr="00F33202">
        <w:rPr>
          <w:rFonts w:ascii="Times New Roman" w:hAnsi="Times New Roman" w:cs="Times New Roman"/>
          <w:b/>
          <w:sz w:val="24"/>
          <w:szCs w:val="24"/>
          <w:u w:val="single"/>
        </w:rPr>
        <w:t>не установлено</w:t>
      </w:r>
    </w:p>
    <w:p w:rsidR="002608B6" w:rsidRPr="00F33202" w:rsidRDefault="002608B6" w:rsidP="00F33202">
      <w:pPr>
        <w:autoSpaceDE w:val="0"/>
        <w:autoSpaceDN w:val="0"/>
        <w:adjustRightInd w:val="0"/>
        <w:spacing w:after="0" w:line="240" w:lineRule="auto"/>
        <w:ind w:left="142" w:firstLine="709"/>
        <w:jc w:val="both"/>
        <w:rPr>
          <w:rFonts w:ascii="Times New Roman" w:hAnsi="Times New Roman" w:cs="Times New Roman"/>
          <w:sz w:val="24"/>
          <w:szCs w:val="24"/>
        </w:rPr>
      </w:pPr>
    </w:p>
    <w:p w:rsidR="00A45565" w:rsidRPr="00F33202" w:rsidRDefault="00A45565" w:rsidP="00F33202">
      <w:pPr>
        <w:autoSpaceDE w:val="0"/>
        <w:autoSpaceDN w:val="0"/>
        <w:adjustRightInd w:val="0"/>
        <w:spacing w:after="0" w:line="240" w:lineRule="auto"/>
        <w:ind w:left="142" w:firstLine="709"/>
        <w:jc w:val="both"/>
        <w:rPr>
          <w:rFonts w:ascii="Times New Roman" w:hAnsi="Times New Roman" w:cs="Times New Roman"/>
          <w:sz w:val="24"/>
          <w:szCs w:val="24"/>
        </w:rPr>
      </w:pPr>
      <w:r w:rsidRPr="00F33202">
        <w:rPr>
          <w:rFonts w:ascii="Times New Roman" w:hAnsi="Times New Roman" w:cs="Times New Roman"/>
          <w:sz w:val="24"/>
          <w:szCs w:val="24"/>
        </w:rPr>
        <w:t>10</w:t>
      </w:r>
      <w:r w:rsidR="00E317CE" w:rsidRPr="00F33202">
        <w:rPr>
          <w:rFonts w:ascii="Times New Roman" w:hAnsi="Times New Roman" w:cs="Times New Roman"/>
          <w:sz w:val="24"/>
          <w:szCs w:val="24"/>
        </w:rPr>
        <w:t xml:space="preserve">.Размер </w:t>
      </w:r>
      <w:r w:rsidRPr="00F33202">
        <w:rPr>
          <w:rFonts w:ascii="Times New Roman" w:hAnsi="Times New Roman" w:cs="Times New Roman"/>
          <w:sz w:val="24"/>
          <w:szCs w:val="24"/>
        </w:rPr>
        <w:t>обеспечения исполнения договора, порядок предоставления такого обеспечения, требования к такому обеспечению</w:t>
      </w:r>
      <w:r w:rsidR="00E317CE" w:rsidRPr="00F33202">
        <w:rPr>
          <w:rFonts w:ascii="Times New Roman" w:hAnsi="Times New Roman" w:cs="Times New Roman"/>
          <w:sz w:val="24"/>
          <w:szCs w:val="24"/>
        </w:rPr>
        <w:t xml:space="preserve"> – </w:t>
      </w:r>
      <w:r w:rsidR="00E317CE" w:rsidRPr="00F33202">
        <w:rPr>
          <w:rFonts w:ascii="Times New Roman" w:hAnsi="Times New Roman" w:cs="Times New Roman"/>
          <w:b/>
          <w:sz w:val="24"/>
          <w:szCs w:val="24"/>
          <w:u w:val="single"/>
        </w:rPr>
        <w:t>не установлено</w:t>
      </w:r>
    </w:p>
    <w:p w:rsidR="006D42C0" w:rsidRPr="00F33202" w:rsidRDefault="00294B0A" w:rsidP="00F33202">
      <w:pPr>
        <w:tabs>
          <w:tab w:val="left" w:pos="1134"/>
        </w:tabs>
        <w:spacing w:after="0" w:line="240" w:lineRule="auto"/>
        <w:ind w:left="142" w:firstLine="567"/>
        <w:jc w:val="both"/>
        <w:outlineLvl w:val="1"/>
        <w:rPr>
          <w:rFonts w:ascii="Times New Roman" w:hAnsi="Times New Roman" w:cs="Times New Roman"/>
          <w:b/>
          <w:sz w:val="24"/>
          <w:szCs w:val="24"/>
          <w:u w:val="single"/>
        </w:rPr>
      </w:pPr>
      <w:r w:rsidRPr="00F33202">
        <w:rPr>
          <w:rFonts w:ascii="Times New Roman" w:hAnsi="Times New Roman" w:cs="Times New Roman"/>
          <w:sz w:val="24"/>
          <w:szCs w:val="24"/>
        </w:rPr>
        <w:t xml:space="preserve">Срок подписания </w:t>
      </w:r>
      <w:r w:rsidR="00A45565" w:rsidRPr="00F33202">
        <w:rPr>
          <w:rFonts w:ascii="Times New Roman" w:hAnsi="Times New Roman" w:cs="Times New Roman"/>
          <w:sz w:val="24"/>
          <w:szCs w:val="24"/>
        </w:rPr>
        <w:t xml:space="preserve">договора </w:t>
      </w:r>
      <w:r w:rsidR="00F77A7A" w:rsidRPr="00F33202">
        <w:rPr>
          <w:rFonts w:ascii="Times New Roman" w:hAnsi="Times New Roman" w:cs="Times New Roman"/>
          <w:sz w:val="24"/>
          <w:szCs w:val="24"/>
        </w:rPr>
        <w:t>с</w:t>
      </w:r>
      <w:r w:rsidRPr="00F33202">
        <w:rPr>
          <w:rFonts w:ascii="Times New Roman" w:hAnsi="Times New Roman" w:cs="Times New Roman"/>
          <w:sz w:val="24"/>
          <w:szCs w:val="24"/>
        </w:rPr>
        <w:t xml:space="preserve"> победителем в проведении запроса предложений</w:t>
      </w:r>
      <w:r w:rsidR="00A45565" w:rsidRPr="00F33202">
        <w:rPr>
          <w:rFonts w:ascii="Times New Roman" w:hAnsi="Times New Roman" w:cs="Times New Roman"/>
          <w:sz w:val="24"/>
          <w:szCs w:val="24"/>
        </w:rPr>
        <w:t xml:space="preserve"> в электронной форме</w:t>
      </w:r>
      <w:r w:rsidRPr="00F33202">
        <w:rPr>
          <w:rFonts w:ascii="Times New Roman" w:hAnsi="Times New Roman" w:cs="Times New Roman"/>
          <w:sz w:val="24"/>
          <w:szCs w:val="24"/>
        </w:rPr>
        <w:t xml:space="preserve">: </w:t>
      </w:r>
      <w:r w:rsidR="00D57224" w:rsidRPr="00F33202">
        <w:rPr>
          <w:rFonts w:ascii="Times New Roman" w:hAnsi="Times New Roman" w:cs="Times New Roman"/>
          <w:b/>
          <w:sz w:val="24"/>
          <w:szCs w:val="24"/>
          <w:u w:val="single"/>
        </w:rPr>
        <w:t>Договор между заказчиком и победителем запроса предложений</w:t>
      </w:r>
      <w:r w:rsidR="00A45565" w:rsidRPr="00F33202">
        <w:rPr>
          <w:rFonts w:ascii="Times New Roman" w:hAnsi="Times New Roman" w:cs="Times New Roman"/>
          <w:b/>
          <w:sz w:val="24"/>
          <w:szCs w:val="24"/>
          <w:u w:val="single"/>
        </w:rPr>
        <w:t xml:space="preserve"> в электронной форме</w:t>
      </w:r>
      <w:r w:rsidR="00D57224" w:rsidRPr="00F33202">
        <w:rPr>
          <w:rFonts w:ascii="Times New Roman" w:hAnsi="Times New Roman" w:cs="Times New Roman"/>
          <w:b/>
          <w:sz w:val="24"/>
          <w:szCs w:val="24"/>
          <w:u w:val="single"/>
        </w:rPr>
        <w:t xml:space="preserve"> на поставку товаров, работ, услуг должен быть заключ</w:t>
      </w:r>
      <w:r w:rsidR="005F291C" w:rsidRPr="00F33202">
        <w:rPr>
          <w:rFonts w:ascii="Times New Roman" w:hAnsi="Times New Roman" w:cs="Times New Roman"/>
          <w:b/>
          <w:sz w:val="24"/>
          <w:szCs w:val="24"/>
          <w:u w:val="single"/>
        </w:rPr>
        <w:t>ё</w:t>
      </w:r>
      <w:r w:rsidR="00D57224" w:rsidRPr="00F33202">
        <w:rPr>
          <w:rFonts w:ascii="Times New Roman" w:hAnsi="Times New Roman" w:cs="Times New Roman"/>
          <w:b/>
          <w:sz w:val="24"/>
          <w:szCs w:val="24"/>
          <w:u w:val="single"/>
        </w:rPr>
        <w:t>н не ранее чем через 10 (</w:t>
      </w:r>
      <w:r w:rsidR="000C788B" w:rsidRPr="00F33202">
        <w:rPr>
          <w:rFonts w:ascii="Times New Roman" w:hAnsi="Times New Roman" w:cs="Times New Roman"/>
          <w:b/>
          <w:sz w:val="24"/>
          <w:szCs w:val="24"/>
          <w:u w:val="single"/>
        </w:rPr>
        <w:t>д</w:t>
      </w:r>
      <w:r w:rsidR="00D57224" w:rsidRPr="00F33202">
        <w:rPr>
          <w:rFonts w:ascii="Times New Roman" w:hAnsi="Times New Roman" w:cs="Times New Roman"/>
          <w:b/>
          <w:sz w:val="24"/>
          <w:szCs w:val="24"/>
          <w:u w:val="single"/>
        </w:rPr>
        <w:t>есять) дней и не позднее чем через 20(</w:t>
      </w:r>
      <w:r w:rsidR="000C788B" w:rsidRPr="00F33202">
        <w:rPr>
          <w:rFonts w:ascii="Times New Roman" w:hAnsi="Times New Roman" w:cs="Times New Roman"/>
          <w:b/>
          <w:sz w:val="24"/>
          <w:szCs w:val="24"/>
          <w:u w:val="single"/>
        </w:rPr>
        <w:t>д</w:t>
      </w:r>
      <w:r w:rsidR="00D57224" w:rsidRPr="00F33202">
        <w:rPr>
          <w:rFonts w:ascii="Times New Roman" w:hAnsi="Times New Roman" w:cs="Times New Roman"/>
          <w:b/>
          <w:sz w:val="24"/>
          <w:szCs w:val="24"/>
          <w:u w:val="single"/>
        </w:rPr>
        <w:t xml:space="preserve">вадцать) дней со дня размещения в единой информационной системе </w:t>
      </w:r>
      <w:r w:rsidR="005B09EF" w:rsidRPr="00F33202">
        <w:rPr>
          <w:rFonts w:ascii="Times New Roman" w:hAnsi="Times New Roman" w:cs="Times New Roman"/>
          <w:b/>
          <w:sz w:val="24"/>
          <w:szCs w:val="24"/>
          <w:u w:val="single"/>
        </w:rPr>
        <w:t xml:space="preserve">протокола отбора </w:t>
      </w:r>
      <w:r w:rsidR="00AF5C98" w:rsidRPr="00F33202">
        <w:rPr>
          <w:rFonts w:ascii="Times New Roman" w:hAnsi="Times New Roman" w:cs="Times New Roman"/>
          <w:b/>
          <w:sz w:val="24"/>
          <w:szCs w:val="24"/>
          <w:u w:val="single"/>
        </w:rPr>
        <w:t>и оценки заявок.</w:t>
      </w:r>
    </w:p>
    <w:p w:rsidR="006D42C0" w:rsidRPr="00F33202" w:rsidRDefault="006D42C0" w:rsidP="00F33202">
      <w:pPr>
        <w:tabs>
          <w:tab w:val="left" w:pos="1134"/>
        </w:tabs>
        <w:spacing w:after="0" w:line="240" w:lineRule="auto"/>
        <w:ind w:left="142" w:firstLine="567"/>
        <w:jc w:val="both"/>
        <w:outlineLvl w:val="1"/>
        <w:rPr>
          <w:rFonts w:ascii="Times New Roman" w:hAnsi="Times New Roman" w:cs="Times New Roman"/>
          <w:sz w:val="24"/>
          <w:szCs w:val="24"/>
        </w:rPr>
      </w:pPr>
    </w:p>
    <w:p w:rsidR="00CC3511" w:rsidRPr="00F33202" w:rsidRDefault="00CC3511" w:rsidP="00F33202">
      <w:pPr>
        <w:shd w:val="clear" w:color="auto" w:fill="FFFFFF" w:themeFill="background1"/>
        <w:tabs>
          <w:tab w:val="left" w:pos="426"/>
          <w:tab w:val="left" w:pos="1134"/>
        </w:tabs>
        <w:spacing w:after="0" w:line="240" w:lineRule="auto"/>
        <w:ind w:left="142" w:firstLine="567"/>
        <w:jc w:val="both"/>
        <w:rPr>
          <w:rFonts w:ascii="Times New Roman" w:hAnsi="Times New Roman" w:cs="Times New Roman"/>
          <w:sz w:val="24"/>
          <w:szCs w:val="24"/>
        </w:rPr>
      </w:pPr>
      <w:r w:rsidRPr="00F33202">
        <w:rPr>
          <w:rFonts w:ascii="Times New Roman" w:hAnsi="Times New Roman" w:cs="Times New Roman"/>
          <w:sz w:val="24"/>
          <w:szCs w:val="24"/>
        </w:rPr>
        <w:t>Заказчик, разместивший в единой информационной системе извещение о проведении запроса предложений, вправе отказаться от его проведения в срок, указанный в извещении о проведении запроса предложений, а в отсутствие соответствующих указаний до момента, окончания подачи заявок на участие в запросе предложений.</w:t>
      </w:r>
    </w:p>
    <w:p w:rsidR="00A45565" w:rsidRPr="00F33202" w:rsidRDefault="00A45565" w:rsidP="00F33202">
      <w:pPr>
        <w:shd w:val="clear" w:color="auto" w:fill="FFFFFF" w:themeFill="background1"/>
        <w:tabs>
          <w:tab w:val="left" w:pos="426"/>
          <w:tab w:val="left" w:pos="1134"/>
        </w:tabs>
        <w:spacing w:after="0" w:line="240" w:lineRule="auto"/>
        <w:ind w:left="142" w:firstLine="567"/>
        <w:jc w:val="both"/>
        <w:rPr>
          <w:rFonts w:ascii="Times New Roman" w:hAnsi="Times New Roman" w:cs="Times New Roman"/>
          <w:sz w:val="24"/>
          <w:szCs w:val="24"/>
        </w:rPr>
      </w:pPr>
    </w:p>
    <w:p w:rsidR="00294B0A" w:rsidRPr="00F33202" w:rsidRDefault="00294B0A" w:rsidP="00F33202">
      <w:pPr>
        <w:keepNext/>
        <w:tabs>
          <w:tab w:val="left" w:pos="0"/>
          <w:tab w:val="left" w:pos="1134"/>
        </w:tabs>
        <w:spacing w:after="0" w:line="240" w:lineRule="auto"/>
        <w:ind w:left="142" w:firstLine="567"/>
        <w:jc w:val="both"/>
        <w:rPr>
          <w:rFonts w:ascii="Times New Roman" w:hAnsi="Times New Roman" w:cs="Times New Roman"/>
          <w:sz w:val="24"/>
          <w:szCs w:val="24"/>
        </w:rPr>
      </w:pPr>
      <w:r w:rsidRPr="00F33202">
        <w:rPr>
          <w:rFonts w:ascii="Times New Roman" w:hAnsi="Times New Roman" w:cs="Times New Roman"/>
          <w:sz w:val="24"/>
          <w:szCs w:val="24"/>
        </w:rPr>
        <w:t xml:space="preserve">Более подробные условия запроса предложений содержатся в документации </w:t>
      </w:r>
      <w:r w:rsidR="000C788B" w:rsidRPr="00F33202">
        <w:rPr>
          <w:rFonts w:ascii="Times New Roman" w:hAnsi="Times New Roman" w:cs="Times New Roman"/>
          <w:sz w:val="24"/>
          <w:szCs w:val="24"/>
        </w:rPr>
        <w:t xml:space="preserve">открытого </w:t>
      </w:r>
      <w:r w:rsidRPr="00F33202">
        <w:rPr>
          <w:rFonts w:ascii="Times New Roman" w:hAnsi="Times New Roman" w:cs="Times New Roman"/>
          <w:sz w:val="24"/>
          <w:szCs w:val="24"/>
        </w:rPr>
        <w:t>запрос</w:t>
      </w:r>
      <w:r w:rsidR="000C788B" w:rsidRPr="00F33202">
        <w:rPr>
          <w:rFonts w:ascii="Times New Roman" w:hAnsi="Times New Roman" w:cs="Times New Roman"/>
          <w:sz w:val="24"/>
          <w:szCs w:val="24"/>
        </w:rPr>
        <w:t>а</w:t>
      </w:r>
      <w:r w:rsidRPr="00F33202">
        <w:rPr>
          <w:rFonts w:ascii="Times New Roman" w:hAnsi="Times New Roman" w:cs="Times New Roman"/>
          <w:sz w:val="24"/>
          <w:szCs w:val="24"/>
        </w:rPr>
        <w:t xml:space="preserve"> предложений, являющейся неотъемлемым приложением к данному извещению. </w:t>
      </w:r>
    </w:p>
    <w:p w:rsidR="00E675C0" w:rsidRPr="00F33202" w:rsidRDefault="00E675C0" w:rsidP="00F33202">
      <w:pPr>
        <w:spacing w:after="0" w:line="240" w:lineRule="auto"/>
        <w:ind w:left="142" w:firstLine="567"/>
        <w:rPr>
          <w:rFonts w:ascii="Times New Roman" w:hAnsi="Times New Roman" w:cs="Times New Roman"/>
          <w:sz w:val="24"/>
          <w:szCs w:val="24"/>
        </w:rPr>
      </w:pPr>
      <w:r w:rsidRPr="00F33202">
        <w:rPr>
          <w:rFonts w:ascii="Times New Roman" w:hAnsi="Times New Roman" w:cs="Times New Roman"/>
          <w:sz w:val="24"/>
          <w:szCs w:val="24"/>
        </w:rPr>
        <w:br w:type="page"/>
      </w:r>
    </w:p>
    <w:p w:rsidR="00C8618A" w:rsidRPr="00F33202" w:rsidRDefault="00294B0A" w:rsidP="00F33202">
      <w:pPr>
        <w:spacing w:after="0" w:line="240" w:lineRule="auto"/>
        <w:ind w:left="142"/>
        <w:jc w:val="right"/>
        <w:rPr>
          <w:rFonts w:ascii="Times New Roman" w:hAnsi="Times New Roman" w:cs="Times New Roman"/>
          <w:sz w:val="24"/>
          <w:szCs w:val="24"/>
        </w:rPr>
      </w:pPr>
      <w:r w:rsidRPr="00F33202">
        <w:rPr>
          <w:rFonts w:ascii="Times New Roman" w:hAnsi="Times New Roman" w:cs="Times New Roman"/>
          <w:sz w:val="24"/>
          <w:szCs w:val="24"/>
        </w:rPr>
        <w:lastRenderedPageBreak/>
        <w:t>Приложение№1</w:t>
      </w:r>
    </w:p>
    <w:p w:rsidR="00C8618A" w:rsidRPr="00F33202" w:rsidRDefault="00294B0A" w:rsidP="00F33202">
      <w:pPr>
        <w:spacing w:after="0" w:line="240" w:lineRule="auto"/>
        <w:ind w:left="142"/>
        <w:jc w:val="right"/>
        <w:rPr>
          <w:rFonts w:ascii="Times New Roman" w:hAnsi="Times New Roman" w:cs="Times New Roman"/>
          <w:sz w:val="24"/>
          <w:szCs w:val="24"/>
        </w:rPr>
      </w:pPr>
      <w:r w:rsidRPr="00F33202">
        <w:rPr>
          <w:rFonts w:ascii="Times New Roman" w:hAnsi="Times New Roman" w:cs="Times New Roman"/>
          <w:sz w:val="24"/>
          <w:szCs w:val="24"/>
        </w:rPr>
        <w:t xml:space="preserve"> к извещению о проведении </w:t>
      </w:r>
    </w:p>
    <w:p w:rsidR="00294B0A" w:rsidRPr="00F33202" w:rsidRDefault="00294B0A" w:rsidP="00F33202">
      <w:pPr>
        <w:spacing w:after="0" w:line="240" w:lineRule="auto"/>
        <w:ind w:left="142"/>
        <w:jc w:val="right"/>
        <w:rPr>
          <w:rFonts w:ascii="Times New Roman" w:hAnsi="Times New Roman" w:cs="Times New Roman"/>
          <w:snapToGrid w:val="0"/>
          <w:sz w:val="24"/>
          <w:szCs w:val="24"/>
        </w:rPr>
      </w:pPr>
      <w:r w:rsidRPr="00F33202">
        <w:rPr>
          <w:rFonts w:ascii="Times New Roman" w:hAnsi="Times New Roman" w:cs="Times New Roman"/>
          <w:bCs/>
          <w:sz w:val="24"/>
          <w:szCs w:val="24"/>
        </w:rPr>
        <w:t>открытого запроса предложений</w:t>
      </w:r>
      <w:r w:rsidR="00A45565" w:rsidRPr="00F33202">
        <w:rPr>
          <w:rFonts w:ascii="Times New Roman" w:hAnsi="Times New Roman" w:cs="Times New Roman"/>
          <w:bCs/>
          <w:sz w:val="24"/>
          <w:szCs w:val="24"/>
        </w:rPr>
        <w:t xml:space="preserve"> в электронной форме</w:t>
      </w:r>
    </w:p>
    <w:p w:rsidR="0085200C" w:rsidRPr="00F33202" w:rsidRDefault="0085200C" w:rsidP="00F33202">
      <w:pPr>
        <w:spacing w:after="0" w:line="240" w:lineRule="auto"/>
        <w:ind w:left="142"/>
        <w:jc w:val="center"/>
        <w:rPr>
          <w:rFonts w:ascii="Times New Roman" w:hAnsi="Times New Roman" w:cs="Times New Roman"/>
          <w:b/>
          <w:sz w:val="24"/>
          <w:szCs w:val="24"/>
        </w:rPr>
      </w:pPr>
      <w:bookmarkStart w:id="0" w:name="_Toc190578692"/>
      <w:bookmarkStart w:id="1" w:name="_Toc190578670"/>
      <w:bookmarkStart w:id="2" w:name="_Toc190578668"/>
    </w:p>
    <w:p w:rsidR="0085200C" w:rsidRPr="00F33202" w:rsidRDefault="0085200C" w:rsidP="00F33202">
      <w:pPr>
        <w:spacing w:after="0" w:line="240" w:lineRule="auto"/>
        <w:ind w:left="142"/>
        <w:jc w:val="center"/>
        <w:rPr>
          <w:rFonts w:ascii="Times New Roman" w:hAnsi="Times New Roman" w:cs="Times New Roman"/>
          <w:b/>
          <w:sz w:val="24"/>
          <w:szCs w:val="24"/>
        </w:rPr>
      </w:pPr>
    </w:p>
    <w:p w:rsidR="00620C6A" w:rsidRPr="00F33202" w:rsidRDefault="00620C6A" w:rsidP="00F33202">
      <w:pPr>
        <w:shd w:val="clear" w:color="auto" w:fill="FFFFFF"/>
        <w:autoSpaceDE w:val="0"/>
        <w:autoSpaceDN w:val="0"/>
        <w:adjustRightInd w:val="0"/>
        <w:spacing w:after="0" w:line="240" w:lineRule="auto"/>
        <w:ind w:left="142"/>
        <w:jc w:val="center"/>
        <w:rPr>
          <w:rFonts w:ascii="Times New Roman" w:eastAsia="Times New Roman" w:hAnsi="Times New Roman" w:cs="Times New Roman"/>
          <w:b/>
          <w:bCs/>
          <w:color w:val="000000"/>
          <w:sz w:val="24"/>
          <w:szCs w:val="24"/>
        </w:rPr>
      </w:pPr>
      <w:r w:rsidRPr="00F33202">
        <w:rPr>
          <w:rFonts w:ascii="Times New Roman" w:eastAsia="Times New Roman" w:hAnsi="Times New Roman" w:cs="Times New Roman"/>
          <w:b/>
          <w:bCs/>
          <w:color w:val="000000"/>
          <w:sz w:val="24"/>
          <w:szCs w:val="24"/>
        </w:rPr>
        <w:t>С</w:t>
      </w:r>
      <w:r w:rsidR="00E42CF7" w:rsidRPr="00F33202">
        <w:rPr>
          <w:rFonts w:ascii="Times New Roman" w:eastAsia="Times New Roman" w:hAnsi="Times New Roman" w:cs="Times New Roman"/>
          <w:b/>
          <w:bCs/>
          <w:color w:val="000000"/>
          <w:sz w:val="24"/>
          <w:szCs w:val="24"/>
        </w:rPr>
        <w:t>МЕТА</w:t>
      </w:r>
    </w:p>
    <w:p w:rsidR="008440DF" w:rsidRPr="00F33202" w:rsidRDefault="008440DF" w:rsidP="00F33202">
      <w:pPr>
        <w:shd w:val="clear" w:color="auto" w:fill="FFFFFF"/>
        <w:autoSpaceDE w:val="0"/>
        <w:autoSpaceDN w:val="0"/>
        <w:adjustRightInd w:val="0"/>
        <w:spacing w:after="0" w:line="240" w:lineRule="auto"/>
        <w:ind w:left="142"/>
        <w:jc w:val="center"/>
        <w:rPr>
          <w:rFonts w:ascii="Times New Roman" w:eastAsia="Times New Roman" w:hAnsi="Times New Roman" w:cs="Times New Roman"/>
          <w:b/>
          <w:bCs/>
          <w:color w:val="000000"/>
          <w:sz w:val="24"/>
          <w:szCs w:val="24"/>
        </w:rPr>
      </w:pPr>
    </w:p>
    <w:p w:rsidR="008440DF" w:rsidRPr="00F33202" w:rsidRDefault="008440DF" w:rsidP="00F33202">
      <w:pPr>
        <w:shd w:val="clear" w:color="auto" w:fill="FFFFFF"/>
        <w:autoSpaceDE w:val="0"/>
        <w:autoSpaceDN w:val="0"/>
        <w:adjustRightInd w:val="0"/>
        <w:spacing w:after="0" w:line="240" w:lineRule="auto"/>
        <w:ind w:left="142"/>
        <w:jc w:val="center"/>
        <w:rPr>
          <w:rFonts w:ascii="Times New Roman" w:eastAsia="Times New Roman" w:hAnsi="Times New Roman" w:cs="Times New Roman"/>
          <w:b/>
          <w:bCs/>
          <w:i/>
          <w:color w:val="000000"/>
          <w:sz w:val="24"/>
          <w:szCs w:val="24"/>
        </w:rPr>
      </w:pPr>
      <w:r w:rsidRPr="00F33202">
        <w:rPr>
          <w:rFonts w:ascii="Times New Roman" w:eastAsia="Times New Roman" w:hAnsi="Times New Roman" w:cs="Times New Roman"/>
          <w:b/>
          <w:bCs/>
          <w:i/>
          <w:color w:val="000000"/>
          <w:sz w:val="24"/>
          <w:szCs w:val="24"/>
        </w:rPr>
        <w:t>Смета размещена отдельным файлом</w:t>
      </w:r>
    </w:p>
    <w:p w:rsidR="008440DF" w:rsidRPr="00F33202" w:rsidRDefault="008440DF" w:rsidP="00F33202">
      <w:pPr>
        <w:shd w:val="clear" w:color="auto" w:fill="FFFFFF"/>
        <w:autoSpaceDE w:val="0"/>
        <w:autoSpaceDN w:val="0"/>
        <w:adjustRightInd w:val="0"/>
        <w:spacing w:after="0" w:line="240" w:lineRule="auto"/>
        <w:ind w:left="142"/>
        <w:jc w:val="center"/>
        <w:rPr>
          <w:rFonts w:ascii="Times New Roman" w:eastAsia="Times New Roman" w:hAnsi="Times New Roman" w:cs="Times New Roman"/>
          <w:b/>
          <w:bCs/>
          <w:color w:val="000000"/>
          <w:sz w:val="24"/>
          <w:szCs w:val="24"/>
        </w:rPr>
      </w:pPr>
    </w:p>
    <w:p w:rsidR="00620C6A" w:rsidRPr="00F33202" w:rsidRDefault="00620C6A" w:rsidP="00F33202">
      <w:pPr>
        <w:shd w:val="clear" w:color="auto" w:fill="FFFFFF"/>
        <w:autoSpaceDE w:val="0"/>
        <w:autoSpaceDN w:val="0"/>
        <w:adjustRightInd w:val="0"/>
        <w:spacing w:after="0" w:line="240" w:lineRule="auto"/>
        <w:ind w:left="142"/>
        <w:rPr>
          <w:rFonts w:ascii="Times New Roman" w:hAnsi="Times New Roman" w:cs="Times New Roman"/>
          <w:sz w:val="24"/>
          <w:szCs w:val="24"/>
        </w:rPr>
      </w:pPr>
    </w:p>
    <w:p w:rsidR="0013279E" w:rsidRPr="00F33202" w:rsidRDefault="0013279E" w:rsidP="00F33202">
      <w:pPr>
        <w:spacing w:after="0" w:line="240" w:lineRule="auto"/>
        <w:ind w:left="142"/>
        <w:jc w:val="center"/>
        <w:rPr>
          <w:rFonts w:ascii="Times New Roman" w:hAnsi="Times New Roman" w:cs="Times New Roman"/>
          <w:sz w:val="24"/>
          <w:szCs w:val="24"/>
        </w:rPr>
      </w:pPr>
    </w:p>
    <w:p w:rsidR="00DC6886" w:rsidRPr="00F33202" w:rsidRDefault="00DC6886" w:rsidP="00F33202">
      <w:pPr>
        <w:shd w:val="clear" w:color="auto" w:fill="FFFFFF"/>
        <w:autoSpaceDE w:val="0"/>
        <w:autoSpaceDN w:val="0"/>
        <w:adjustRightInd w:val="0"/>
        <w:spacing w:after="0" w:line="240" w:lineRule="auto"/>
        <w:ind w:left="142"/>
        <w:rPr>
          <w:rFonts w:ascii="Times New Roman" w:hAnsi="Times New Roman" w:cs="Times New Roman"/>
          <w:sz w:val="24"/>
          <w:szCs w:val="24"/>
        </w:rPr>
      </w:pPr>
    </w:p>
    <w:p w:rsidR="00C44910" w:rsidRPr="00F33202" w:rsidRDefault="00C44910" w:rsidP="00F33202">
      <w:pPr>
        <w:spacing w:after="0" w:line="240" w:lineRule="auto"/>
        <w:ind w:left="142"/>
        <w:rPr>
          <w:rFonts w:ascii="Times New Roman" w:hAnsi="Times New Roman" w:cs="Times New Roman"/>
          <w:b/>
          <w:snapToGrid w:val="0"/>
          <w:sz w:val="24"/>
          <w:szCs w:val="24"/>
        </w:rPr>
      </w:pPr>
      <w:r w:rsidRPr="00F33202">
        <w:rPr>
          <w:rFonts w:ascii="Times New Roman" w:hAnsi="Times New Roman" w:cs="Times New Roman"/>
          <w:b/>
          <w:snapToGrid w:val="0"/>
          <w:sz w:val="24"/>
          <w:szCs w:val="24"/>
        </w:rPr>
        <w:br w:type="page"/>
      </w:r>
    </w:p>
    <w:p w:rsidR="00C8618A" w:rsidRPr="00F33202" w:rsidRDefault="00A87BE7" w:rsidP="00F33202">
      <w:pPr>
        <w:spacing w:after="0" w:line="240" w:lineRule="auto"/>
        <w:ind w:left="142"/>
        <w:jc w:val="right"/>
        <w:rPr>
          <w:rFonts w:ascii="Times New Roman" w:hAnsi="Times New Roman" w:cs="Times New Roman"/>
          <w:snapToGrid w:val="0"/>
          <w:sz w:val="24"/>
          <w:szCs w:val="24"/>
        </w:rPr>
      </w:pPr>
      <w:r w:rsidRPr="00F33202">
        <w:rPr>
          <w:rFonts w:ascii="Times New Roman" w:hAnsi="Times New Roman" w:cs="Times New Roman"/>
          <w:snapToGrid w:val="0"/>
          <w:sz w:val="24"/>
          <w:szCs w:val="24"/>
        </w:rPr>
        <w:t>Приложение № 2</w:t>
      </w:r>
    </w:p>
    <w:p w:rsidR="00C8618A" w:rsidRPr="00F33202" w:rsidRDefault="00A87BE7" w:rsidP="00F33202">
      <w:pPr>
        <w:spacing w:after="0" w:line="240" w:lineRule="auto"/>
        <w:ind w:left="142"/>
        <w:jc w:val="right"/>
        <w:rPr>
          <w:rFonts w:ascii="Times New Roman" w:hAnsi="Times New Roman" w:cs="Times New Roman"/>
          <w:snapToGrid w:val="0"/>
          <w:sz w:val="24"/>
          <w:szCs w:val="24"/>
        </w:rPr>
      </w:pPr>
      <w:r w:rsidRPr="00F33202">
        <w:rPr>
          <w:rFonts w:ascii="Times New Roman" w:hAnsi="Times New Roman" w:cs="Times New Roman"/>
          <w:snapToGrid w:val="0"/>
          <w:sz w:val="24"/>
          <w:szCs w:val="24"/>
        </w:rPr>
        <w:t xml:space="preserve"> к извещению о проведении </w:t>
      </w:r>
    </w:p>
    <w:p w:rsidR="00A87BE7" w:rsidRPr="00F33202" w:rsidRDefault="00A87BE7" w:rsidP="00F33202">
      <w:pPr>
        <w:spacing w:after="0" w:line="240" w:lineRule="auto"/>
        <w:ind w:left="142"/>
        <w:jc w:val="right"/>
        <w:rPr>
          <w:rFonts w:ascii="Times New Roman" w:hAnsi="Times New Roman" w:cs="Times New Roman"/>
          <w:snapToGrid w:val="0"/>
          <w:sz w:val="24"/>
          <w:szCs w:val="24"/>
        </w:rPr>
      </w:pPr>
      <w:r w:rsidRPr="00F33202">
        <w:rPr>
          <w:rFonts w:ascii="Times New Roman" w:hAnsi="Times New Roman" w:cs="Times New Roman"/>
          <w:bCs/>
          <w:snapToGrid w:val="0"/>
          <w:sz w:val="24"/>
          <w:szCs w:val="24"/>
        </w:rPr>
        <w:t>открытого запроса предложений</w:t>
      </w:r>
      <w:r w:rsidR="00A45565" w:rsidRPr="00F33202">
        <w:rPr>
          <w:rFonts w:ascii="Times New Roman" w:hAnsi="Times New Roman" w:cs="Times New Roman"/>
          <w:bCs/>
          <w:snapToGrid w:val="0"/>
          <w:sz w:val="24"/>
          <w:szCs w:val="24"/>
        </w:rPr>
        <w:t xml:space="preserve"> в электронной форме</w:t>
      </w:r>
    </w:p>
    <w:p w:rsidR="00A87BE7" w:rsidRPr="00F33202" w:rsidRDefault="00A87BE7" w:rsidP="00F33202">
      <w:pPr>
        <w:spacing w:after="0" w:line="240" w:lineRule="auto"/>
        <w:ind w:left="142"/>
        <w:jc w:val="center"/>
        <w:rPr>
          <w:rFonts w:ascii="Times New Roman" w:hAnsi="Times New Roman" w:cs="Times New Roman"/>
          <w:b/>
          <w:snapToGrid w:val="0"/>
          <w:sz w:val="24"/>
          <w:szCs w:val="24"/>
        </w:rPr>
      </w:pPr>
    </w:p>
    <w:p w:rsidR="00A87BE7" w:rsidRPr="00F33202" w:rsidRDefault="00A87BE7" w:rsidP="00F33202">
      <w:pPr>
        <w:spacing w:after="0" w:line="240" w:lineRule="auto"/>
        <w:ind w:left="142"/>
        <w:jc w:val="center"/>
        <w:rPr>
          <w:rFonts w:ascii="Times New Roman" w:hAnsi="Times New Roman" w:cs="Times New Roman"/>
          <w:b/>
          <w:snapToGrid w:val="0"/>
          <w:sz w:val="24"/>
          <w:szCs w:val="24"/>
        </w:rPr>
      </w:pPr>
      <w:r w:rsidRPr="00F33202">
        <w:rPr>
          <w:rFonts w:ascii="Times New Roman" w:hAnsi="Times New Roman" w:cs="Times New Roman"/>
          <w:b/>
          <w:snapToGrid w:val="0"/>
          <w:sz w:val="24"/>
          <w:szCs w:val="24"/>
        </w:rPr>
        <w:t>Техническое задание</w:t>
      </w:r>
    </w:p>
    <w:p w:rsidR="00A87BE7" w:rsidRPr="00F33202" w:rsidRDefault="00A87BE7" w:rsidP="00F33202">
      <w:pPr>
        <w:spacing w:after="0" w:line="240" w:lineRule="auto"/>
        <w:ind w:left="142"/>
        <w:jc w:val="center"/>
        <w:rPr>
          <w:rFonts w:ascii="Times New Roman" w:hAnsi="Times New Roman" w:cs="Times New Roman"/>
          <w:b/>
          <w:bCs/>
          <w:snapToGrid w:val="0"/>
          <w:sz w:val="24"/>
          <w:szCs w:val="24"/>
        </w:rPr>
      </w:pPr>
      <w:r w:rsidRPr="00F33202">
        <w:rPr>
          <w:rFonts w:ascii="Times New Roman" w:hAnsi="Times New Roman" w:cs="Times New Roman"/>
          <w:b/>
          <w:bCs/>
          <w:snapToGrid w:val="0"/>
          <w:sz w:val="24"/>
          <w:szCs w:val="24"/>
        </w:rPr>
        <w:t xml:space="preserve">на выполнение работ по </w:t>
      </w:r>
      <w:r w:rsidR="00BE2663" w:rsidRPr="00F33202">
        <w:rPr>
          <w:rFonts w:ascii="Times New Roman" w:hAnsi="Times New Roman" w:cs="Times New Roman"/>
          <w:b/>
          <w:bCs/>
          <w:snapToGrid w:val="0"/>
          <w:sz w:val="24"/>
          <w:szCs w:val="24"/>
        </w:rPr>
        <w:t xml:space="preserve">ремонту </w:t>
      </w:r>
      <w:r w:rsidR="00A45565" w:rsidRPr="00F33202">
        <w:rPr>
          <w:rFonts w:ascii="Times New Roman" w:hAnsi="Times New Roman" w:cs="Times New Roman"/>
          <w:b/>
          <w:bCs/>
          <w:snapToGrid w:val="0"/>
          <w:sz w:val="24"/>
          <w:szCs w:val="24"/>
        </w:rPr>
        <w:t>электроосвещения</w:t>
      </w:r>
      <w:r w:rsidRPr="00F33202">
        <w:rPr>
          <w:rFonts w:ascii="Times New Roman" w:hAnsi="Times New Roman" w:cs="Times New Roman"/>
          <w:b/>
          <w:bCs/>
          <w:snapToGrid w:val="0"/>
          <w:sz w:val="24"/>
          <w:szCs w:val="24"/>
        </w:rPr>
        <w:t>.</w:t>
      </w:r>
    </w:p>
    <w:p w:rsidR="00A87BE7" w:rsidRPr="00F33202" w:rsidRDefault="00A87BE7" w:rsidP="00F33202">
      <w:pPr>
        <w:spacing w:after="0" w:line="240" w:lineRule="auto"/>
        <w:ind w:left="142"/>
        <w:jc w:val="center"/>
        <w:rPr>
          <w:rFonts w:ascii="Times New Roman" w:hAnsi="Times New Roman" w:cs="Times New Roman"/>
          <w:b/>
          <w:snapToGrid w:val="0"/>
          <w:sz w:val="24"/>
          <w:szCs w:val="24"/>
        </w:rPr>
      </w:pPr>
    </w:p>
    <w:p w:rsidR="002608B6" w:rsidRPr="002608B6" w:rsidRDefault="00A87BE7" w:rsidP="002608B6">
      <w:pPr>
        <w:spacing w:after="0" w:line="240" w:lineRule="auto"/>
        <w:ind w:left="142" w:firstLine="567"/>
        <w:jc w:val="both"/>
        <w:rPr>
          <w:rFonts w:ascii="Times New Roman" w:hAnsi="Times New Roman" w:cs="Times New Roman"/>
          <w:b/>
          <w:sz w:val="24"/>
          <w:szCs w:val="24"/>
          <w:u w:val="single"/>
        </w:rPr>
      </w:pPr>
      <w:r w:rsidRPr="00F33202">
        <w:rPr>
          <w:rFonts w:ascii="Times New Roman" w:hAnsi="Times New Roman" w:cs="Times New Roman"/>
          <w:b/>
          <w:bCs/>
          <w:snapToGrid w:val="0"/>
          <w:sz w:val="24"/>
          <w:szCs w:val="24"/>
        </w:rPr>
        <w:t xml:space="preserve">Предмет договора: </w:t>
      </w:r>
      <w:r w:rsidR="002608B6" w:rsidRPr="002608B6">
        <w:rPr>
          <w:rFonts w:ascii="Times New Roman" w:hAnsi="Times New Roman" w:cs="Times New Roman"/>
          <w:b/>
          <w:snapToGrid w:val="0"/>
          <w:sz w:val="24"/>
          <w:szCs w:val="24"/>
          <w:u w:val="single"/>
        </w:rPr>
        <w:t xml:space="preserve">выполнение работпо капитальному ремонту </w:t>
      </w:r>
      <w:r w:rsidR="002608B6" w:rsidRPr="002608B6">
        <w:rPr>
          <w:rFonts w:ascii="Times New Roman" w:hAnsi="Times New Roman" w:cs="Times New Roman"/>
          <w:b/>
          <w:sz w:val="24"/>
          <w:szCs w:val="24"/>
          <w:u w:val="single"/>
        </w:rPr>
        <w:t xml:space="preserve"> водоотведения в общежитии Новозыбковского филиала ГАПОУ «БТЭиР им. Героя Советского Союза М. А. Афанасьева» </w:t>
      </w:r>
    </w:p>
    <w:p w:rsidR="00CC3511" w:rsidRPr="00F33202" w:rsidRDefault="00CC3511" w:rsidP="002608B6">
      <w:pPr>
        <w:spacing w:after="0" w:line="240" w:lineRule="auto"/>
        <w:ind w:left="142"/>
        <w:jc w:val="both"/>
        <w:rPr>
          <w:rFonts w:ascii="Times New Roman" w:hAnsi="Times New Roman" w:cs="Times New Roman"/>
          <w:b/>
          <w:snapToGrid w:val="0"/>
          <w:sz w:val="24"/>
          <w:szCs w:val="24"/>
          <w:u w:val="single"/>
        </w:rPr>
      </w:pPr>
    </w:p>
    <w:p w:rsidR="00A87BE7" w:rsidRPr="00F33202" w:rsidRDefault="00A87BE7" w:rsidP="002608B6">
      <w:pPr>
        <w:spacing w:after="0" w:line="240" w:lineRule="auto"/>
        <w:jc w:val="both"/>
        <w:rPr>
          <w:rFonts w:ascii="Times New Roman" w:hAnsi="Times New Roman" w:cs="Times New Roman"/>
          <w:snapToGrid w:val="0"/>
          <w:sz w:val="24"/>
          <w:szCs w:val="24"/>
        </w:rPr>
      </w:pPr>
      <w:r w:rsidRPr="00F33202">
        <w:rPr>
          <w:rFonts w:ascii="Times New Roman" w:hAnsi="Times New Roman" w:cs="Times New Roman"/>
          <w:bCs/>
          <w:snapToGrid w:val="0"/>
          <w:sz w:val="24"/>
          <w:szCs w:val="24"/>
        </w:rPr>
        <w:t xml:space="preserve">Срок выполнения работ по договору: </w:t>
      </w:r>
      <w:r w:rsidR="002608B6" w:rsidRPr="00F33202">
        <w:rPr>
          <w:rFonts w:ascii="Times New Roman" w:hAnsi="Times New Roman" w:cs="Times New Roman"/>
          <w:snapToGrid w:val="0"/>
          <w:sz w:val="24"/>
          <w:szCs w:val="24"/>
        </w:rPr>
        <w:t>в течении</w:t>
      </w:r>
      <w:r w:rsidR="002608B6">
        <w:rPr>
          <w:rFonts w:ascii="Times New Roman" w:hAnsi="Times New Roman" w:cs="Times New Roman"/>
          <w:snapToGrid w:val="0"/>
          <w:sz w:val="24"/>
          <w:szCs w:val="24"/>
        </w:rPr>
        <w:t>20</w:t>
      </w:r>
      <w:r w:rsidR="002608B6" w:rsidRPr="00F33202">
        <w:rPr>
          <w:rFonts w:ascii="Times New Roman" w:hAnsi="Times New Roman" w:cs="Times New Roman"/>
          <w:snapToGrid w:val="0"/>
          <w:sz w:val="24"/>
          <w:szCs w:val="24"/>
        </w:rPr>
        <w:t xml:space="preserve"> дней </w:t>
      </w:r>
      <w:r w:rsidRPr="00F33202">
        <w:rPr>
          <w:rFonts w:ascii="Times New Roman" w:hAnsi="Times New Roman" w:cs="Times New Roman"/>
          <w:snapToGrid w:val="0"/>
          <w:sz w:val="24"/>
          <w:szCs w:val="24"/>
        </w:rPr>
        <w:t xml:space="preserve">с момента подписания </w:t>
      </w:r>
      <w:r w:rsidR="00A45565" w:rsidRPr="00F33202">
        <w:rPr>
          <w:rFonts w:ascii="Times New Roman" w:hAnsi="Times New Roman" w:cs="Times New Roman"/>
          <w:snapToGrid w:val="0"/>
          <w:sz w:val="24"/>
          <w:szCs w:val="24"/>
        </w:rPr>
        <w:t>договора.</w:t>
      </w:r>
    </w:p>
    <w:p w:rsidR="00A87BE7" w:rsidRPr="00F33202" w:rsidRDefault="00A87BE7" w:rsidP="002608B6">
      <w:pPr>
        <w:tabs>
          <w:tab w:val="left" w:pos="1134"/>
        </w:tabs>
        <w:spacing w:after="0" w:line="240" w:lineRule="auto"/>
        <w:jc w:val="both"/>
        <w:rPr>
          <w:rFonts w:ascii="Times New Roman" w:hAnsi="Times New Roman" w:cs="Times New Roman"/>
          <w:snapToGrid w:val="0"/>
          <w:sz w:val="24"/>
          <w:szCs w:val="24"/>
        </w:rPr>
      </w:pPr>
      <w:r w:rsidRPr="00F33202">
        <w:rPr>
          <w:rFonts w:ascii="Times New Roman" w:hAnsi="Times New Roman" w:cs="Times New Roman"/>
          <w:snapToGrid w:val="0"/>
          <w:sz w:val="24"/>
          <w:szCs w:val="24"/>
        </w:rPr>
        <w:t xml:space="preserve">Место выполнения работ: </w:t>
      </w:r>
      <w:r w:rsidR="002608B6" w:rsidRPr="002608B6">
        <w:rPr>
          <w:rFonts w:ascii="Times New Roman" w:hAnsi="Times New Roman" w:cs="Times New Roman"/>
          <w:b/>
          <w:sz w:val="24"/>
          <w:szCs w:val="24"/>
          <w:u w:val="single"/>
        </w:rPr>
        <w:t>Брянская область г. Новозыбков, ул. Рошаля, дом 27.</w:t>
      </w:r>
    </w:p>
    <w:p w:rsidR="00E317CE" w:rsidRPr="00F33202" w:rsidRDefault="00E317CE" w:rsidP="00F33202">
      <w:pPr>
        <w:tabs>
          <w:tab w:val="left" w:pos="851"/>
        </w:tabs>
        <w:spacing w:after="0" w:line="240" w:lineRule="auto"/>
        <w:ind w:left="142" w:firstLine="709"/>
        <w:jc w:val="both"/>
        <w:rPr>
          <w:rFonts w:ascii="Times New Roman" w:hAnsi="Times New Roman" w:cs="Times New Roman"/>
          <w:sz w:val="24"/>
          <w:szCs w:val="24"/>
          <w:lang w:eastAsia="ar-SA"/>
        </w:rPr>
      </w:pPr>
      <w:r w:rsidRPr="00F33202">
        <w:rPr>
          <w:rFonts w:ascii="Times New Roman" w:hAnsi="Times New Roman" w:cs="Times New Roman"/>
          <w:sz w:val="24"/>
          <w:szCs w:val="24"/>
          <w:lang w:eastAsia="ar-SA"/>
        </w:rPr>
        <w:t xml:space="preserve">Подрядчик должен обеспечить на объекте наличие необходимого для выполнения всех видов и объемов производимых работ количества квалифицированного инженерно-технического персонала и рабочих требуемых специальностей. </w:t>
      </w:r>
    </w:p>
    <w:p w:rsidR="00E317CE" w:rsidRPr="00F33202" w:rsidRDefault="00E317CE" w:rsidP="00F33202">
      <w:pPr>
        <w:tabs>
          <w:tab w:val="left" w:pos="851"/>
        </w:tabs>
        <w:spacing w:after="0" w:line="240" w:lineRule="auto"/>
        <w:ind w:left="142" w:firstLine="709"/>
        <w:jc w:val="both"/>
        <w:rPr>
          <w:rFonts w:ascii="Times New Roman" w:hAnsi="Times New Roman" w:cs="Times New Roman"/>
          <w:sz w:val="24"/>
          <w:szCs w:val="24"/>
          <w:lang w:eastAsia="ar-SA"/>
        </w:rPr>
      </w:pPr>
      <w:r w:rsidRPr="00F33202">
        <w:rPr>
          <w:rFonts w:ascii="Times New Roman" w:hAnsi="Times New Roman" w:cs="Times New Roman"/>
          <w:sz w:val="24"/>
          <w:szCs w:val="24"/>
          <w:lang w:eastAsia="ar-SA"/>
        </w:rPr>
        <w:t>До проведения работ Подрядчик обязан представить Заказчику список работников, их паспортные данные для осуществления проверки в установленном порядке и оформлении соответствующего допуска в помещения и на территорию Заказчика (в т.ч. в отношении привлекаемого автотранспорта).</w:t>
      </w:r>
    </w:p>
    <w:p w:rsidR="00E317CE" w:rsidRPr="00F33202" w:rsidRDefault="00E317CE" w:rsidP="00F33202">
      <w:pPr>
        <w:tabs>
          <w:tab w:val="left" w:pos="851"/>
        </w:tabs>
        <w:spacing w:after="0" w:line="240" w:lineRule="auto"/>
        <w:ind w:left="142" w:firstLine="709"/>
        <w:jc w:val="both"/>
        <w:rPr>
          <w:rFonts w:ascii="Times New Roman" w:hAnsi="Times New Roman" w:cs="Times New Roman"/>
          <w:sz w:val="24"/>
          <w:szCs w:val="24"/>
          <w:lang w:eastAsia="ar-SA"/>
        </w:rPr>
      </w:pPr>
      <w:r w:rsidRPr="00F33202">
        <w:rPr>
          <w:rFonts w:ascii="Times New Roman" w:hAnsi="Times New Roman" w:cs="Times New Roman"/>
          <w:sz w:val="24"/>
          <w:szCs w:val="24"/>
          <w:lang w:eastAsia="ar-SA"/>
        </w:rPr>
        <w:t>Заказчик не несет ответственности в случае, если на работника Подрядчиком не будет представлен (оформлен) допуск в помещения заказчика, в связи с чем, Подрядчик будет не в состоянии обеспечить выполнение обязательств по договору в установленные сроки.</w:t>
      </w:r>
    </w:p>
    <w:p w:rsidR="00E317CE" w:rsidRPr="00F33202" w:rsidRDefault="00E317CE" w:rsidP="00F33202">
      <w:pPr>
        <w:tabs>
          <w:tab w:val="left" w:pos="851"/>
        </w:tabs>
        <w:spacing w:after="0" w:line="240" w:lineRule="auto"/>
        <w:ind w:left="142" w:firstLine="709"/>
        <w:jc w:val="both"/>
        <w:rPr>
          <w:rFonts w:ascii="Times New Roman" w:hAnsi="Times New Roman" w:cs="Times New Roman"/>
          <w:sz w:val="24"/>
          <w:szCs w:val="24"/>
          <w:lang w:eastAsia="ar-SA"/>
        </w:rPr>
      </w:pPr>
      <w:r w:rsidRPr="00F33202">
        <w:rPr>
          <w:rFonts w:ascii="Times New Roman" w:hAnsi="Times New Roman" w:cs="Times New Roman"/>
          <w:sz w:val="24"/>
          <w:szCs w:val="24"/>
          <w:lang w:eastAsia="ar-SA"/>
        </w:rPr>
        <w:t xml:space="preserve">Также до проведения работ Подрядчик направляет Заказчику уведомление о назначении ответственных представителей для организации производства работ на объекте, их координации и согласования с Заказчиком. В уведомлении должны содержаться: </w:t>
      </w:r>
    </w:p>
    <w:p w:rsidR="00E317CE" w:rsidRPr="00F33202" w:rsidRDefault="00E317CE" w:rsidP="00F33202">
      <w:pPr>
        <w:tabs>
          <w:tab w:val="left" w:pos="851"/>
        </w:tabs>
        <w:spacing w:after="0" w:line="240" w:lineRule="auto"/>
        <w:ind w:left="142" w:firstLine="709"/>
        <w:jc w:val="both"/>
        <w:rPr>
          <w:rFonts w:ascii="Times New Roman" w:hAnsi="Times New Roman" w:cs="Times New Roman"/>
          <w:sz w:val="24"/>
          <w:szCs w:val="24"/>
          <w:lang w:eastAsia="ar-SA"/>
        </w:rPr>
      </w:pPr>
      <w:r w:rsidRPr="00F33202">
        <w:rPr>
          <w:rFonts w:ascii="Times New Roman" w:hAnsi="Times New Roman" w:cs="Times New Roman"/>
          <w:sz w:val="24"/>
          <w:szCs w:val="24"/>
          <w:lang w:eastAsia="ar-SA"/>
        </w:rPr>
        <w:t>•</w:t>
      </w:r>
      <w:r w:rsidRPr="00F33202">
        <w:rPr>
          <w:rFonts w:ascii="Times New Roman" w:hAnsi="Times New Roman" w:cs="Times New Roman"/>
          <w:sz w:val="24"/>
          <w:szCs w:val="24"/>
          <w:lang w:eastAsia="ar-SA"/>
        </w:rPr>
        <w:tab/>
        <w:t xml:space="preserve">Ф.И.О. представителей, </w:t>
      </w:r>
    </w:p>
    <w:p w:rsidR="00E317CE" w:rsidRPr="00F33202" w:rsidRDefault="00E317CE" w:rsidP="00F33202">
      <w:pPr>
        <w:tabs>
          <w:tab w:val="left" w:pos="851"/>
        </w:tabs>
        <w:spacing w:after="0" w:line="240" w:lineRule="auto"/>
        <w:ind w:left="142" w:firstLine="709"/>
        <w:jc w:val="both"/>
        <w:rPr>
          <w:rFonts w:ascii="Times New Roman" w:hAnsi="Times New Roman" w:cs="Times New Roman"/>
          <w:sz w:val="24"/>
          <w:szCs w:val="24"/>
          <w:lang w:eastAsia="ar-SA"/>
        </w:rPr>
      </w:pPr>
      <w:r w:rsidRPr="00F33202">
        <w:rPr>
          <w:rFonts w:ascii="Times New Roman" w:hAnsi="Times New Roman" w:cs="Times New Roman"/>
          <w:sz w:val="24"/>
          <w:szCs w:val="24"/>
          <w:lang w:eastAsia="ar-SA"/>
        </w:rPr>
        <w:t>•</w:t>
      </w:r>
      <w:r w:rsidRPr="00F33202">
        <w:rPr>
          <w:rFonts w:ascii="Times New Roman" w:hAnsi="Times New Roman" w:cs="Times New Roman"/>
          <w:sz w:val="24"/>
          <w:szCs w:val="24"/>
          <w:lang w:eastAsia="ar-SA"/>
        </w:rPr>
        <w:tab/>
        <w:t xml:space="preserve">занимаемая у Подрядчика должность, </w:t>
      </w:r>
    </w:p>
    <w:p w:rsidR="00E317CE" w:rsidRPr="00F33202" w:rsidRDefault="00E317CE" w:rsidP="00F33202">
      <w:pPr>
        <w:tabs>
          <w:tab w:val="left" w:pos="851"/>
        </w:tabs>
        <w:spacing w:after="0" w:line="240" w:lineRule="auto"/>
        <w:ind w:left="142" w:firstLine="709"/>
        <w:jc w:val="both"/>
        <w:rPr>
          <w:rFonts w:ascii="Times New Roman" w:hAnsi="Times New Roman" w:cs="Times New Roman"/>
          <w:sz w:val="24"/>
          <w:szCs w:val="24"/>
          <w:lang w:eastAsia="ar-SA"/>
        </w:rPr>
      </w:pPr>
      <w:r w:rsidRPr="00F33202">
        <w:rPr>
          <w:rFonts w:ascii="Times New Roman" w:hAnsi="Times New Roman" w:cs="Times New Roman"/>
          <w:sz w:val="24"/>
          <w:szCs w:val="24"/>
          <w:lang w:eastAsia="ar-SA"/>
        </w:rPr>
        <w:t>•</w:t>
      </w:r>
      <w:r w:rsidRPr="00F33202">
        <w:rPr>
          <w:rFonts w:ascii="Times New Roman" w:hAnsi="Times New Roman" w:cs="Times New Roman"/>
          <w:sz w:val="24"/>
          <w:szCs w:val="24"/>
          <w:lang w:eastAsia="ar-SA"/>
        </w:rPr>
        <w:tab/>
        <w:t xml:space="preserve">срок полномочий, </w:t>
      </w:r>
    </w:p>
    <w:p w:rsidR="00E317CE" w:rsidRPr="00F33202" w:rsidRDefault="00E317CE" w:rsidP="00F33202">
      <w:pPr>
        <w:tabs>
          <w:tab w:val="left" w:pos="851"/>
        </w:tabs>
        <w:spacing w:after="0" w:line="240" w:lineRule="auto"/>
        <w:ind w:left="142" w:firstLine="709"/>
        <w:jc w:val="both"/>
        <w:rPr>
          <w:rFonts w:ascii="Times New Roman" w:hAnsi="Times New Roman" w:cs="Times New Roman"/>
          <w:sz w:val="24"/>
          <w:szCs w:val="24"/>
          <w:lang w:eastAsia="ar-SA"/>
        </w:rPr>
      </w:pPr>
      <w:r w:rsidRPr="00F33202">
        <w:rPr>
          <w:rFonts w:ascii="Times New Roman" w:hAnsi="Times New Roman" w:cs="Times New Roman"/>
          <w:sz w:val="24"/>
          <w:szCs w:val="24"/>
          <w:lang w:eastAsia="ar-SA"/>
        </w:rPr>
        <w:t>•</w:t>
      </w:r>
      <w:r w:rsidRPr="00F33202">
        <w:rPr>
          <w:rFonts w:ascii="Times New Roman" w:hAnsi="Times New Roman" w:cs="Times New Roman"/>
          <w:sz w:val="24"/>
          <w:szCs w:val="24"/>
          <w:lang w:eastAsia="ar-SA"/>
        </w:rPr>
        <w:tab/>
        <w:t>номер и дата распорядительного документа о назначении Представителей.</w:t>
      </w:r>
    </w:p>
    <w:p w:rsidR="00E317CE" w:rsidRPr="00F33202" w:rsidRDefault="00E317CE" w:rsidP="00F33202">
      <w:pPr>
        <w:tabs>
          <w:tab w:val="left" w:pos="851"/>
        </w:tabs>
        <w:spacing w:after="0" w:line="240" w:lineRule="auto"/>
        <w:ind w:left="142" w:firstLine="709"/>
        <w:jc w:val="both"/>
        <w:rPr>
          <w:rFonts w:ascii="Times New Roman" w:hAnsi="Times New Roman" w:cs="Times New Roman"/>
          <w:sz w:val="24"/>
          <w:szCs w:val="24"/>
          <w:lang w:eastAsia="ar-SA"/>
        </w:rPr>
      </w:pPr>
      <w:r w:rsidRPr="00F33202">
        <w:rPr>
          <w:rFonts w:ascii="Times New Roman" w:hAnsi="Times New Roman" w:cs="Times New Roman"/>
          <w:sz w:val="24"/>
          <w:szCs w:val="24"/>
          <w:lang w:eastAsia="ar-SA"/>
        </w:rPr>
        <w:t xml:space="preserve">Подрядчик обязан извещать Заказчика о своем прибытии в </w:t>
      </w:r>
      <w:r w:rsidR="002608B6">
        <w:rPr>
          <w:rFonts w:ascii="Times New Roman" w:hAnsi="Times New Roman" w:cs="Times New Roman"/>
          <w:sz w:val="24"/>
          <w:szCs w:val="24"/>
          <w:lang w:eastAsia="ar-SA"/>
        </w:rPr>
        <w:t xml:space="preserve">учреждение </w:t>
      </w:r>
      <w:r w:rsidRPr="00F33202">
        <w:rPr>
          <w:rFonts w:ascii="Times New Roman" w:hAnsi="Times New Roman" w:cs="Times New Roman"/>
          <w:sz w:val="24"/>
          <w:szCs w:val="24"/>
          <w:lang w:eastAsia="ar-SA"/>
        </w:rPr>
        <w:t xml:space="preserve">и приступать к работе только с его разрешения. Работы на объекте должны проводиться в рабочее время с 09.00 до 18.00 часов по рабочим дням. Для проведения работ во внеурочное время необходимо письменно оформленное согласование с руководством </w:t>
      </w:r>
      <w:r w:rsidR="00050A2F" w:rsidRPr="00F33202">
        <w:rPr>
          <w:rFonts w:ascii="Times New Roman" w:hAnsi="Times New Roman" w:cs="Times New Roman"/>
          <w:sz w:val="24"/>
          <w:szCs w:val="24"/>
          <w:lang w:eastAsia="ar-SA"/>
        </w:rPr>
        <w:t>ГАПОУ БТЭиР</w:t>
      </w:r>
      <w:r w:rsidRPr="00F33202">
        <w:rPr>
          <w:rFonts w:ascii="Times New Roman" w:hAnsi="Times New Roman" w:cs="Times New Roman"/>
          <w:sz w:val="24"/>
          <w:szCs w:val="24"/>
          <w:lang w:eastAsia="ar-SA"/>
        </w:rPr>
        <w:t xml:space="preserve">. Все работы в помещениях Заказчика должны проводиться в условиях действующего (не прекращающего свою работу) учреждения по согласованному графику, с минимальным уровнем шума и вибрации, не превышающих требования СниП 23-03-2003. Складирование инструмента в помещениях и на территории Заказчика, а также прилегающей территории допускается только по предварительному согласованию с Заказчиком. </w:t>
      </w:r>
    </w:p>
    <w:p w:rsidR="00E317CE" w:rsidRPr="00F33202" w:rsidRDefault="00E317CE" w:rsidP="00F33202">
      <w:pPr>
        <w:tabs>
          <w:tab w:val="left" w:pos="851"/>
        </w:tabs>
        <w:spacing w:after="0" w:line="240" w:lineRule="auto"/>
        <w:ind w:left="142" w:firstLine="709"/>
        <w:jc w:val="both"/>
        <w:rPr>
          <w:rFonts w:ascii="Times New Roman" w:hAnsi="Times New Roman" w:cs="Times New Roman"/>
          <w:sz w:val="24"/>
          <w:szCs w:val="24"/>
          <w:lang w:eastAsia="ar-SA"/>
        </w:rPr>
      </w:pPr>
      <w:r w:rsidRPr="00F33202">
        <w:rPr>
          <w:rFonts w:ascii="Times New Roman" w:hAnsi="Times New Roman" w:cs="Times New Roman"/>
          <w:sz w:val="24"/>
          <w:szCs w:val="24"/>
          <w:lang w:eastAsia="ar-SA"/>
        </w:rPr>
        <w:t>Подрядчик несет полную материальную ответственность за имущество Заказчика находящееся в зонах производства работ, а также отвечает за целостность этого имущества.</w:t>
      </w:r>
    </w:p>
    <w:p w:rsidR="00E317CE" w:rsidRPr="00F33202" w:rsidRDefault="00E317CE" w:rsidP="00F33202">
      <w:pPr>
        <w:tabs>
          <w:tab w:val="left" w:pos="851"/>
        </w:tabs>
        <w:spacing w:after="0" w:line="240" w:lineRule="auto"/>
        <w:ind w:left="142" w:firstLine="709"/>
        <w:jc w:val="both"/>
        <w:rPr>
          <w:rFonts w:ascii="Times New Roman" w:hAnsi="Times New Roman" w:cs="Times New Roman"/>
          <w:sz w:val="24"/>
          <w:szCs w:val="24"/>
          <w:lang w:eastAsia="ar-SA"/>
        </w:rPr>
      </w:pPr>
      <w:r w:rsidRPr="00F33202">
        <w:rPr>
          <w:rFonts w:ascii="Times New Roman" w:hAnsi="Times New Roman" w:cs="Times New Roman"/>
          <w:sz w:val="24"/>
          <w:szCs w:val="24"/>
          <w:lang w:eastAsia="ar-SA"/>
        </w:rPr>
        <w:t>При организации и проведении работ должны выполняться требования государственных стандартов, строительных норм и правил, санитарных правил и норм, межотраслевых и отраслевых (по принадлежности) нормативных правовых актов.</w:t>
      </w:r>
    </w:p>
    <w:p w:rsidR="00E317CE" w:rsidRPr="00F33202" w:rsidRDefault="00E317CE" w:rsidP="00F33202">
      <w:pPr>
        <w:tabs>
          <w:tab w:val="left" w:pos="851"/>
        </w:tabs>
        <w:spacing w:after="0" w:line="240" w:lineRule="auto"/>
        <w:ind w:left="142" w:firstLine="709"/>
        <w:jc w:val="both"/>
        <w:rPr>
          <w:rFonts w:ascii="Times New Roman" w:hAnsi="Times New Roman" w:cs="Times New Roman"/>
          <w:sz w:val="24"/>
          <w:szCs w:val="24"/>
          <w:lang w:eastAsia="ar-SA"/>
        </w:rPr>
      </w:pPr>
      <w:r w:rsidRPr="00F33202">
        <w:rPr>
          <w:rFonts w:ascii="Times New Roman" w:hAnsi="Times New Roman" w:cs="Times New Roman"/>
          <w:sz w:val="24"/>
          <w:szCs w:val="24"/>
          <w:lang w:eastAsia="ar-SA"/>
        </w:rPr>
        <w:t>Подрядчик должен обеспечить объект всеми видами материально-технических ресурсов в соответствии с технологической последовательностью работ в сроки, установленные графиком производства работ.</w:t>
      </w:r>
    </w:p>
    <w:p w:rsidR="00E317CE" w:rsidRPr="00F33202" w:rsidRDefault="00E317CE" w:rsidP="00F33202">
      <w:pPr>
        <w:tabs>
          <w:tab w:val="left" w:pos="851"/>
        </w:tabs>
        <w:spacing w:after="0" w:line="240" w:lineRule="auto"/>
        <w:ind w:left="142" w:firstLine="709"/>
        <w:jc w:val="both"/>
        <w:rPr>
          <w:rFonts w:ascii="Times New Roman" w:hAnsi="Times New Roman" w:cs="Times New Roman"/>
          <w:sz w:val="24"/>
          <w:szCs w:val="24"/>
          <w:lang w:eastAsia="ar-SA"/>
        </w:rPr>
      </w:pPr>
      <w:r w:rsidRPr="00F33202">
        <w:rPr>
          <w:rFonts w:ascii="Times New Roman" w:hAnsi="Times New Roman" w:cs="Times New Roman"/>
          <w:sz w:val="24"/>
          <w:szCs w:val="24"/>
          <w:lang w:eastAsia="ar-SA"/>
        </w:rPr>
        <w:t>Электробезопасность на участках работ и рабочих местах должна обеспечиваться в соответствии с требованиями С</w:t>
      </w:r>
      <w:r w:rsidR="00050A2F" w:rsidRPr="00F33202">
        <w:rPr>
          <w:rFonts w:ascii="Times New Roman" w:hAnsi="Times New Roman" w:cs="Times New Roman"/>
          <w:sz w:val="24"/>
          <w:szCs w:val="24"/>
          <w:lang w:eastAsia="ar-SA"/>
        </w:rPr>
        <w:t>Н</w:t>
      </w:r>
      <w:r w:rsidRPr="00F33202">
        <w:rPr>
          <w:rFonts w:ascii="Times New Roman" w:hAnsi="Times New Roman" w:cs="Times New Roman"/>
          <w:sz w:val="24"/>
          <w:szCs w:val="24"/>
          <w:lang w:eastAsia="ar-SA"/>
        </w:rPr>
        <w:t xml:space="preserve">иП </w:t>
      </w:r>
      <w:r w:rsidR="00050A2F" w:rsidRPr="00F33202">
        <w:rPr>
          <w:rFonts w:ascii="Times New Roman" w:hAnsi="Times New Roman" w:cs="Times New Roman"/>
          <w:bCs/>
          <w:snapToGrid w:val="0"/>
          <w:sz w:val="24"/>
          <w:szCs w:val="24"/>
        </w:rPr>
        <w:t>12-03-2001</w:t>
      </w:r>
      <w:r w:rsidRPr="00F33202">
        <w:rPr>
          <w:rFonts w:ascii="Times New Roman" w:hAnsi="Times New Roman" w:cs="Times New Roman"/>
          <w:sz w:val="24"/>
          <w:szCs w:val="24"/>
          <w:lang w:eastAsia="ar-SA"/>
        </w:rPr>
        <w:t>. При производстве электросварочных работ необходимо выполнять требования С</w:t>
      </w:r>
      <w:r w:rsidR="00050A2F" w:rsidRPr="00F33202">
        <w:rPr>
          <w:rFonts w:ascii="Times New Roman" w:hAnsi="Times New Roman" w:cs="Times New Roman"/>
          <w:sz w:val="24"/>
          <w:szCs w:val="24"/>
          <w:lang w:eastAsia="ar-SA"/>
        </w:rPr>
        <w:t>Н</w:t>
      </w:r>
      <w:r w:rsidRPr="00F33202">
        <w:rPr>
          <w:rFonts w:ascii="Times New Roman" w:hAnsi="Times New Roman" w:cs="Times New Roman"/>
          <w:sz w:val="24"/>
          <w:szCs w:val="24"/>
          <w:lang w:eastAsia="ar-SA"/>
        </w:rPr>
        <w:t xml:space="preserve">иП </w:t>
      </w:r>
      <w:r w:rsidR="00050A2F" w:rsidRPr="00F33202">
        <w:rPr>
          <w:rFonts w:ascii="Times New Roman" w:hAnsi="Times New Roman" w:cs="Times New Roman"/>
          <w:bCs/>
          <w:snapToGrid w:val="0"/>
          <w:sz w:val="24"/>
          <w:szCs w:val="24"/>
        </w:rPr>
        <w:t xml:space="preserve">12-03-2001 </w:t>
      </w:r>
      <w:r w:rsidRPr="00F33202">
        <w:rPr>
          <w:rFonts w:ascii="Times New Roman" w:hAnsi="Times New Roman" w:cs="Times New Roman"/>
          <w:sz w:val="24"/>
          <w:szCs w:val="24"/>
          <w:lang w:eastAsia="ar-SA"/>
        </w:rPr>
        <w:t>Место производства работ оборудовать комплектом первичных средств пожаротушения.</w:t>
      </w:r>
    </w:p>
    <w:p w:rsidR="00E317CE" w:rsidRPr="00F33202" w:rsidRDefault="00E317CE" w:rsidP="00F33202">
      <w:pPr>
        <w:tabs>
          <w:tab w:val="left" w:pos="851"/>
        </w:tabs>
        <w:spacing w:after="0" w:line="240" w:lineRule="auto"/>
        <w:ind w:left="142" w:firstLine="709"/>
        <w:jc w:val="both"/>
        <w:rPr>
          <w:rFonts w:ascii="Times New Roman" w:hAnsi="Times New Roman" w:cs="Times New Roman"/>
          <w:sz w:val="24"/>
          <w:szCs w:val="24"/>
          <w:lang w:eastAsia="ar-SA"/>
        </w:rPr>
      </w:pPr>
      <w:r w:rsidRPr="00F33202">
        <w:rPr>
          <w:rFonts w:ascii="Times New Roman" w:hAnsi="Times New Roman" w:cs="Times New Roman"/>
          <w:sz w:val="24"/>
          <w:szCs w:val="24"/>
          <w:lang w:eastAsia="ar-SA"/>
        </w:rPr>
        <w:t>В процессе выполнения работ Подрядчик должен содержать в чистоте помещения и прилегающую к зданию территорию. При уборке строительного мусора применять меры по уменьшению пылеобразования. Мусор, образующийся при выполнении работ, необходимо оперативно утилизировать, его складирование и сжигание на территории категорически запрещено.</w:t>
      </w:r>
    </w:p>
    <w:p w:rsidR="00E317CE" w:rsidRPr="00F33202" w:rsidRDefault="00E317CE" w:rsidP="00F33202">
      <w:pPr>
        <w:tabs>
          <w:tab w:val="left" w:pos="851"/>
        </w:tabs>
        <w:spacing w:after="0" w:line="240" w:lineRule="auto"/>
        <w:ind w:left="142" w:firstLine="709"/>
        <w:jc w:val="both"/>
        <w:rPr>
          <w:rFonts w:ascii="Times New Roman" w:hAnsi="Times New Roman" w:cs="Times New Roman"/>
          <w:sz w:val="24"/>
          <w:szCs w:val="24"/>
          <w:lang w:eastAsia="ar-SA"/>
        </w:rPr>
      </w:pPr>
      <w:r w:rsidRPr="00F33202">
        <w:rPr>
          <w:rFonts w:ascii="Times New Roman" w:hAnsi="Times New Roman" w:cs="Times New Roman"/>
          <w:sz w:val="24"/>
          <w:szCs w:val="24"/>
          <w:lang w:eastAsia="ar-SA"/>
        </w:rPr>
        <w:t xml:space="preserve">Подрядчик вправе привлекать к выполнению работ субподрядчиков, обладающих специальными знаниями, навыками, квалификацией, специальным оборудованием. При этом ответственность перед Заказчиком за неисполнение или ненадлежащее исполнение обязательств субподрядчиками несет Подрядчик. </w:t>
      </w:r>
    </w:p>
    <w:p w:rsidR="00E317CE" w:rsidRPr="00F33202" w:rsidRDefault="00E317CE" w:rsidP="00F33202">
      <w:pPr>
        <w:tabs>
          <w:tab w:val="left" w:pos="851"/>
        </w:tabs>
        <w:spacing w:after="0" w:line="240" w:lineRule="auto"/>
        <w:ind w:left="142" w:firstLine="709"/>
        <w:jc w:val="both"/>
        <w:rPr>
          <w:rFonts w:ascii="Times New Roman" w:hAnsi="Times New Roman" w:cs="Times New Roman"/>
          <w:sz w:val="24"/>
          <w:szCs w:val="24"/>
          <w:lang w:eastAsia="ar-SA"/>
        </w:rPr>
      </w:pPr>
      <w:r w:rsidRPr="00F33202">
        <w:rPr>
          <w:rFonts w:ascii="Times New Roman" w:hAnsi="Times New Roman" w:cs="Times New Roman"/>
          <w:sz w:val="24"/>
          <w:szCs w:val="24"/>
          <w:lang w:eastAsia="ar-SA"/>
        </w:rPr>
        <w:t>Курить на территории запрещено.</w:t>
      </w:r>
    </w:p>
    <w:p w:rsidR="00E317CE" w:rsidRPr="00F33202" w:rsidRDefault="00E317CE" w:rsidP="00F33202">
      <w:pPr>
        <w:tabs>
          <w:tab w:val="left" w:pos="851"/>
        </w:tabs>
        <w:spacing w:after="0" w:line="240" w:lineRule="auto"/>
        <w:ind w:left="142" w:firstLine="709"/>
        <w:jc w:val="both"/>
        <w:rPr>
          <w:rFonts w:ascii="Times New Roman" w:hAnsi="Times New Roman" w:cs="Times New Roman"/>
          <w:b/>
          <w:sz w:val="24"/>
          <w:szCs w:val="24"/>
          <w:lang w:eastAsia="ar-SA"/>
        </w:rPr>
      </w:pPr>
    </w:p>
    <w:p w:rsidR="00E317CE" w:rsidRPr="00F33202" w:rsidRDefault="00E317CE" w:rsidP="00F33202">
      <w:pPr>
        <w:tabs>
          <w:tab w:val="left" w:pos="851"/>
        </w:tabs>
        <w:spacing w:after="0" w:line="240" w:lineRule="auto"/>
        <w:ind w:left="142" w:firstLine="709"/>
        <w:jc w:val="both"/>
        <w:rPr>
          <w:rFonts w:ascii="Times New Roman" w:hAnsi="Times New Roman" w:cs="Times New Roman"/>
          <w:i/>
          <w:sz w:val="24"/>
          <w:szCs w:val="24"/>
          <w:lang w:eastAsia="ar-SA"/>
        </w:rPr>
      </w:pPr>
      <w:r w:rsidRPr="00F33202">
        <w:rPr>
          <w:rFonts w:ascii="Times New Roman" w:hAnsi="Times New Roman" w:cs="Times New Roman"/>
          <w:i/>
          <w:sz w:val="24"/>
          <w:szCs w:val="24"/>
          <w:lang w:eastAsia="ar-SA"/>
        </w:rPr>
        <w:t xml:space="preserve">Требование к качеству </w:t>
      </w:r>
      <w:r w:rsidR="00353C37">
        <w:rPr>
          <w:rFonts w:ascii="Times New Roman" w:hAnsi="Times New Roman" w:cs="Times New Roman"/>
          <w:i/>
          <w:sz w:val="24"/>
          <w:szCs w:val="24"/>
          <w:lang w:eastAsia="ar-SA"/>
        </w:rPr>
        <w:t>материала</w:t>
      </w:r>
      <w:r w:rsidRPr="00F33202">
        <w:rPr>
          <w:rFonts w:ascii="Times New Roman" w:hAnsi="Times New Roman" w:cs="Times New Roman"/>
          <w:i/>
          <w:sz w:val="24"/>
          <w:szCs w:val="24"/>
          <w:lang w:eastAsia="ar-SA"/>
        </w:rPr>
        <w:t>:</w:t>
      </w:r>
    </w:p>
    <w:p w:rsidR="00E317CE" w:rsidRPr="00F33202" w:rsidRDefault="00353C37" w:rsidP="00F33202">
      <w:pPr>
        <w:tabs>
          <w:tab w:val="left" w:pos="851"/>
        </w:tabs>
        <w:spacing w:after="0" w:line="240" w:lineRule="auto"/>
        <w:ind w:left="142"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Весь материал, применяемы при выполнении работ должен иметь сертификаты качества, декларации соответствия, соответствовать ГОСТам (в случае их наличия), быть безопасными для человека при дальнейшей эксплуатации.</w:t>
      </w:r>
    </w:p>
    <w:p w:rsidR="00A87BE7" w:rsidRPr="00F33202" w:rsidRDefault="00A87BE7" w:rsidP="00F33202">
      <w:pPr>
        <w:spacing w:after="0" w:line="240" w:lineRule="auto"/>
        <w:ind w:left="142" w:firstLine="709"/>
        <w:jc w:val="both"/>
        <w:rPr>
          <w:rFonts w:ascii="Times New Roman" w:hAnsi="Times New Roman" w:cs="Times New Roman"/>
          <w:bCs/>
          <w:snapToGrid w:val="0"/>
          <w:sz w:val="24"/>
          <w:szCs w:val="24"/>
        </w:rPr>
      </w:pPr>
      <w:r w:rsidRPr="00F33202">
        <w:rPr>
          <w:rFonts w:ascii="Times New Roman" w:hAnsi="Times New Roman" w:cs="Times New Roman"/>
          <w:bCs/>
          <w:snapToGrid w:val="0"/>
          <w:sz w:val="24"/>
          <w:szCs w:val="24"/>
        </w:rPr>
        <w:t xml:space="preserve">Выполняемая работа по своему качеству должна соответствовать требованиям: </w:t>
      </w:r>
      <w:r w:rsidRPr="00F33202">
        <w:rPr>
          <w:rFonts w:ascii="Times New Roman" w:hAnsi="Times New Roman" w:cs="Times New Roman"/>
          <w:snapToGrid w:val="0"/>
          <w:sz w:val="24"/>
          <w:szCs w:val="24"/>
        </w:rPr>
        <w:t xml:space="preserve">соответствовать требованиям документов стандартизации и технического регулирования, установленных для данного типа (вида) работ в Российской Федерации на момент подписания Сторонами Акта приемки выполненных работ по </w:t>
      </w:r>
      <w:r w:rsidR="00CC3511" w:rsidRPr="00F33202">
        <w:rPr>
          <w:rFonts w:ascii="Times New Roman" w:hAnsi="Times New Roman" w:cs="Times New Roman"/>
          <w:snapToGrid w:val="0"/>
          <w:sz w:val="24"/>
          <w:szCs w:val="24"/>
        </w:rPr>
        <w:t>Договору</w:t>
      </w:r>
      <w:r w:rsidRPr="00F33202">
        <w:rPr>
          <w:rFonts w:ascii="Times New Roman" w:hAnsi="Times New Roman" w:cs="Times New Roman"/>
          <w:snapToGrid w:val="0"/>
          <w:sz w:val="24"/>
          <w:szCs w:val="24"/>
        </w:rPr>
        <w:t>, а также:</w:t>
      </w:r>
    </w:p>
    <w:p w:rsidR="00A87BE7" w:rsidRPr="00F33202" w:rsidRDefault="00A87BE7" w:rsidP="00F33202">
      <w:pPr>
        <w:spacing w:after="0" w:line="240" w:lineRule="auto"/>
        <w:ind w:left="142" w:firstLine="709"/>
        <w:jc w:val="both"/>
        <w:rPr>
          <w:rFonts w:ascii="Times New Roman" w:hAnsi="Times New Roman" w:cs="Times New Roman"/>
          <w:bCs/>
          <w:snapToGrid w:val="0"/>
          <w:sz w:val="24"/>
          <w:szCs w:val="24"/>
        </w:rPr>
      </w:pPr>
      <w:r w:rsidRPr="00F33202">
        <w:rPr>
          <w:rFonts w:ascii="Times New Roman" w:hAnsi="Times New Roman" w:cs="Times New Roman"/>
          <w:bCs/>
          <w:snapToGrid w:val="0"/>
          <w:sz w:val="24"/>
          <w:szCs w:val="24"/>
        </w:rPr>
        <w:t xml:space="preserve">Федерального закона № 384-ФЗ от 30.12.2009 г. «Технический регламент о безопасности зданий и сооружений»; </w:t>
      </w:r>
    </w:p>
    <w:p w:rsidR="00050A2F" w:rsidRPr="00F33202" w:rsidRDefault="00050A2F" w:rsidP="00F33202">
      <w:pPr>
        <w:pStyle w:val="1"/>
        <w:ind w:left="142" w:firstLine="709"/>
        <w:jc w:val="both"/>
        <w:rPr>
          <w:rFonts w:eastAsiaTheme="minorEastAsia"/>
          <w:b w:val="0"/>
          <w:snapToGrid w:val="0"/>
          <w:sz w:val="24"/>
        </w:rPr>
      </w:pPr>
      <w:r w:rsidRPr="00F33202">
        <w:rPr>
          <w:rFonts w:eastAsiaTheme="minorEastAsia"/>
          <w:b w:val="0"/>
          <w:snapToGrid w:val="0"/>
          <w:sz w:val="24"/>
        </w:rPr>
        <w:t>ГОСТ Р 12.1.019-2009 Система стандартов безопасности труда (ССБТ). Электробезопасность. Общие требования и номенклатура видов защиты</w:t>
      </w:r>
    </w:p>
    <w:p w:rsidR="00A87BE7" w:rsidRPr="00F33202" w:rsidRDefault="00A87BE7" w:rsidP="00F33202">
      <w:pPr>
        <w:spacing w:after="0" w:line="240" w:lineRule="auto"/>
        <w:ind w:left="142" w:firstLine="709"/>
        <w:jc w:val="both"/>
        <w:rPr>
          <w:rFonts w:ascii="Times New Roman" w:hAnsi="Times New Roman" w:cs="Times New Roman"/>
          <w:bCs/>
          <w:snapToGrid w:val="0"/>
          <w:sz w:val="24"/>
          <w:szCs w:val="24"/>
        </w:rPr>
      </w:pPr>
      <w:r w:rsidRPr="00F33202">
        <w:rPr>
          <w:rFonts w:ascii="Times New Roman" w:hAnsi="Times New Roman" w:cs="Times New Roman"/>
          <w:bCs/>
          <w:snapToGrid w:val="0"/>
          <w:sz w:val="24"/>
          <w:szCs w:val="24"/>
        </w:rPr>
        <w:t xml:space="preserve">СНиП 12-01-2004 Организация строительства; </w:t>
      </w:r>
    </w:p>
    <w:p w:rsidR="00A87BE7" w:rsidRPr="00F33202" w:rsidRDefault="00A87BE7" w:rsidP="00F33202">
      <w:pPr>
        <w:spacing w:after="0" w:line="240" w:lineRule="auto"/>
        <w:ind w:left="142" w:firstLine="709"/>
        <w:jc w:val="both"/>
        <w:rPr>
          <w:rFonts w:ascii="Times New Roman" w:hAnsi="Times New Roman" w:cs="Times New Roman"/>
          <w:bCs/>
          <w:snapToGrid w:val="0"/>
          <w:sz w:val="24"/>
          <w:szCs w:val="24"/>
        </w:rPr>
      </w:pPr>
      <w:r w:rsidRPr="00F33202">
        <w:rPr>
          <w:rFonts w:ascii="Times New Roman" w:hAnsi="Times New Roman" w:cs="Times New Roman"/>
          <w:bCs/>
          <w:snapToGrid w:val="0"/>
          <w:sz w:val="24"/>
          <w:szCs w:val="24"/>
        </w:rPr>
        <w:t>СНиП 12-03-2001 Безопасность труда в строительстве. Часть 2. Строительное производство;</w:t>
      </w:r>
    </w:p>
    <w:p w:rsidR="00A87BE7" w:rsidRPr="00F33202" w:rsidRDefault="00A87BE7" w:rsidP="00F33202">
      <w:pPr>
        <w:spacing w:after="0" w:line="240" w:lineRule="auto"/>
        <w:ind w:left="142" w:firstLine="709"/>
        <w:jc w:val="both"/>
        <w:rPr>
          <w:rFonts w:ascii="Times New Roman" w:hAnsi="Times New Roman" w:cs="Times New Roman"/>
          <w:bCs/>
          <w:snapToGrid w:val="0"/>
          <w:sz w:val="24"/>
          <w:szCs w:val="24"/>
        </w:rPr>
      </w:pPr>
      <w:r w:rsidRPr="00F33202">
        <w:rPr>
          <w:rFonts w:ascii="Times New Roman" w:hAnsi="Times New Roman" w:cs="Times New Roman"/>
          <w:bCs/>
          <w:snapToGrid w:val="0"/>
          <w:sz w:val="24"/>
          <w:szCs w:val="24"/>
        </w:rPr>
        <w:t xml:space="preserve">Федерального закона № 123-ФЗ от 22.07.2008 г. «Технический регламент о требованиях пожарной безопасности»; </w:t>
      </w:r>
    </w:p>
    <w:p w:rsidR="00A87BE7" w:rsidRPr="00F33202" w:rsidRDefault="00A87BE7" w:rsidP="00F33202">
      <w:pPr>
        <w:spacing w:after="0" w:line="240" w:lineRule="auto"/>
        <w:ind w:left="142" w:firstLine="709"/>
        <w:jc w:val="both"/>
        <w:rPr>
          <w:rFonts w:ascii="Times New Roman" w:hAnsi="Times New Roman" w:cs="Times New Roman"/>
          <w:bCs/>
          <w:snapToGrid w:val="0"/>
          <w:sz w:val="24"/>
          <w:szCs w:val="24"/>
        </w:rPr>
      </w:pPr>
      <w:r w:rsidRPr="00F33202">
        <w:rPr>
          <w:rFonts w:ascii="Times New Roman" w:hAnsi="Times New Roman" w:cs="Times New Roman"/>
          <w:bCs/>
          <w:snapToGrid w:val="0"/>
          <w:sz w:val="24"/>
          <w:szCs w:val="24"/>
        </w:rPr>
        <w:t xml:space="preserve">СНиП 21-01-97 Пожарная безопасность зданий и сооружений; </w:t>
      </w:r>
    </w:p>
    <w:p w:rsidR="00A87BE7" w:rsidRPr="00F33202" w:rsidRDefault="00A87BE7" w:rsidP="00F33202">
      <w:pPr>
        <w:spacing w:after="0" w:line="240" w:lineRule="auto"/>
        <w:ind w:left="142" w:firstLine="709"/>
        <w:jc w:val="both"/>
        <w:rPr>
          <w:rFonts w:ascii="Times New Roman" w:hAnsi="Times New Roman" w:cs="Times New Roman"/>
          <w:bCs/>
          <w:snapToGrid w:val="0"/>
          <w:sz w:val="24"/>
          <w:szCs w:val="24"/>
        </w:rPr>
      </w:pPr>
      <w:r w:rsidRPr="00F33202">
        <w:rPr>
          <w:rFonts w:ascii="Times New Roman" w:hAnsi="Times New Roman" w:cs="Times New Roman"/>
          <w:bCs/>
          <w:snapToGrid w:val="0"/>
          <w:sz w:val="24"/>
          <w:szCs w:val="24"/>
        </w:rPr>
        <w:t xml:space="preserve">Руководящие указания по проверке систем качества. Часть 1. Проверка; </w:t>
      </w:r>
    </w:p>
    <w:p w:rsidR="00A87BE7" w:rsidRPr="00F33202" w:rsidRDefault="00A87BE7" w:rsidP="00F33202">
      <w:pPr>
        <w:spacing w:after="0" w:line="240" w:lineRule="auto"/>
        <w:ind w:left="142" w:firstLine="709"/>
        <w:jc w:val="both"/>
        <w:rPr>
          <w:rFonts w:ascii="Times New Roman" w:hAnsi="Times New Roman" w:cs="Times New Roman"/>
          <w:bCs/>
          <w:snapToGrid w:val="0"/>
          <w:sz w:val="24"/>
          <w:szCs w:val="24"/>
        </w:rPr>
      </w:pPr>
      <w:r w:rsidRPr="00F33202">
        <w:rPr>
          <w:rFonts w:ascii="Times New Roman" w:hAnsi="Times New Roman" w:cs="Times New Roman"/>
          <w:bCs/>
          <w:snapToGrid w:val="0"/>
          <w:sz w:val="24"/>
          <w:szCs w:val="24"/>
        </w:rPr>
        <w:t xml:space="preserve">ГОСТ 16504-81. Система государственных испытаний продукции. Испытания и контроль качества продукции. Основные термины и определения; </w:t>
      </w:r>
    </w:p>
    <w:p w:rsidR="00A87BE7" w:rsidRPr="00F33202" w:rsidRDefault="00353C37" w:rsidP="00F33202">
      <w:pPr>
        <w:spacing w:after="0" w:line="240" w:lineRule="auto"/>
        <w:ind w:left="142" w:firstLine="709"/>
        <w:jc w:val="both"/>
        <w:rPr>
          <w:rFonts w:ascii="Times New Roman" w:hAnsi="Times New Roman" w:cs="Times New Roman"/>
          <w:snapToGrid w:val="0"/>
          <w:sz w:val="24"/>
          <w:szCs w:val="24"/>
        </w:rPr>
      </w:pPr>
      <w:r>
        <w:rPr>
          <w:rFonts w:ascii="Times New Roman" w:hAnsi="Times New Roman" w:cs="Times New Roman"/>
          <w:snapToGrid w:val="0"/>
          <w:sz w:val="24"/>
          <w:szCs w:val="24"/>
        </w:rPr>
        <w:t>СНиП 23-03-2003 Защита от шума</w:t>
      </w:r>
      <w:r w:rsidR="00A87BE7" w:rsidRPr="00F33202">
        <w:rPr>
          <w:rFonts w:ascii="Times New Roman" w:hAnsi="Times New Roman" w:cs="Times New Roman"/>
          <w:snapToGrid w:val="0"/>
          <w:sz w:val="24"/>
          <w:szCs w:val="24"/>
        </w:rPr>
        <w:tab/>
      </w:r>
    </w:p>
    <w:p w:rsidR="00F71A5C" w:rsidRPr="00F33202" w:rsidRDefault="00A87BE7" w:rsidP="00F33202">
      <w:pPr>
        <w:tabs>
          <w:tab w:val="left" w:pos="993"/>
        </w:tabs>
        <w:spacing w:after="0" w:line="240" w:lineRule="auto"/>
        <w:ind w:left="142" w:firstLine="709"/>
        <w:jc w:val="both"/>
        <w:rPr>
          <w:rFonts w:ascii="Times New Roman" w:hAnsi="Times New Roman" w:cs="Times New Roman"/>
          <w:bCs/>
          <w:snapToGrid w:val="0"/>
          <w:sz w:val="24"/>
          <w:szCs w:val="24"/>
        </w:rPr>
      </w:pPr>
      <w:r w:rsidRPr="00F33202">
        <w:rPr>
          <w:rFonts w:ascii="Times New Roman" w:hAnsi="Times New Roman" w:cs="Times New Roman"/>
          <w:snapToGrid w:val="0"/>
          <w:sz w:val="24"/>
          <w:szCs w:val="24"/>
        </w:rPr>
        <w:t>СП 118.13330.2012. «Свод правил. Общественные здания и сооружения. Актуализированная редакция СНиП 31-06-2009».</w:t>
      </w:r>
    </w:p>
    <w:p w:rsidR="00F71A5C" w:rsidRPr="00F33202" w:rsidRDefault="00F71A5C" w:rsidP="00F33202">
      <w:pPr>
        <w:tabs>
          <w:tab w:val="left" w:pos="993"/>
        </w:tabs>
        <w:spacing w:after="0" w:line="240" w:lineRule="auto"/>
        <w:ind w:left="142" w:firstLine="709"/>
        <w:jc w:val="both"/>
        <w:rPr>
          <w:rFonts w:ascii="Times New Roman" w:hAnsi="Times New Roman" w:cs="Times New Roman"/>
          <w:bCs/>
          <w:snapToGrid w:val="0"/>
          <w:sz w:val="24"/>
          <w:szCs w:val="24"/>
        </w:rPr>
      </w:pPr>
      <w:r w:rsidRPr="00F33202">
        <w:rPr>
          <w:rFonts w:ascii="Times New Roman" w:hAnsi="Times New Roman" w:cs="Times New Roman"/>
          <w:bCs/>
          <w:snapToGrid w:val="0"/>
          <w:sz w:val="24"/>
          <w:szCs w:val="24"/>
        </w:rPr>
        <w:t>«Правил противопожарного режима в Российской Федерации», утвержденных постановлением Правительства РФ от 25.04.2012 № 390 «О противопожарном режиме»</w:t>
      </w:r>
    </w:p>
    <w:p w:rsidR="00F71A5C" w:rsidRPr="00F33202" w:rsidRDefault="00F71A5C" w:rsidP="00F33202">
      <w:pPr>
        <w:tabs>
          <w:tab w:val="left" w:pos="993"/>
        </w:tabs>
        <w:spacing w:after="0" w:line="240" w:lineRule="auto"/>
        <w:ind w:left="142" w:firstLine="709"/>
        <w:jc w:val="both"/>
        <w:rPr>
          <w:rFonts w:ascii="Times New Roman" w:hAnsi="Times New Roman" w:cs="Times New Roman"/>
          <w:bCs/>
          <w:snapToGrid w:val="0"/>
          <w:sz w:val="24"/>
          <w:szCs w:val="24"/>
        </w:rPr>
      </w:pPr>
      <w:r w:rsidRPr="00F33202">
        <w:rPr>
          <w:rFonts w:ascii="Times New Roman" w:hAnsi="Times New Roman" w:cs="Times New Roman"/>
          <w:bCs/>
          <w:snapToGrid w:val="0"/>
          <w:sz w:val="24"/>
          <w:szCs w:val="24"/>
        </w:rPr>
        <w:t xml:space="preserve">Мероприятия по охране труда – охрана труда рабочих должна обеспечиваться выдачей необходимых средств индивидуальной защиты (каски, специальная одежда, обувь и т.д.), выполнением мероприятий по коллективной защите работающих (ограждения, освещения, защитные и предохранительные устройства). Организация </w:t>
      </w:r>
      <w:r w:rsidR="00353C37">
        <w:rPr>
          <w:rFonts w:ascii="Times New Roman" w:hAnsi="Times New Roman" w:cs="Times New Roman"/>
          <w:bCs/>
          <w:snapToGrid w:val="0"/>
          <w:sz w:val="24"/>
          <w:szCs w:val="24"/>
        </w:rPr>
        <w:t>рабочих мест</w:t>
      </w:r>
      <w:r w:rsidRPr="00F33202">
        <w:rPr>
          <w:rFonts w:ascii="Times New Roman" w:hAnsi="Times New Roman" w:cs="Times New Roman"/>
          <w:bCs/>
          <w:snapToGrid w:val="0"/>
          <w:sz w:val="24"/>
          <w:szCs w:val="24"/>
        </w:rPr>
        <w:t>, для ведения работ, должна обеспечивать безопасность труда работающих на всех этапах выполнения монтажных работ в соответствии с требованиями СНиП 12-04-2001, ГОСТ 12.2.013.0-91 ССБТ.</w:t>
      </w:r>
    </w:p>
    <w:p w:rsidR="00A87BE7" w:rsidRPr="00F33202" w:rsidRDefault="00A87BE7" w:rsidP="00F33202">
      <w:pPr>
        <w:spacing w:after="0" w:line="240" w:lineRule="auto"/>
        <w:ind w:left="142" w:firstLine="709"/>
        <w:jc w:val="both"/>
        <w:rPr>
          <w:rFonts w:ascii="Times New Roman" w:hAnsi="Times New Roman" w:cs="Times New Roman"/>
          <w:bCs/>
          <w:snapToGrid w:val="0"/>
          <w:sz w:val="24"/>
          <w:szCs w:val="24"/>
        </w:rPr>
      </w:pPr>
      <w:r w:rsidRPr="00F33202">
        <w:rPr>
          <w:rFonts w:ascii="Times New Roman" w:hAnsi="Times New Roman" w:cs="Times New Roman"/>
          <w:snapToGrid w:val="0"/>
          <w:sz w:val="24"/>
          <w:szCs w:val="24"/>
        </w:rPr>
        <w:t>7. Перед началом работ представлять представителю Заказчика журнал производства</w:t>
      </w:r>
      <w:r w:rsidRPr="00F33202">
        <w:rPr>
          <w:rFonts w:ascii="Times New Roman" w:hAnsi="Times New Roman" w:cs="Times New Roman"/>
          <w:bCs/>
          <w:snapToGrid w:val="0"/>
          <w:sz w:val="24"/>
          <w:szCs w:val="24"/>
        </w:rPr>
        <w:t xml:space="preserve"> работ, паспорта и сертификаты на материалы и оборудование, подлежащие использованию, и согласовать с Заказчиком технологии и методы производства работ. </w:t>
      </w:r>
    </w:p>
    <w:p w:rsidR="00A87BE7" w:rsidRPr="00F33202" w:rsidRDefault="00A87BE7" w:rsidP="00F33202">
      <w:pPr>
        <w:spacing w:after="0" w:line="240" w:lineRule="auto"/>
        <w:ind w:left="142" w:firstLine="709"/>
        <w:jc w:val="both"/>
        <w:rPr>
          <w:rFonts w:ascii="Times New Roman" w:hAnsi="Times New Roman" w:cs="Times New Roman"/>
          <w:bCs/>
          <w:snapToGrid w:val="0"/>
          <w:sz w:val="24"/>
          <w:szCs w:val="24"/>
        </w:rPr>
      </w:pPr>
      <w:r w:rsidRPr="00F33202">
        <w:rPr>
          <w:rFonts w:ascii="Times New Roman" w:hAnsi="Times New Roman" w:cs="Times New Roman"/>
          <w:bCs/>
          <w:snapToGrid w:val="0"/>
          <w:sz w:val="24"/>
          <w:szCs w:val="24"/>
        </w:rPr>
        <w:t>8. В процессе выполнения работ исполнитель обязан предусмотреть меры по предотвращению пылеобразования.</w:t>
      </w:r>
    </w:p>
    <w:p w:rsidR="00A87BE7" w:rsidRPr="00F33202" w:rsidRDefault="00A87BE7" w:rsidP="00F33202">
      <w:pPr>
        <w:tabs>
          <w:tab w:val="left" w:pos="993"/>
        </w:tabs>
        <w:spacing w:after="0" w:line="240" w:lineRule="auto"/>
        <w:ind w:left="142" w:firstLine="709"/>
        <w:jc w:val="both"/>
        <w:rPr>
          <w:rFonts w:ascii="Times New Roman" w:hAnsi="Times New Roman" w:cs="Times New Roman"/>
          <w:bCs/>
          <w:snapToGrid w:val="0"/>
          <w:sz w:val="24"/>
          <w:szCs w:val="24"/>
        </w:rPr>
      </w:pPr>
    </w:p>
    <w:p w:rsidR="00A87BE7" w:rsidRPr="00F33202" w:rsidRDefault="00A87BE7" w:rsidP="00F33202">
      <w:pPr>
        <w:spacing w:after="0" w:line="240" w:lineRule="auto"/>
        <w:ind w:left="142"/>
        <w:jc w:val="both"/>
        <w:rPr>
          <w:rFonts w:ascii="Times New Roman" w:hAnsi="Times New Roman" w:cs="Times New Roman"/>
          <w:bCs/>
          <w:snapToGrid w:val="0"/>
          <w:sz w:val="24"/>
          <w:szCs w:val="24"/>
          <w:highlight w:val="yellow"/>
        </w:rPr>
      </w:pPr>
    </w:p>
    <w:p w:rsidR="00A87BE7" w:rsidRPr="00F33202" w:rsidRDefault="00A87BE7" w:rsidP="00F33202">
      <w:pPr>
        <w:spacing w:after="0" w:line="240" w:lineRule="auto"/>
        <w:ind w:left="142"/>
        <w:jc w:val="both"/>
        <w:rPr>
          <w:rFonts w:ascii="Times New Roman" w:hAnsi="Times New Roman" w:cs="Times New Roman"/>
          <w:snapToGrid w:val="0"/>
          <w:sz w:val="24"/>
          <w:szCs w:val="24"/>
          <w:highlight w:val="yellow"/>
        </w:rPr>
      </w:pPr>
    </w:p>
    <w:p w:rsidR="00F71A5C" w:rsidRPr="00F33202" w:rsidRDefault="00F71A5C" w:rsidP="00F33202">
      <w:pPr>
        <w:spacing w:after="0" w:line="240" w:lineRule="auto"/>
        <w:ind w:left="142"/>
        <w:jc w:val="both"/>
        <w:rPr>
          <w:rFonts w:ascii="Times New Roman" w:hAnsi="Times New Roman" w:cs="Times New Roman"/>
          <w:snapToGrid w:val="0"/>
          <w:sz w:val="24"/>
          <w:szCs w:val="24"/>
          <w:highlight w:val="yellow"/>
        </w:rPr>
      </w:pPr>
    </w:p>
    <w:p w:rsidR="00F71A5C" w:rsidRPr="00F33202" w:rsidRDefault="00F71A5C" w:rsidP="00F33202">
      <w:pPr>
        <w:spacing w:after="0" w:line="240" w:lineRule="auto"/>
        <w:ind w:left="142"/>
        <w:jc w:val="both"/>
        <w:rPr>
          <w:rFonts w:ascii="Times New Roman" w:hAnsi="Times New Roman" w:cs="Times New Roman"/>
          <w:snapToGrid w:val="0"/>
          <w:sz w:val="24"/>
          <w:szCs w:val="24"/>
          <w:highlight w:val="yellow"/>
        </w:rPr>
      </w:pPr>
    </w:p>
    <w:p w:rsidR="00F71A5C" w:rsidRPr="00F33202" w:rsidRDefault="00F71A5C" w:rsidP="00F33202">
      <w:pPr>
        <w:spacing w:after="0" w:line="240" w:lineRule="auto"/>
        <w:ind w:left="142"/>
        <w:jc w:val="both"/>
        <w:rPr>
          <w:rFonts w:ascii="Times New Roman" w:hAnsi="Times New Roman" w:cs="Times New Roman"/>
          <w:snapToGrid w:val="0"/>
          <w:sz w:val="24"/>
          <w:szCs w:val="24"/>
          <w:highlight w:val="yellow"/>
        </w:rPr>
      </w:pPr>
    </w:p>
    <w:p w:rsidR="00F71A5C" w:rsidRDefault="00F71A5C" w:rsidP="00F33202">
      <w:pPr>
        <w:spacing w:after="0" w:line="240" w:lineRule="auto"/>
        <w:ind w:left="142"/>
        <w:jc w:val="both"/>
        <w:rPr>
          <w:rFonts w:ascii="Times New Roman" w:hAnsi="Times New Roman" w:cs="Times New Roman"/>
          <w:snapToGrid w:val="0"/>
          <w:sz w:val="24"/>
          <w:szCs w:val="24"/>
          <w:highlight w:val="yellow"/>
        </w:rPr>
      </w:pPr>
    </w:p>
    <w:p w:rsidR="00353C37" w:rsidRDefault="00353C37" w:rsidP="00F33202">
      <w:pPr>
        <w:spacing w:after="0" w:line="240" w:lineRule="auto"/>
        <w:ind w:left="142"/>
        <w:jc w:val="both"/>
        <w:rPr>
          <w:rFonts w:ascii="Times New Roman" w:hAnsi="Times New Roman" w:cs="Times New Roman"/>
          <w:snapToGrid w:val="0"/>
          <w:sz w:val="24"/>
          <w:szCs w:val="24"/>
          <w:highlight w:val="yellow"/>
        </w:rPr>
      </w:pPr>
    </w:p>
    <w:p w:rsidR="00353C37" w:rsidRDefault="00353C37" w:rsidP="00F33202">
      <w:pPr>
        <w:spacing w:after="0" w:line="240" w:lineRule="auto"/>
        <w:ind w:left="142"/>
        <w:jc w:val="both"/>
        <w:rPr>
          <w:rFonts w:ascii="Times New Roman" w:hAnsi="Times New Roman" w:cs="Times New Roman"/>
          <w:snapToGrid w:val="0"/>
          <w:sz w:val="24"/>
          <w:szCs w:val="24"/>
          <w:highlight w:val="yellow"/>
        </w:rPr>
      </w:pPr>
    </w:p>
    <w:p w:rsidR="00353C37" w:rsidRDefault="00353C37" w:rsidP="00F33202">
      <w:pPr>
        <w:spacing w:after="0" w:line="240" w:lineRule="auto"/>
        <w:ind w:left="142"/>
        <w:jc w:val="both"/>
        <w:rPr>
          <w:rFonts w:ascii="Times New Roman" w:hAnsi="Times New Roman" w:cs="Times New Roman"/>
          <w:snapToGrid w:val="0"/>
          <w:sz w:val="24"/>
          <w:szCs w:val="24"/>
          <w:highlight w:val="yellow"/>
        </w:rPr>
      </w:pPr>
    </w:p>
    <w:p w:rsidR="00353C37" w:rsidRDefault="00353C37" w:rsidP="00F33202">
      <w:pPr>
        <w:spacing w:after="0" w:line="240" w:lineRule="auto"/>
        <w:ind w:left="142"/>
        <w:jc w:val="both"/>
        <w:rPr>
          <w:rFonts w:ascii="Times New Roman" w:hAnsi="Times New Roman" w:cs="Times New Roman"/>
          <w:snapToGrid w:val="0"/>
          <w:sz w:val="24"/>
          <w:szCs w:val="24"/>
          <w:highlight w:val="yellow"/>
        </w:rPr>
      </w:pPr>
    </w:p>
    <w:p w:rsidR="00353C37" w:rsidRDefault="00353C37" w:rsidP="00F33202">
      <w:pPr>
        <w:spacing w:after="0" w:line="240" w:lineRule="auto"/>
        <w:ind w:left="142"/>
        <w:jc w:val="both"/>
        <w:rPr>
          <w:rFonts w:ascii="Times New Roman" w:hAnsi="Times New Roman" w:cs="Times New Roman"/>
          <w:snapToGrid w:val="0"/>
          <w:sz w:val="24"/>
          <w:szCs w:val="24"/>
          <w:highlight w:val="yellow"/>
        </w:rPr>
      </w:pPr>
    </w:p>
    <w:p w:rsidR="00353C37" w:rsidRDefault="00353C37" w:rsidP="00F33202">
      <w:pPr>
        <w:spacing w:after="0" w:line="240" w:lineRule="auto"/>
        <w:ind w:left="142"/>
        <w:jc w:val="both"/>
        <w:rPr>
          <w:rFonts w:ascii="Times New Roman" w:hAnsi="Times New Roman" w:cs="Times New Roman"/>
          <w:snapToGrid w:val="0"/>
          <w:sz w:val="24"/>
          <w:szCs w:val="24"/>
          <w:highlight w:val="yellow"/>
        </w:rPr>
      </w:pPr>
    </w:p>
    <w:p w:rsidR="00353C37" w:rsidRPr="00F33202" w:rsidRDefault="00353C37" w:rsidP="00F33202">
      <w:pPr>
        <w:spacing w:after="0" w:line="240" w:lineRule="auto"/>
        <w:ind w:left="142"/>
        <w:jc w:val="both"/>
        <w:rPr>
          <w:rFonts w:ascii="Times New Roman" w:hAnsi="Times New Roman" w:cs="Times New Roman"/>
          <w:snapToGrid w:val="0"/>
          <w:sz w:val="24"/>
          <w:szCs w:val="24"/>
          <w:highlight w:val="yellow"/>
        </w:rPr>
      </w:pPr>
    </w:p>
    <w:p w:rsidR="00F71A5C" w:rsidRPr="00F33202" w:rsidRDefault="00F71A5C" w:rsidP="00F33202">
      <w:pPr>
        <w:spacing w:after="0" w:line="240" w:lineRule="auto"/>
        <w:ind w:left="142"/>
        <w:jc w:val="both"/>
        <w:rPr>
          <w:rFonts w:ascii="Times New Roman" w:hAnsi="Times New Roman" w:cs="Times New Roman"/>
          <w:snapToGrid w:val="0"/>
          <w:sz w:val="24"/>
          <w:szCs w:val="24"/>
          <w:highlight w:val="yellow"/>
        </w:rPr>
      </w:pPr>
    </w:p>
    <w:p w:rsidR="00F71A5C" w:rsidRPr="00F33202" w:rsidRDefault="00F71A5C" w:rsidP="00F33202">
      <w:pPr>
        <w:spacing w:after="0" w:line="240" w:lineRule="auto"/>
        <w:ind w:left="142"/>
        <w:jc w:val="both"/>
        <w:rPr>
          <w:rFonts w:ascii="Times New Roman" w:hAnsi="Times New Roman" w:cs="Times New Roman"/>
          <w:snapToGrid w:val="0"/>
          <w:sz w:val="24"/>
          <w:szCs w:val="24"/>
          <w:highlight w:val="yellow"/>
        </w:rPr>
      </w:pPr>
    </w:p>
    <w:p w:rsidR="00F71A5C" w:rsidRPr="00F33202" w:rsidRDefault="00F71A5C" w:rsidP="00F33202">
      <w:pPr>
        <w:spacing w:after="0" w:line="240" w:lineRule="auto"/>
        <w:ind w:left="142"/>
        <w:jc w:val="both"/>
        <w:rPr>
          <w:rFonts w:ascii="Times New Roman" w:hAnsi="Times New Roman" w:cs="Times New Roman"/>
          <w:snapToGrid w:val="0"/>
          <w:sz w:val="24"/>
          <w:szCs w:val="24"/>
          <w:highlight w:val="yellow"/>
        </w:rPr>
      </w:pPr>
    </w:p>
    <w:p w:rsidR="00A87BE7" w:rsidRPr="00F33202" w:rsidRDefault="00A87BE7" w:rsidP="00F33202">
      <w:pPr>
        <w:spacing w:after="0" w:line="240" w:lineRule="auto"/>
        <w:ind w:left="142"/>
        <w:jc w:val="center"/>
        <w:rPr>
          <w:rFonts w:ascii="Times New Roman" w:hAnsi="Times New Roman" w:cs="Times New Roman"/>
          <w:snapToGrid w:val="0"/>
          <w:sz w:val="24"/>
          <w:szCs w:val="24"/>
        </w:rPr>
      </w:pPr>
      <w:r w:rsidRPr="00F33202">
        <w:rPr>
          <w:rFonts w:ascii="Times New Roman" w:hAnsi="Times New Roman" w:cs="Times New Roman"/>
          <w:snapToGrid w:val="0"/>
          <w:sz w:val="24"/>
          <w:szCs w:val="24"/>
        </w:rPr>
        <w:t>Инструкции участникам запроса предложений</w:t>
      </w:r>
    </w:p>
    <w:p w:rsidR="00A87BE7" w:rsidRPr="00F33202" w:rsidRDefault="00A87BE7" w:rsidP="00F33202">
      <w:pPr>
        <w:spacing w:after="0" w:line="240" w:lineRule="auto"/>
        <w:ind w:left="142"/>
        <w:jc w:val="both"/>
        <w:rPr>
          <w:rFonts w:ascii="Times New Roman" w:hAnsi="Times New Roman" w:cs="Times New Roman"/>
          <w:snapToGrid w:val="0"/>
          <w:sz w:val="24"/>
          <w:szCs w:val="24"/>
        </w:rPr>
      </w:pPr>
    </w:p>
    <w:p w:rsidR="00A87BE7" w:rsidRPr="00F33202" w:rsidRDefault="00A87BE7" w:rsidP="00F33202">
      <w:pPr>
        <w:spacing w:after="0" w:line="240" w:lineRule="auto"/>
        <w:ind w:left="142"/>
        <w:jc w:val="both"/>
        <w:rPr>
          <w:rFonts w:ascii="Times New Roman" w:hAnsi="Times New Roman" w:cs="Times New Roman"/>
          <w:snapToGrid w:val="0"/>
          <w:sz w:val="24"/>
          <w:szCs w:val="24"/>
        </w:rPr>
      </w:pPr>
      <w:r w:rsidRPr="00F33202">
        <w:rPr>
          <w:rFonts w:ascii="Times New Roman" w:hAnsi="Times New Roman" w:cs="Times New Roman"/>
          <w:snapToGrid w:val="0"/>
          <w:sz w:val="24"/>
          <w:szCs w:val="24"/>
        </w:rPr>
        <w:t>1.</w:t>
      </w:r>
      <w:r w:rsidRPr="00C51FD8">
        <w:rPr>
          <w:rFonts w:ascii="Times New Roman" w:hAnsi="Times New Roman" w:cs="Times New Roman"/>
          <w:b/>
          <w:snapToGrid w:val="0"/>
          <w:sz w:val="24"/>
          <w:szCs w:val="24"/>
        </w:rPr>
        <w:t>Общие положения</w:t>
      </w:r>
    </w:p>
    <w:p w:rsidR="00A87BE7" w:rsidRPr="00F33202" w:rsidRDefault="00A87BE7" w:rsidP="00F33202">
      <w:pPr>
        <w:spacing w:after="0" w:line="240" w:lineRule="auto"/>
        <w:ind w:left="142"/>
        <w:jc w:val="both"/>
        <w:rPr>
          <w:rFonts w:ascii="Times New Roman" w:hAnsi="Times New Roman" w:cs="Times New Roman"/>
          <w:snapToGrid w:val="0"/>
          <w:sz w:val="24"/>
          <w:szCs w:val="24"/>
        </w:rPr>
      </w:pPr>
      <w:r w:rsidRPr="00F33202">
        <w:rPr>
          <w:rFonts w:ascii="Times New Roman" w:hAnsi="Times New Roman" w:cs="Times New Roman"/>
          <w:snapToGrid w:val="0"/>
          <w:sz w:val="24"/>
          <w:szCs w:val="24"/>
        </w:rPr>
        <w:t>1.1. Способ закупки –запрос предложений</w:t>
      </w:r>
      <w:r w:rsidR="00F71A5C" w:rsidRPr="00F33202">
        <w:rPr>
          <w:rFonts w:ascii="Times New Roman" w:hAnsi="Times New Roman" w:cs="Times New Roman"/>
          <w:snapToGrid w:val="0"/>
          <w:sz w:val="24"/>
          <w:szCs w:val="24"/>
        </w:rPr>
        <w:t xml:space="preserve"> в электронной форме</w:t>
      </w:r>
      <w:r w:rsidRPr="00F33202">
        <w:rPr>
          <w:rFonts w:ascii="Times New Roman" w:hAnsi="Times New Roman" w:cs="Times New Roman"/>
          <w:snapToGrid w:val="0"/>
          <w:sz w:val="24"/>
          <w:szCs w:val="24"/>
        </w:rPr>
        <w:t>.</w:t>
      </w:r>
    </w:p>
    <w:p w:rsidR="00A87BE7" w:rsidRPr="00F33202" w:rsidRDefault="00A87BE7" w:rsidP="00F33202">
      <w:pPr>
        <w:spacing w:after="0" w:line="240" w:lineRule="auto"/>
        <w:ind w:left="142"/>
        <w:jc w:val="both"/>
        <w:rPr>
          <w:rFonts w:ascii="Times New Roman" w:hAnsi="Times New Roman" w:cs="Times New Roman"/>
          <w:snapToGrid w:val="0"/>
          <w:sz w:val="24"/>
          <w:szCs w:val="24"/>
        </w:rPr>
      </w:pPr>
      <w:r w:rsidRPr="00F33202">
        <w:rPr>
          <w:rFonts w:ascii="Times New Roman" w:hAnsi="Times New Roman" w:cs="Times New Roman"/>
          <w:snapToGrid w:val="0"/>
          <w:sz w:val="24"/>
          <w:szCs w:val="24"/>
        </w:rPr>
        <w:t>1.2. Участие в настоящем запросе предложений</w:t>
      </w:r>
      <w:r w:rsidR="00F71A5C" w:rsidRPr="00F33202">
        <w:rPr>
          <w:rFonts w:ascii="Times New Roman" w:hAnsi="Times New Roman" w:cs="Times New Roman"/>
          <w:snapToGrid w:val="0"/>
          <w:sz w:val="24"/>
          <w:szCs w:val="24"/>
        </w:rPr>
        <w:t xml:space="preserve"> в электронной форме </w:t>
      </w:r>
      <w:r w:rsidRPr="00F33202">
        <w:rPr>
          <w:rFonts w:ascii="Times New Roman" w:hAnsi="Times New Roman" w:cs="Times New Roman"/>
          <w:snapToGrid w:val="0"/>
          <w:sz w:val="24"/>
          <w:szCs w:val="24"/>
        </w:rPr>
        <w:t xml:space="preserve">может принять любой исполнитель или несколько исполнителей, выступающих на стороне одного исполнителя, независимо от организационно </w:t>
      </w:r>
      <w:r w:rsidR="00F71A5C" w:rsidRPr="00F33202">
        <w:rPr>
          <w:rFonts w:ascii="Times New Roman" w:hAnsi="Times New Roman" w:cs="Times New Roman"/>
          <w:snapToGrid w:val="0"/>
          <w:sz w:val="24"/>
          <w:szCs w:val="24"/>
        </w:rPr>
        <w:t>-</w:t>
      </w:r>
      <w:r w:rsidRPr="00F33202">
        <w:rPr>
          <w:rFonts w:ascii="Times New Roman" w:hAnsi="Times New Roman" w:cs="Times New Roman"/>
          <w:snapToGrid w:val="0"/>
          <w:sz w:val="24"/>
          <w:szCs w:val="24"/>
        </w:rPr>
        <w:t>правовой формы, формы собственности, места нахождения.</w:t>
      </w:r>
    </w:p>
    <w:p w:rsidR="00A87BE7" w:rsidRPr="00F33202" w:rsidRDefault="00A87BE7" w:rsidP="00F33202">
      <w:pPr>
        <w:spacing w:after="0" w:line="240" w:lineRule="auto"/>
        <w:ind w:left="142"/>
        <w:jc w:val="both"/>
        <w:rPr>
          <w:rFonts w:ascii="Times New Roman" w:hAnsi="Times New Roman" w:cs="Times New Roman"/>
          <w:snapToGrid w:val="0"/>
          <w:sz w:val="24"/>
          <w:szCs w:val="24"/>
        </w:rPr>
      </w:pPr>
      <w:r w:rsidRPr="00F33202">
        <w:rPr>
          <w:rFonts w:ascii="Times New Roman" w:hAnsi="Times New Roman" w:cs="Times New Roman"/>
          <w:snapToGrid w:val="0"/>
          <w:sz w:val="24"/>
          <w:szCs w:val="24"/>
        </w:rPr>
        <w:t>1.3. Предметом договора настоящего запроса предложений</w:t>
      </w:r>
      <w:r w:rsidR="00F71A5C" w:rsidRPr="00F33202">
        <w:rPr>
          <w:rFonts w:ascii="Times New Roman" w:hAnsi="Times New Roman" w:cs="Times New Roman"/>
          <w:snapToGrid w:val="0"/>
          <w:sz w:val="24"/>
          <w:szCs w:val="24"/>
        </w:rPr>
        <w:t xml:space="preserve"> в электронной форме</w:t>
      </w:r>
      <w:r w:rsidRPr="00F33202">
        <w:rPr>
          <w:rFonts w:ascii="Times New Roman" w:hAnsi="Times New Roman" w:cs="Times New Roman"/>
          <w:snapToGrid w:val="0"/>
          <w:sz w:val="24"/>
          <w:szCs w:val="24"/>
        </w:rPr>
        <w:t xml:space="preserve"> является право заключения договоров на выполнение работ. Предмет договора указан в Информационной карте запроса предложений.</w:t>
      </w:r>
    </w:p>
    <w:p w:rsidR="00A87BE7" w:rsidRPr="00F33202" w:rsidRDefault="00A87BE7" w:rsidP="00F33202">
      <w:pPr>
        <w:spacing w:after="0" w:line="240" w:lineRule="auto"/>
        <w:ind w:left="142"/>
        <w:jc w:val="both"/>
        <w:rPr>
          <w:rFonts w:ascii="Times New Roman" w:hAnsi="Times New Roman" w:cs="Times New Roman"/>
          <w:snapToGrid w:val="0"/>
          <w:sz w:val="24"/>
          <w:szCs w:val="24"/>
        </w:rPr>
      </w:pPr>
      <w:r w:rsidRPr="00F33202">
        <w:rPr>
          <w:rFonts w:ascii="Times New Roman" w:hAnsi="Times New Roman" w:cs="Times New Roman"/>
          <w:snapToGrid w:val="0"/>
          <w:sz w:val="24"/>
          <w:szCs w:val="24"/>
        </w:rPr>
        <w:t>1.4. Для участия в запросе предложений</w:t>
      </w:r>
      <w:r w:rsidR="00F71A5C" w:rsidRPr="00F33202">
        <w:rPr>
          <w:rFonts w:ascii="Times New Roman" w:hAnsi="Times New Roman" w:cs="Times New Roman"/>
          <w:snapToGrid w:val="0"/>
          <w:sz w:val="24"/>
          <w:szCs w:val="24"/>
        </w:rPr>
        <w:t xml:space="preserve"> в электронной форме</w:t>
      </w:r>
      <w:r w:rsidRPr="00F33202">
        <w:rPr>
          <w:rFonts w:ascii="Times New Roman" w:hAnsi="Times New Roman" w:cs="Times New Roman"/>
          <w:snapToGrid w:val="0"/>
          <w:sz w:val="24"/>
          <w:szCs w:val="24"/>
        </w:rPr>
        <w:t xml:space="preserve"> необходимо представить заявку по прилагаемой в документации форме, по адресу</w:t>
      </w:r>
      <w:r w:rsidR="00F71A5C" w:rsidRPr="00F33202">
        <w:rPr>
          <w:rFonts w:ascii="Times New Roman" w:hAnsi="Times New Roman" w:cs="Times New Roman"/>
          <w:sz w:val="24"/>
          <w:szCs w:val="24"/>
        </w:rPr>
        <w:t>http://torgi223.ru/</w:t>
      </w:r>
      <w:r w:rsidRPr="00F33202">
        <w:rPr>
          <w:rFonts w:ascii="Times New Roman" w:hAnsi="Times New Roman" w:cs="Times New Roman"/>
          <w:snapToGrid w:val="0"/>
          <w:sz w:val="24"/>
          <w:szCs w:val="24"/>
        </w:rPr>
        <w:t>.</w:t>
      </w:r>
    </w:p>
    <w:p w:rsidR="00A87BE7" w:rsidRPr="00F33202" w:rsidRDefault="00A87BE7" w:rsidP="00F33202">
      <w:pPr>
        <w:spacing w:after="0" w:line="240" w:lineRule="auto"/>
        <w:ind w:left="142"/>
        <w:jc w:val="both"/>
        <w:rPr>
          <w:rFonts w:ascii="Times New Roman" w:hAnsi="Times New Roman" w:cs="Times New Roman"/>
          <w:snapToGrid w:val="0"/>
          <w:sz w:val="24"/>
          <w:szCs w:val="24"/>
        </w:rPr>
      </w:pPr>
      <w:r w:rsidRPr="00F33202">
        <w:rPr>
          <w:rFonts w:ascii="Times New Roman" w:hAnsi="Times New Roman" w:cs="Times New Roman"/>
          <w:snapToGrid w:val="0"/>
          <w:sz w:val="24"/>
          <w:szCs w:val="24"/>
        </w:rPr>
        <w:t xml:space="preserve">1.5. Комплект документации запроса предложений </w:t>
      </w:r>
      <w:r w:rsidR="00F71A5C" w:rsidRPr="00F33202">
        <w:rPr>
          <w:rFonts w:ascii="Times New Roman" w:hAnsi="Times New Roman" w:cs="Times New Roman"/>
          <w:snapToGrid w:val="0"/>
          <w:sz w:val="24"/>
          <w:szCs w:val="24"/>
        </w:rPr>
        <w:t xml:space="preserve">в электронной форме </w:t>
      </w:r>
      <w:r w:rsidRPr="00F33202">
        <w:rPr>
          <w:rFonts w:ascii="Times New Roman" w:hAnsi="Times New Roman" w:cs="Times New Roman"/>
          <w:snapToGrid w:val="0"/>
          <w:sz w:val="24"/>
          <w:szCs w:val="24"/>
        </w:rPr>
        <w:t>может быть получен всемизаинтересованнымилицамипоадресу:</w:t>
      </w:r>
      <w:hyperlink r:id="rId10" w:history="1">
        <w:r w:rsidR="00F71A5C" w:rsidRPr="00F33202">
          <w:rPr>
            <w:rStyle w:val="a3"/>
            <w:rFonts w:ascii="Times New Roman" w:hAnsi="Times New Roman" w:cs="Times New Roman"/>
            <w:iCs/>
            <w:color w:val="auto"/>
            <w:sz w:val="24"/>
            <w:szCs w:val="24"/>
            <w:u w:val="none"/>
            <w:lang w:val="en-US"/>
          </w:rPr>
          <w:t>www</w:t>
        </w:r>
        <w:r w:rsidR="00F71A5C" w:rsidRPr="00F33202">
          <w:rPr>
            <w:rStyle w:val="a3"/>
            <w:rFonts w:ascii="Times New Roman" w:hAnsi="Times New Roman" w:cs="Times New Roman"/>
            <w:iCs/>
            <w:color w:val="auto"/>
            <w:sz w:val="24"/>
            <w:szCs w:val="24"/>
            <w:u w:val="none"/>
          </w:rPr>
          <w:t>.</w:t>
        </w:r>
        <w:r w:rsidR="00F71A5C" w:rsidRPr="00F33202">
          <w:rPr>
            <w:rStyle w:val="a3"/>
            <w:rFonts w:ascii="Times New Roman" w:hAnsi="Times New Roman" w:cs="Times New Roman"/>
            <w:iCs/>
            <w:color w:val="auto"/>
            <w:sz w:val="24"/>
            <w:szCs w:val="24"/>
            <w:u w:val="none"/>
            <w:lang w:val="en-US"/>
          </w:rPr>
          <w:t>zakupki</w:t>
        </w:r>
        <w:r w:rsidR="00F71A5C" w:rsidRPr="00F33202">
          <w:rPr>
            <w:rStyle w:val="a3"/>
            <w:rFonts w:ascii="Times New Roman" w:hAnsi="Times New Roman" w:cs="Times New Roman"/>
            <w:iCs/>
            <w:color w:val="auto"/>
            <w:sz w:val="24"/>
            <w:szCs w:val="24"/>
            <w:u w:val="none"/>
          </w:rPr>
          <w:t>.</w:t>
        </w:r>
        <w:r w:rsidR="00F71A5C" w:rsidRPr="00F33202">
          <w:rPr>
            <w:rStyle w:val="a3"/>
            <w:rFonts w:ascii="Times New Roman" w:hAnsi="Times New Roman" w:cs="Times New Roman"/>
            <w:iCs/>
            <w:color w:val="auto"/>
            <w:sz w:val="24"/>
            <w:szCs w:val="24"/>
            <w:u w:val="none"/>
            <w:lang w:val="en-US"/>
          </w:rPr>
          <w:t>gov</w:t>
        </w:r>
        <w:r w:rsidR="00F71A5C" w:rsidRPr="00F33202">
          <w:rPr>
            <w:rStyle w:val="a3"/>
            <w:rFonts w:ascii="Times New Roman" w:hAnsi="Times New Roman" w:cs="Times New Roman"/>
            <w:iCs/>
            <w:color w:val="auto"/>
            <w:sz w:val="24"/>
            <w:szCs w:val="24"/>
            <w:u w:val="none"/>
          </w:rPr>
          <w:t>.</w:t>
        </w:r>
        <w:r w:rsidR="00F71A5C" w:rsidRPr="00F33202">
          <w:rPr>
            <w:rStyle w:val="a3"/>
            <w:rFonts w:ascii="Times New Roman" w:hAnsi="Times New Roman" w:cs="Times New Roman"/>
            <w:iCs/>
            <w:color w:val="auto"/>
            <w:sz w:val="24"/>
            <w:szCs w:val="24"/>
            <w:u w:val="none"/>
            <w:lang w:val="en-US"/>
          </w:rPr>
          <w:t>ru</w:t>
        </w:r>
      </w:hyperlink>
      <w:r w:rsidR="00F71A5C" w:rsidRPr="00F33202">
        <w:rPr>
          <w:rFonts w:ascii="Times New Roman" w:hAnsi="Times New Roman" w:cs="Times New Roman"/>
          <w:iCs/>
          <w:sz w:val="24"/>
          <w:szCs w:val="24"/>
        </w:rPr>
        <w:t>,</w:t>
      </w:r>
      <w:hyperlink r:id="rId11" w:history="1">
        <w:r w:rsidR="00F71A5C" w:rsidRPr="00F33202">
          <w:rPr>
            <w:rStyle w:val="a3"/>
            <w:rFonts w:ascii="Times New Roman" w:hAnsi="Times New Roman" w:cs="Times New Roman"/>
            <w:color w:val="auto"/>
            <w:sz w:val="24"/>
            <w:szCs w:val="24"/>
            <w:u w:val="none"/>
          </w:rPr>
          <w:t>http://torgi223.ru</w:t>
        </w:r>
      </w:hyperlink>
      <w:r w:rsidR="00F71A5C" w:rsidRPr="00F33202">
        <w:rPr>
          <w:rFonts w:ascii="Times New Roman" w:hAnsi="Times New Roman" w:cs="Times New Roman"/>
          <w:sz w:val="24"/>
          <w:szCs w:val="24"/>
        </w:rPr>
        <w:t>.</w:t>
      </w:r>
      <w:r w:rsidRPr="00F33202">
        <w:rPr>
          <w:rFonts w:ascii="Times New Roman" w:hAnsi="Times New Roman" w:cs="Times New Roman"/>
          <w:snapToGrid w:val="0"/>
          <w:sz w:val="24"/>
          <w:szCs w:val="24"/>
        </w:rPr>
        <w:t xml:space="preserve">Предоставление документации предоставляется без взимания платы. </w:t>
      </w:r>
    </w:p>
    <w:p w:rsidR="00A87BE7" w:rsidRPr="00F33202" w:rsidRDefault="00A87BE7" w:rsidP="00F33202">
      <w:pPr>
        <w:spacing w:after="0" w:line="240" w:lineRule="auto"/>
        <w:ind w:left="142"/>
        <w:jc w:val="both"/>
        <w:rPr>
          <w:rFonts w:ascii="Times New Roman" w:hAnsi="Times New Roman" w:cs="Times New Roman"/>
          <w:snapToGrid w:val="0"/>
          <w:sz w:val="24"/>
          <w:szCs w:val="24"/>
        </w:rPr>
      </w:pPr>
    </w:p>
    <w:p w:rsidR="00A87BE7" w:rsidRPr="00F33202" w:rsidRDefault="00A87BE7" w:rsidP="00F33202">
      <w:pPr>
        <w:spacing w:after="0" w:line="240" w:lineRule="auto"/>
        <w:ind w:left="142"/>
        <w:jc w:val="both"/>
        <w:rPr>
          <w:rFonts w:ascii="Times New Roman" w:hAnsi="Times New Roman" w:cs="Times New Roman"/>
          <w:snapToGrid w:val="0"/>
          <w:sz w:val="24"/>
          <w:szCs w:val="24"/>
        </w:rPr>
      </w:pPr>
      <w:r w:rsidRPr="00F33202">
        <w:rPr>
          <w:rFonts w:ascii="Times New Roman" w:hAnsi="Times New Roman" w:cs="Times New Roman"/>
          <w:snapToGrid w:val="0"/>
          <w:sz w:val="24"/>
          <w:szCs w:val="24"/>
        </w:rPr>
        <w:t xml:space="preserve">2. </w:t>
      </w:r>
      <w:r w:rsidRPr="00C51FD8">
        <w:rPr>
          <w:rFonts w:ascii="Times New Roman" w:hAnsi="Times New Roman" w:cs="Times New Roman"/>
          <w:b/>
          <w:snapToGrid w:val="0"/>
          <w:sz w:val="24"/>
          <w:szCs w:val="24"/>
        </w:rPr>
        <w:t>Источник финансирования заказа</w:t>
      </w:r>
    </w:p>
    <w:p w:rsidR="00A87BE7" w:rsidRPr="00F33202" w:rsidRDefault="00A87BE7" w:rsidP="00F33202">
      <w:pPr>
        <w:spacing w:after="0" w:line="240" w:lineRule="auto"/>
        <w:ind w:left="142"/>
        <w:jc w:val="both"/>
        <w:rPr>
          <w:rFonts w:ascii="Times New Roman" w:hAnsi="Times New Roman" w:cs="Times New Roman"/>
          <w:snapToGrid w:val="0"/>
          <w:sz w:val="24"/>
          <w:szCs w:val="24"/>
        </w:rPr>
      </w:pPr>
      <w:r w:rsidRPr="00F33202">
        <w:rPr>
          <w:rFonts w:ascii="Times New Roman" w:hAnsi="Times New Roman" w:cs="Times New Roman"/>
          <w:snapToGrid w:val="0"/>
          <w:sz w:val="24"/>
          <w:szCs w:val="24"/>
        </w:rPr>
        <w:t>2.1. Заказчик направляет средства на финансирование договора, который будет заключен по результатам запроса предложений</w:t>
      </w:r>
      <w:r w:rsidR="00F71A5C" w:rsidRPr="00F33202">
        <w:rPr>
          <w:rFonts w:ascii="Times New Roman" w:hAnsi="Times New Roman" w:cs="Times New Roman"/>
          <w:snapToGrid w:val="0"/>
          <w:sz w:val="24"/>
          <w:szCs w:val="24"/>
        </w:rPr>
        <w:t xml:space="preserve"> в электронной форме</w:t>
      </w:r>
      <w:r w:rsidRPr="00F33202">
        <w:rPr>
          <w:rFonts w:ascii="Times New Roman" w:hAnsi="Times New Roman" w:cs="Times New Roman"/>
          <w:snapToGrid w:val="0"/>
          <w:sz w:val="24"/>
          <w:szCs w:val="24"/>
        </w:rPr>
        <w:t>, из источника финансирования закупки, указанного в Информационной карте документации запроса предложений</w:t>
      </w:r>
      <w:r w:rsidR="00F71A5C" w:rsidRPr="00F33202">
        <w:rPr>
          <w:rFonts w:ascii="Times New Roman" w:hAnsi="Times New Roman" w:cs="Times New Roman"/>
          <w:snapToGrid w:val="0"/>
          <w:sz w:val="24"/>
          <w:szCs w:val="24"/>
        </w:rPr>
        <w:t xml:space="preserve"> в электронной форме</w:t>
      </w:r>
      <w:r w:rsidRPr="00F33202">
        <w:rPr>
          <w:rFonts w:ascii="Times New Roman" w:hAnsi="Times New Roman" w:cs="Times New Roman"/>
          <w:snapToGrid w:val="0"/>
          <w:sz w:val="24"/>
          <w:szCs w:val="24"/>
        </w:rPr>
        <w:t>.</w:t>
      </w:r>
    </w:p>
    <w:p w:rsidR="00A87BE7" w:rsidRPr="00F33202" w:rsidRDefault="00A87BE7" w:rsidP="00F33202">
      <w:pPr>
        <w:spacing w:after="0" w:line="240" w:lineRule="auto"/>
        <w:ind w:left="142"/>
        <w:jc w:val="both"/>
        <w:rPr>
          <w:rFonts w:ascii="Times New Roman" w:hAnsi="Times New Roman" w:cs="Times New Roman"/>
          <w:snapToGrid w:val="0"/>
          <w:sz w:val="24"/>
          <w:szCs w:val="24"/>
        </w:rPr>
      </w:pPr>
      <w:r w:rsidRPr="00F33202">
        <w:rPr>
          <w:rFonts w:ascii="Times New Roman" w:hAnsi="Times New Roman" w:cs="Times New Roman"/>
          <w:snapToGrid w:val="0"/>
          <w:sz w:val="24"/>
          <w:szCs w:val="24"/>
        </w:rPr>
        <w:t>2.2. Порядок оплаты определяется в проекте договора, приведенном в документации запроса предложений</w:t>
      </w:r>
      <w:r w:rsidR="00F71A5C" w:rsidRPr="00F33202">
        <w:rPr>
          <w:rFonts w:ascii="Times New Roman" w:hAnsi="Times New Roman" w:cs="Times New Roman"/>
          <w:snapToGrid w:val="0"/>
          <w:sz w:val="24"/>
          <w:szCs w:val="24"/>
        </w:rPr>
        <w:t xml:space="preserve"> в электронной форме</w:t>
      </w:r>
      <w:r w:rsidRPr="00F33202">
        <w:rPr>
          <w:rFonts w:ascii="Times New Roman" w:hAnsi="Times New Roman" w:cs="Times New Roman"/>
          <w:snapToGrid w:val="0"/>
          <w:sz w:val="24"/>
          <w:szCs w:val="24"/>
        </w:rPr>
        <w:t>, и указан в Информационной карте документации запроса предложений</w:t>
      </w:r>
      <w:r w:rsidR="00F71A5C" w:rsidRPr="00F33202">
        <w:rPr>
          <w:rFonts w:ascii="Times New Roman" w:hAnsi="Times New Roman" w:cs="Times New Roman"/>
          <w:snapToGrid w:val="0"/>
          <w:sz w:val="24"/>
          <w:szCs w:val="24"/>
        </w:rPr>
        <w:t xml:space="preserve"> в электронной форме</w:t>
      </w:r>
      <w:r w:rsidRPr="00F33202">
        <w:rPr>
          <w:rFonts w:ascii="Times New Roman" w:hAnsi="Times New Roman" w:cs="Times New Roman"/>
          <w:snapToGrid w:val="0"/>
          <w:sz w:val="24"/>
          <w:szCs w:val="24"/>
        </w:rPr>
        <w:t>.</w:t>
      </w:r>
    </w:p>
    <w:p w:rsidR="00A87BE7" w:rsidRPr="00F33202" w:rsidRDefault="00A87BE7" w:rsidP="00F33202">
      <w:pPr>
        <w:spacing w:after="0" w:line="240" w:lineRule="auto"/>
        <w:ind w:left="142"/>
        <w:jc w:val="both"/>
        <w:rPr>
          <w:rFonts w:ascii="Times New Roman" w:hAnsi="Times New Roman" w:cs="Times New Roman"/>
          <w:snapToGrid w:val="0"/>
          <w:sz w:val="24"/>
          <w:szCs w:val="24"/>
        </w:rPr>
      </w:pPr>
    </w:p>
    <w:p w:rsidR="00A87BE7" w:rsidRPr="00F33202" w:rsidRDefault="00A87BE7" w:rsidP="00F33202">
      <w:pPr>
        <w:spacing w:after="0" w:line="240" w:lineRule="auto"/>
        <w:ind w:left="142"/>
        <w:jc w:val="both"/>
        <w:rPr>
          <w:rFonts w:ascii="Times New Roman" w:hAnsi="Times New Roman" w:cs="Times New Roman"/>
          <w:snapToGrid w:val="0"/>
          <w:sz w:val="24"/>
          <w:szCs w:val="24"/>
        </w:rPr>
      </w:pPr>
      <w:r w:rsidRPr="00F33202">
        <w:rPr>
          <w:rFonts w:ascii="Times New Roman" w:hAnsi="Times New Roman" w:cs="Times New Roman"/>
          <w:snapToGrid w:val="0"/>
          <w:sz w:val="24"/>
          <w:szCs w:val="24"/>
        </w:rPr>
        <w:t xml:space="preserve">3. </w:t>
      </w:r>
      <w:r w:rsidRPr="00C51FD8">
        <w:rPr>
          <w:rFonts w:ascii="Times New Roman" w:hAnsi="Times New Roman" w:cs="Times New Roman"/>
          <w:b/>
          <w:snapToGrid w:val="0"/>
          <w:sz w:val="24"/>
          <w:szCs w:val="24"/>
        </w:rPr>
        <w:t>Требования, предъявляемые к участникам закупки</w:t>
      </w:r>
    </w:p>
    <w:p w:rsidR="00A87BE7" w:rsidRPr="00F33202" w:rsidRDefault="00A87BE7" w:rsidP="00F33202">
      <w:pPr>
        <w:spacing w:after="0" w:line="240" w:lineRule="auto"/>
        <w:ind w:left="142"/>
        <w:jc w:val="both"/>
        <w:rPr>
          <w:rFonts w:ascii="Times New Roman" w:hAnsi="Times New Roman" w:cs="Times New Roman"/>
          <w:snapToGrid w:val="0"/>
          <w:sz w:val="24"/>
          <w:szCs w:val="24"/>
        </w:rPr>
      </w:pPr>
      <w:r w:rsidRPr="00F33202">
        <w:rPr>
          <w:rFonts w:ascii="Times New Roman" w:hAnsi="Times New Roman" w:cs="Times New Roman"/>
          <w:snapToGrid w:val="0"/>
          <w:sz w:val="24"/>
          <w:szCs w:val="24"/>
        </w:rPr>
        <w:t>3.1. Участник закупки должен соответствовать следующим обязательным требованиям:</w:t>
      </w:r>
    </w:p>
    <w:p w:rsidR="00A87BE7" w:rsidRPr="00F33202" w:rsidRDefault="00A87BE7" w:rsidP="00F33202">
      <w:pPr>
        <w:spacing w:after="0" w:line="240" w:lineRule="auto"/>
        <w:ind w:left="142"/>
        <w:jc w:val="both"/>
        <w:rPr>
          <w:rFonts w:ascii="Times New Roman" w:hAnsi="Times New Roman" w:cs="Times New Roman"/>
          <w:snapToGrid w:val="0"/>
          <w:sz w:val="24"/>
          <w:szCs w:val="24"/>
        </w:rPr>
      </w:pPr>
      <w:r w:rsidRPr="00F33202">
        <w:rPr>
          <w:rFonts w:ascii="Times New Roman" w:hAnsi="Times New Roman" w:cs="Times New Roman"/>
          <w:snapToGrid w:val="0"/>
          <w:sz w:val="24"/>
          <w:szCs w:val="24"/>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запроса предложений, и установленным в Информационной карте документации запроса предложений (обладать необходимыми лицензиями или свидетельствами о допуске на поставку товаров, выполнение работ или оказание услуг, полученными не позже изначально установленного в извещении и документации о закупке срока окончания подачи заявок, в соответствии с действующим законодательством Российской Федерации и если такие товары, работы, услуги приобретаются в рамках заключаемого договора).</w:t>
      </w:r>
    </w:p>
    <w:p w:rsidR="00A87BE7" w:rsidRPr="00F33202" w:rsidRDefault="00A87BE7" w:rsidP="00F33202">
      <w:pPr>
        <w:spacing w:after="0" w:line="240" w:lineRule="auto"/>
        <w:ind w:left="142"/>
        <w:jc w:val="both"/>
        <w:rPr>
          <w:rFonts w:ascii="Times New Roman" w:hAnsi="Times New Roman" w:cs="Times New Roman"/>
          <w:snapToGrid w:val="0"/>
          <w:sz w:val="24"/>
          <w:szCs w:val="24"/>
        </w:rPr>
      </w:pPr>
      <w:r w:rsidRPr="00F33202">
        <w:rPr>
          <w:rFonts w:ascii="Times New Roman" w:hAnsi="Times New Roman" w:cs="Times New Roman"/>
          <w:snapToGrid w:val="0"/>
          <w:sz w:val="24"/>
          <w:szCs w:val="24"/>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в отношении конкурсного производства;</w:t>
      </w:r>
    </w:p>
    <w:p w:rsidR="00A87BE7" w:rsidRPr="00F33202" w:rsidRDefault="00A87BE7" w:rsidP="00F33202">
      <w:pPr>
        <w:spacing w:after="0" w:line="240" w:lineRule="auto"/>
        <w:ind w:left="142"/>
        <w:jc w:val="both"/>
        <w:rPr>
          <w:rFonts w:ascii="Times New Roman" w:hAnsi="Times New Roman" w:cs="Times New Roman"/>
          <w:snapToGrid w:val="0"/>
          <w:sz w:val="24"/>
          <w:szCs w:val="24"/>
        </w:rPr>
      </w:pPr>
      <w:r w:rsidRPr="00F33202">
        <w:rPr>
          <w:rFonts w:ascii="Times New Roman" w:hAnsi="Times New Roman" w:cs="Times New Roman"/>
          <w:snapToGrid w:val="0"/>
          <w:sz w:val="24"/>
          <w:szCs w:val="24"/>
        </w:rPr>
        <w:t>3)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A87BE7" w:rsidRPr="00F33202" w:rsidRDefault="00A87BE7" w:rsidP="00F33202">
      <w:pPr>
        <w:spacing w:after="0" w:line="240" w:lineRule="auto"/>
        <w:ind w:left="142"/>
        <w:jc w:val="both"/>
        <w:rPr>
          <w:rFonts w:ascii="Times New Roman" w:hAnsi="Times New Roman" w:cs="Times New Roman"/>
          <w:snapToGrid w:val="0"/>
          <w:sz w:val="24"/>
          <w:szCs w:val="24"/>
        </w:rPr>
      </w:pPr>
      <w:r w:rsidRPr="00F33202">
        <w:rPr>
          <w:rFonts w:ascii="Times New Roman" w:hAnsi="Times New Roman" w:cs="Times New Roman"/>
          <w:snapToGrid w:val="0"/>
          <w:sz w:val="24"/>
          <w:szCs w:val="24"/>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A87BE7" w:rsidRPr="00F33202" w:rsidRDefault="00A87BE7" w:rsidP="00F33202">
      <w:pPr>
        <w:spacing w:after="0" w:line="240" w:lineRule="auto"/>
        <w:ind w:left="142"/>
        <w:jc w:val="both"/>
        <w:rPr>
          <w:rFonts w:ascii="Times New Roman" w:hAnsi="Times New Roman" w:cs="Times New Roman"/>
          <w:snapToGrid w:val="0"/>
          <w:sz w:val="24"/>
          <w:szCs w:val="24"/>
        </w:rPr>
      </w:pPr>
      <w:r w:rsidRPr="00F33202">
        <w:rPr>
          <w:rFonts w:ascii="Times New Roman" w:hAnsi="Times New Roman" w:cs="Times New Roman"/>
          <w:snapToGrid w:val="0"/>
          <w:sz w:val="24"/>
          <w:szCs w:val="24"/>
        </w:rPr>
        <w:t>5) отсутствие сведений об участниках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реестре недобросовестных поставщиков и предусмотренном Федеральным законом от 05 апреля 2013 года № 44-ФЗ «О контрактной системе в сфере закупок товаров, работ, услуг для государственных и муниципальных нужд»;</w:t>
      </w:r>
    </w:p>
    <w:p w:rsidR="00A87BE7" w:rsidRPr="00F33202" w:rsidRDefault="00A87BE7" w:rsidP="00F33202">
      <w:pPr>
        <w:spacing w:after="0" w:line="240" w:lineRule="auto"/>
        <w:ind w:left="142"/>
        <w:jc w:val="both"/>
        <w:rPr>
          <w:rFonts w:ascii="Times New Roman" w:hAnsi="Times New Roman" w:cs="Times New Roman"/>
          <w:snapToGrid w:val="0"/>
          <w:sz w:val="24"/>
          <w:szCs w:val="24"/>
        </w:rPr>
      </w:pPr>
      <w:r w:rsidRPr="00F33202">
        <w:rPr>
          <w:rFonts w:ascii="Times New Roman" w:hAnsi="Times New Roman" w:cs="Times New Roman"/>
          <w:snapToGrid w:val="0"/>
          <w:sz w:val="24"/>
          <w:szCs w:val="24"/>
        </w:rPr>
        <w:t>3.2. Заказчик вправе установить также следующее требование к участникам закупки:</w:t>
      </w:r>
    </w:p>
    <w:p w:rsidR="00A87BE7" w:rsidRPr="00F33202" w:rsidRDefault="00A87BE7" w:rsidP="00F33202">
      <w:pPr>
        <w:spacing w:after="0" w:line="240" w:lineRule="auto"/>
        <w:ind w:left="142"/>
        <w:jc w:val="both"/>
        <w:rPr>
          <w:rFonts w:ascii="Times New Roman" w:hAnsi="Times New Roman" w:cs="Times New Roman"/>
          <w:snapToGrid w:val="0"/>
          <w:sz w:val="24"/>
          <w:szCs w:val="24"/>
        </w:rPr>
      </w:pPr>
      <w:r w:rsidRPr="00F33202">
        <w:rPr>
          <w:rFonts w:ascii="Times New Roman" w:hAnsi="Times New Roman" w:cs="Times New Roman"/>
          <w:snapToGrid w:val="0"/>
          <w:sz w:val="24"/>
          <w:szCs w:val="24"/>
        </w:rPr>
        <w:t>- участник закупки должен обладать профессиональной компетентностью, оборудованием и другими материальными возможностями, также людскими ресурсами, финансовыми ресурсами, необходимыми для исполнения договора на поставку продукции, надежностью, опытом, системой управления охраной труда, если указанные требования содержатся в документации процедуры закупки.</w:t>
      </w:r>
    </w:p>
    <w:p w:rsidR="00A87BE7" w:rsidRPr="00F33202" w:rsidRDefault="00A87BE7" w:rsidP="00F33202">
      <w:pPr>
        <w:spacing w:after="0" w:line="240" w:lineRule="auto"/>
        <w:ind w:left="142"/>
        <w:jc w:val="both"/>
        <w:rPr>
          <w:rFonts w:ascii="Times New Roman" w:hAnsi="Times New Roman" w:cs="Times New Roman"/>
          <w:snapToGrid w:val="0"/>
          <w:sz w:val="24"/>
          <w:szCs w:val="24"/>
        </w:rPr>
      </w:pPr>
      <w:r w:rsidRPr="00F33202">
        <w:rPr>
          <w:rFonts w:ascii="Times New Roman" w:hAnsi="Times New Roman" w:cs="Times New Roman"/>
          <w:snapToGrid w:val="0"/>
          <w:sz w:val="24"/>
          <w:szCs w:val="24"/>
        </w:rPr>
        <w:t>3.3. Заказчик имеет право проверять соответствие предоставленных участником сведений действительности, включая направление запросов в государственные органы, лицам, указанным в заявке.</w:t>
      </w:r>
    </w:p>
    <w:p w:rsidR="00A87BE7" w:rsidRPr="00F33202" w:rsidRDefault="00A87BE7" w:rsidP="00F33202">
      <w:pPr>
        <w:spacing w:after="0" w:line="240" w:lineRule="auto"/>
        <w:ind w:left="142"/>
        <w:jc w:val="both"/>
        <w:rPr>
          <w:rFonts w:ascii="Times New Roman" w:hAnsi="Times New Roman" w:cs="Times New Roman"/>
          <w:snapToGrid w:val="0"/>
          <w:sz w:val="24"/>
          <w:szCs w:val="24"/>
        </w:rPr>
      </w:pPr>
    </w:p>
    <w:p w:rsidR="00F71A5C" w:rsidRPr="00C51FD8" w:rsidRDefault="00A87BE7" w:rsidP="00F33202">
      <w:pPr>
        <w:pStyle w:val="2"/>
        <w:ind w:left="142" w:firstLine="709"/>
        <w:jc w:val="both"/>
        <w:rPr>
          <w:b/>
          <w:i/>
          <w:sz w:val="24"/>
        </w:rPr>
      </w:pPr>
      <w:r w:rsidRPr="00F33202">
        <w:rPr>
          <w:snapToGrid w:val="0"/>
          <w:sz w:val="24"/>
        </w:rPr>
        <w:t xml:space="preserve">4. </w:t>
      </w:r>
      <w:r w:rsidR="00F71A5C" w:rsidRPr="00C51FD8">
        <w:rPr>
          <w:b/>
          <w:sz w:val="24"/>
        </w:rPr>
        <w:t>Порядок внесения изменений в извещение и документацию о проведении запроса предложений. Отказ от проведения запроса предложений</w:t>
      </w:r>
      <w:r w:rsidR="00C51FD8" w:rsidRPr="00C51FD8">
        <w:rPr>
          <w:b/>
          <w:snapToGrid w:val="0"/>
          <w:sz w:val="24"/>
        </w:rPr>
        <w:t>в электронной форме</w:t>
      </w:r>
      <w:r w:rsidR="00F71A5C" w:rsidRPr="00C51FD8">
        <w:rPr>
          <w:b/>
          <w:sz w:val="24"/>
        </w:rPr>
        <w:t>.</w:t>
      </w:r>
    </w:p>
    <w:p w:rsidR="00F71A5C" w:rsidRPr="00F33202" w:rsidRDefault="00F71A5C" w:rsidP="00F33202">
      <w:pPr>
        <w:autoSpaceDE w:val="0"/>
        <w:autoSpaceDN w:val="0"/>
        <w:adjustRightInd w:val="0"/>
        <w:spacing w:after="0" w:line="240" w:lineRule="auto"/>
        <w:ind w:left="142" w:firstLine="709"/>
        <w:jc w:val="both"/>
        <w:rPr>
          <w:rFonts w:ascii="Times New Roman" w:hAnsi="Times New Roman" w:cs="Times New Roman"/>
          <w:sz w:val="24"/>
          <w:szCs w:val="24"/>
        </w:rPr>
      </w:pPr>
      <w:r w:rsidRPr="00F33202">
        <w:rPr>
          <w:rFonts w:ascii="Times New Roman" w:hAnsi="Times New Roman" w:cs="Times New Roman"/>
          <w:sz w:val="24"/>
          <w:szCs w:val="24"/>
        </w:rPr>
        <w:t>1. Заказчик вправе принять решение о внесении изменений в извещение о проведении запроса предложений и (или) в документацию о проведении запроса предложений в любое время, но не позднее даты окончания подачи заявок на участие в запросе предложений</w:t>
      </w:r>
      <w:r w:rsidR="00C51FD8" w:rsidRPr="00F33202">
        <w:rPr>
          <w:rFonts w:ascii="Times New Roman" w:hAnsi="Times New Roman" w:cs="Times New Roman"/>
          <w:snapToGrid w:val="0"/>
          <w:sz w:val="24"/>
          <w:szCs w:val="24"/>
        </w:rPr>
        <w:t>в электронной форме</w:t>
      </w:r>
      <w:r w:rsidRPr="00F33202">
        <w:rPr>
          <w:rFonts w:ascii="Times New Roman" w:hAnsi="Times New Roman" w:cs="Times New Roman"/>
          <w:sz w:val="24"/>
          <w:szCs w:val="24"/>
        </w:rPr>
        <w:t>. Изменение предмета запроса предложений не допускается.</w:t>
      </w:r>
    </w:p>
    <w:p w:rsidR="00F71A5C" w:rsidRPr="00F33202" w:rsidRDefault="00F71A5C" w:rsidP="00F33202">
      <w:pPr>
        <w:autoSpaceDE w:val="0"/>
        <w:autoSpaceDN w:val="0"/>
        <w:adjustRightInd w:val="0"/>
        <w:spacing w:after="0" w:line="240" w:lineRule="auto"/>
        <w:ind w:left="142" w:firstLine="709"/>
        <w:jc w:val="both"/>
        <w:rPr>
          <w:rFonts w:ascii="Times New Roman" w:hAnsi="Times New Roman" w:cs="Times New Roman"/>
          <w:sz w:val="24"/>
          <w:szCs w:val="24"/>
        </w:rPr>
      </w:pPr>
      <w:r w:rsidRPr="00F33202">
        <w:rPr>
          <w:rFonts w:ascii="Times New Roman" w:hAnsi="Times New Roman" w:cs="Times New Roman"/>
          <w:sz w:val="24"/>
          <w:szCs w:val="24"/>
        </w:rPr>
        <w:t>Изменения, вносимые в извещение и (или) документацию, размещаются Заказчиком в единой информационной системе не позднее чем в течение трех дней со дня принятия решения о внесении указанных изменений.</w:t>
      </w:r>
    </w:p>
    <w:p w:rsidR="00F71A5C" w:rsidRPr="00F33202" w:rsidRDefault="00F71A5C" w:rsidP="00F33202">
      <w:pPr>
        <w:autoSpaceDE w:val="0"/>
        <w:autoSpaceDN w:val="0"/>
        <w:adjustRightInd w:val="0"/>
        <w:spacing w:after="0" w:line="240" w:lineRule="auto"/>
        <w:ind w:left="142" w:firstLine="709"/>
        <w:jc w:val="both"/>
        <w:rPr>
          <w:rFonts w:ascii="Times New Roman" w:hAnsi="Times New Roman" w:cs="Times New Roman"/>
          <w:sz w:val="24"/>
          <w:szCs w:val="24"/>
        </w:rPr>
      </w:pPr>
      <w:r w:rsidRPr="00F33202">
        <w:rPr>
          <w:rFonts w:ascii="Times New Roman" w:hAnsi="Times New Roman" w:cs="Times New Roman"/>
          <w:sz w:val="24"/>
          <w:szCs w:val="24"/>
        </w:rPr>
        <w:t>В случае внесения изменений в извещение и (или) документацию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пунктом 1 раздела 37 настоящего Положения.</w:t>
      </w:r>
    </w:p>
    <w:p w:rsidR="00F71A5C" w:rsidRPr="00F33202" w:rsidRDefault="00F71A5C" w:rsidP="00F33202">
      <w:pPr>
        <w:autoSpaceDE w:val="0"/>
        <w:autoSpaceDN w:val="0"/>
        <w:adjustRightInd w:val="0"/>
        <w:spacing w:after="0" w:line="240" w:lineRule="auto"/>
        <w:ind w:left="142" w:firstLine="709"/>
        <w:jc w:val="both"/>
        <w:rPr>
          <w:rFonts w:ascii="Times New Roman" w:hAnsi="Times New Roman" w:cs="Times New Roman"/>
          <w:sz w:val="24"/>
          <w:szCs w:val="24"/>
        </w:rPr>
      </w:pPr>
      <w:r w:rsidRPr="00F33202">
        <w:rPr>
          <w:rFonts w:ascii="Times New Roman" w:hAnsi="Times New Roman" w:cs="Times New Roman"/>
          <w:sz w:val="24"/>
          <w:szCs w:val="24"/>
        </w:rPr>
        <w:t>2. Заказчик вправе принять решение об отказе от проведения запроса предложений до наступления даты и времени окончания срока подачи заявок на участие в запросе предложения</w:t>
      </w:r>
      <w:r w:rsidR="00C51FD8" w:rsidRPr="00F33202">
        <w:rPr>
          <w:rFonts w:ascii="Times New Roman" w:hAnsi="Times New Roman" w:cs="Times New Roman"/>
          <w:snapToGrid w:val="0"/>
          <w:sz w:val="24"/>
          <w:szCs w:val="24"/>
        </w:rPr>
        <w:t>в электронной форме</w:t>
      </w:r>
      <w:r w:rsidRPr="00F33202">
        <w:rPr>
          <w:rFonts w:ascii="Times New Roman" w:hAnsi="Times New Roman" w:cs="Times New Roman"/>
          <w:sz w:val="24"/>
          <w:szCs w:val="24"/>
        </w:rPr>
        <w:t>.</w:t>
      </w:r>
    </w:p>
    <w:p w:rsidR="00F71A5C" w:rsidRPr="00F33202" w:rsidRDefault="00F71A5C" w:rsidP="00F33202">
      <w:pPr>
        <w:autoSpaceDE w:val="0"/>
        <w:autoSpaceDN w:val="0"/>
        <w:adjustRightInd w:val="0"/>
        <w:spacing w:after="0" w:line="240" w:lineRule="auto"/>
        <w:ind w:left="142" w:firstLine="709"/>
        <w:jc w:val="both"/>
        <w:rPr>
          <w:rFonts w:ascii="Times New Roman" w:hAnsi="Times New Roman" w:cs="Times New Roman"/>
          <w:sz w:val="24"/>
          <w:szCs w:val="24"/>
        </w:rPr>
      </w:pPr>
      <w:r w:rsidRPr="00F33202">
        <w:rPr>
          <w:rFonts w:ascii="Times New Roman" w:hAnsi="Times New Roman" w:cs="Times New Roman"/>
          <w:sz w:val="24"/>
          <w:szCs w:val="24"/>
        </w:rPr>
        <w:t>В случае принятия Заказчиком решения об отмене запроса предложений</w:t>
      </w:r>
      <w:r w:rsidR="00C51FD8" w:rsidRPr="00F33202">
        <w:rPr>
          <w:rFonts w:ascii="Times New Roman" w:hAnsi="Times New Roman" w:cs="Times New Roman"/>
          <w:snapToGrid w:val="0"/>
          <w:sz w:val="24"/>
          <w:szCs w:val="24"/>
        </w:rPr>
        <w:t>в электронной форме</w:t>
      </w:r>
      <w:r w:rsidRPr="00F33202">
        <w:rPr>
          <w:rFonts w:ascii="Times New Roman" w:hAnsi="Times New Roman" w:cs="Times New Roman"/>
          <w:sz w:val="24"/>
          <w:szCs w:val="24"/>
        </w:rPr>
        <w:t xml:space="preserve"> Заказчик размещает извещение об отказе от проведения запроса предложений в единой информационной системе в день принятия такого решения.</w:t>
      </w:r>
    </w:p>
    <w:p w:rsidR="00F71A5C" w:rsidRDefault="00F71A5C" w:rsidP="00F33202">
      <w:pPr>
        <w:autoSpaceDE w:val="0"/>
        <w:autoSpaceDN w:val="0"/>
        <w:adjustRightInd w:val="0"/>
        <w:spacing w:after="0" w:line="240" w:lineRule="auto"/>
        <w:ind w:left="142" w:firstLine="709"/>
        <w:jc w:val="both"/>
        <w:rPr>
          <w:rFonts w:ascii="Times New Roman" w:hAnsi="Times New Roman" w:cs="Times New Roman"/>
          <w:sz w:val="24"/>
          <w:szCs w:val="24"/>
        </w:rPr>
      </w:pPr>
      <w:r w:rsidRPr="00F33202">
        <w:rPr>
          <w:rFonts w:ascii="Times New Roman" w:hAnsi="Times New Roman" w:cs="Times New Roman"/>
          <w:sz w:val="24"/>
          <w:szCs w:val="24"/>
        </w:rPr>
        <w:t>По истечении срока отмены запроса предложений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Российской Федерации.</w:t>
      </w:r>
    </w:p>
    <w:p w:rsidR="00C51FD8" w:rsidRPr="00F33202" w:rsidRDefault="00C51FD8" w:rsidP="00F33202">
      <w:pPr>
        <w:autoSpaceDE w:val="0"/>
        <w:autoSpaceDN w:val="0"/>
        <w:adjustRightInd w:val="0"/>
        <w:spacing w:after="0" w:line="240" w:lineRule="auto"/>
        <w:ind w:left="142" w:firstLine="709"/>
        <w:jc w:val="both"/>
        <w:rPr>
          <w:rFonts w:ascii="Times New Roman" w:hAnsi="Times New Roman" w:cs="Times New Roman"/>
          <w:sz w:val="24"/>
          <w:szCs w:val="24"/>
        </w:rPr>
      </w:pPr>
    </w:p>
    <w:p w:rsidR="00F71A5C" w:rsidRPr="00C51FD8" w:rsidRDefault="00C51FD8" w:rsidP="00F33202">
      <w:pPr>
        <w:pStyle w:val="2"/>
        <w:ind w:left="142" w:firstLine="709"/>
        <w:jc w:val="both"/>
        <w:rPr>
          <w:b/>
          <w:i/>
          <w:sz w:val="24"/>
        </w:rPr>
      </w:pPr>
      <w:r w:rsidRPr="00C51FD8">
        <w:rPr>
          <w:sz w:val="24"/>
        </w:rPr>
        <w:t>5.</w:t>
      </w:r>
      <w:r w:rsidR="00F71A5C" w:rsidRPr="00C51FD8">
        <w:rPr>
          <w:b/>
          <w:sz w:val="24"/>
        </w:rPr>
        <w:t>Содержание заявки на участие в запросе предложений, порядок ее подготовки и подачи.</w:t>
      </w:r>
    </w:p>
    <w:p w:rsidR="00F71A5C" w:rsidRPr="00F33202" w:rsidRDefault="00F71A5C" w:rsidP="00F33202">
      <w:pPr>
        <w:autoSpaceDE w:val="0"/>
        <w:autoSpaceDN w:val="0"/>
        <w:adjustRightInd w:val="0"/>
        <w:spacing w:after="0" w:line="240" w:lineRule="auto"/>
        <w:ind w:left="142" w:firstLine="709"/>
        <w:jc w:val="both"/>
        <w:rPr>
          <w:rFonts w:ascii="Times New Roman" w:hAnsi="Times New Roman" w:cs="Times New Roman"/>
          <w:sz w:val="24"/>
          <w:szCs w:val="24"/>
        </w:rPr>
      </w:pPr>
      <w:r w:rsidRPr="00F33202">
        <w:rPr>
          <w:rFonts w:ascii="Times New Roman" w:hAnsi="Times New Roman" w:cs="Times New Roman"/>
          <w:sz w:val="24"/>
          <w:szCs w:val="24"/>
        </w:rPr>
        <w:t xml:space="preserve">1. Любой участник закупки вправе подать только одну заявку на участие в запросе предложений в отношении каждого предмета закупки (лота) в любое время с момента размещения извещения о его проведении до предусмотренных документацией о закупке даты и времени окончания срока подачи заявок на участие в такой закупке. </w:t>
      </w:r>
    </w:p>
    <w:p w:rsidR="00F71A5C" w:rsidRPr="00F33202" w:rsidRDefault="00F71A5C" w:rsidP="00F33202">
      <w:pPr>
        <w:autoSpaceDE w:val="0"/>
        <w:autoSpaceDN w:val="0"/>
        <w:adjustRightInd w:val="0"/>
        <w:spacing w:after="0" w:line="240" w:lineRule="auto"/>
        <w:ind w:left="142" w:firstLine="709"/>
        <w:jc w:val="both"/>
        <w:rPr>
          <w:rFonts w:ascii="Times New Roman" w:hAnsi="Times New Roman" w:cs="Times New Roman"/>
          <w:sz w:val="24"/>
          <w:szCs w:val="24"/>
        </w:rPr>
      </w:pPr>
      <w:r w:rsidRPr="00F33202">
        <w:rPr>
          <w:rFonts w:ascii="Times New Roman" w:hAnsi="Times New Roman" w:cs="Times New Roman"/>
          <w:sz w:val="24"/>
          <w:szCs w:val="24"/>
        </w:rPr>
        <w:t>2. Для участия в нескольких лотах одного запроса предложений участник закупки оформляет и подает отдельную заявку на каждый из лотов запроса предложений. При этом такая заявка должна содержать весь перечень документов и сведений, предусмотренных документацией о проведении запроса предложений.</w:t>
      </w:r>
    </w:p>
    <w:p w:rsidR="00F71A5C" w:rsidRPr="00F33202" w:rsidRDefault="00F71A5C" w:rsidP="00F33202">
      <w:pPr>
        <w:autoSpaceDE w:val="0"/>
        <w:autoSpaceDN w:val="0"/>
        <w:adjustRightInd w:val="0"/>
        <w:spacing w:after="0" w:line="240" w:lineRule="auto"/>
        <w:ind w:left="142" w:firstLine="709"/>
        <w:jc w:val="both"/>
        <w:rPr>
          <w:rFonts w:ascii="Times New Roman" w:hAnsi="Times New Roman" w:cs="Times New Roman"/>
          <w:sz w:val="24"/>
          <w:szCs w:val="24"/>
        </w:rPr>
      </w:pPr>
      <w:r w:rsidRPr="00F33202">
        <w:rPr>
          <w:rFonts w:ascii="Times New Roman" w:hAnsi="Times New Roman" w:cs="Times New Roman"/>
          <w:sz w:val="24"/>
          <w:szCs w:val="24"/>
        </w:rPr>
        <w:t>3. Участник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F71A5C" w:rsidRPr="00F33202" w:rsidRDefault="00F71A5C" w:rsidP="00F33202">
      <w:pPr>
        <w:autoSpaceDE w:val="0"/>
        <w:autoSpaceDN w:val="0"/>
        <w:adjustRightInd w:val="0"/>
        <w:spacing w:after="0" w:line="240" w:lineRule="auto"/>
        <w:ind w:left="142" w:firstLine="709"/>
        <w:jc w:val="both"/>
        <w:rPr>
          <w:rFonts w:ascii="Times New Roman" w:hAnsi="Times New Roman" w:cs="Times New Roman"/>
          <w:sz w:val="24"/>
          <w:szCs w:val="24"/>
        </w:rPr>
      </w:pPr>
      <w:r w:rsidRPr="00F33202">
        <w:rPr>
          <w:rFonts w:ascii="Times New Roman" w:hAnsi="Times New Roman" w:cs="Times New Roman"/>
          <w:sz w:val="24"/>
          <w:szCs w:val="24"/>
        </w:rPr>
        <w:t>4. Заявка подается с учетом требований Регламента электронной торговой площадки и настоящего Положения.</w:t>
      </w:r>
    </w:p>
    <w:p w:rsidR="00F71A5C" w:rsidRPr="00F33202" w:rsidRDefault="00F71A5C" w:rsidP="00F33202">
      <w:pPr>
        <w:autoSpaceDE w:val="0"/>
        <w:autoSpaceDN w:val="0"/>
        <w:adjustRightInd w:val="0"/>
        <w:spacing w:after="0" w:line="240" w:lineRule="auto"/>
        <w:ind w:left="142" w:firstLine="709"/>
        <w:jc w:val="both"/>
        <w:rPr>
          <w:rFonts w:ascii="Times New Roman" w:hAnsi="Times New Roman" w:cs="Times New Roman"/>
          <w:sz w:val="24"/>
          <w:szCs w:val="24"/>
        </w:rPr>
      </w:pPr>
      <w:r w:rsidRPr="00F33202">
        <w:rPr>
          <w:rFonts w:ascii="Times New Roman" w:hAnsi="Times New Roman" w:cs="Times New Roman"/>
          <w:sz w:val="24"/>
          <w:szCs w:val="24"/>
        </w:rPr>
        <w:t>5. Заявка на участие в запросе предложений должна содержать:</w:t>
      </w:r>
    </w:p>
    <w:p w:rsidR="00F71A5C" w:rsidRPr="00F33202" w:rsidRDefault="00F71A5C" w:rsidP="00F33202">
      <w:pPr>
        <w:autoSpaceDE w:val="0"/>
        <w:autoSpaceDN w:val="0"/>
        <w:adjustRightInd w:val="0"/>
        <w:spacing w:after="0" w:line="240" w:lineRule="auto"/>
        <w:ind w:left="142" w:firstLine="709"/>
        <w:jc w:val="both"/>
        <w:rPr>
          <w:rFonts w:ascii="Times New Roman" w:hAnsi="Times New Roman" w:cs="Times New Roman"/>
          <w:sz w:val="24"/>
          <w:szCs w:val="24"/>
        </w:rPr>
      </w:pPr>
      <w:r w:rsidRPr="00F33202">
        <w:rPr>
          <w:rFonts w:ascii="Times New Roman" w:hAnsi="Times New Roman" w:cs="Times New Roman"/>
          <w:sz w:val="24"/>
          <w:szCs w:val="24"/>
        </w:rPr>
        <w:t xml:space="preserve">1) сведения об участнике закупки: наименование, фирменное наименование (при наличии), сведения об его организационно-правовой форме, о месте нахождения, почтовый адрес (для юридического лица), фамилия, имя, отчество (при наличии), паспортные данные, сведения о регистрации по месту жительства и о месте фактического проживания (для физического лица), номер контактного телефона, а также иные сведения, установленные в документации о проведении запроса предложений </w:t>
      </w:r>
      <w:r w:rsidR="00C51FD8" w:rsidRPr="00F33202">
        <w:rPr>
          <w:rFonts w:ascii="Times New Roman" w:hAnsi="Times New Roman" w:cs="Times New Roman"/>
          <w:snapToGrid w:val="0"/>
          <w:sz w:val="24"/>
          <w:szCs w:val="24"/>
        </w:rPr>
        <w:t xml:space="preserve">в электронной форме </w:t>
      </w:r>
      <w:r w:rsidRPr="00F33202">
        <w:rPr>
          <w:rFonts w:ascii="Times New Roman" w:hAnsi="Times New Roman" w:cs="Times New Roman"/>
          <w:sz w:val="24"/>
          <w:szCs w:val="24"/>
        </w:rPr>
        <w:t>(форма предоставления сведений устанавливается Заказчиком);</w:t>
      </w:r>
    </w:p>
    <w:p w:rsidR="00F71A5C" w:rsidRPr="00F33202" w:rsidRDefault="00F71A5C" w:rsidP="00F33202">
      <w:pPr>
        <w:autoSpaceDE w:val="0"/>
        <w:autoSpaceDN w:val="0"/>
        <w:adjustRightInd w:val="0"/>
        <w:spacing w:after="0" w:line="240" w:lineRule="auto"/>
        <w:ind w:left="142" w:firstLine="709"/>
        <w:jc w:val="both"/>
        <w:rPr>
          <w:rFonts w:ascii="Times New Roman" w:hAnsi="Times New Roman" w:cs="Times New Roman"/>
          <w:sz w:val="24"/>
          <w:szCs w:val="24"/>
        </w:rPr>
      </w:pPr>
      <w:r w:rsidRPr="00F33202">
        <w:rPr>
          <w:rFonts w:ascii="Times New Roman" w:hAnsi="Times New Roman" w:cs="Times New Roman"/>
          <w:sz w:val="24"/>
          <w:szCs w:val="24"/>
        </w:rPr>
        <w:t>2) копии учредительных документов участника закупки (для юридических лиц; копии учредительных документов участников закупки - иностранных юридических лиц представляются на русском языке или на иностранном языке с переводом на русский язык, заверенным в установленном порядке), копия паспорта или иного документа, удостоверяющего личность (для физических лиц);</w:t>
      </w:r>
    </w:p>
    <w:p w:rsidR="00F71A5C" w:rsidRPr="00F33202" w:rsidRDefault="00F71A5C" w:rsidP="00F33202">
      <w:pPr>
        <w:autoSpaceDE w:val="0"/>
        <w:autoSpaceDN w:val="0"/>
        <w:adjustRightInd w:val="0"/>
        <w:spacing w:after="0" w:line="240" w:lineRule="auto"/>
        <w:ind w:left="142" w:firstLine="709"/>
        <w:jc w:val="both"/>
        <w:rPr>
          <w:rFonts w:ascii="Times New Roman" w:hAnsi="Times New Roman" w:cs="Times New Roman"/>
          <w:sz w:val="24"/>
          <w:szCs w:val="24"/>
        </w:rPr>
      </w:pPr>
      <w:r w:rsidRPr="00F33202">
        <w:rPr>
          <w:rFonts w:ascii="Times New Roman" w:hAnsi="Times New Roman" w:cs="Times New Roman"/>
          <w:sz w:val="24"/>
          <w:szCs w:val="24"/>
        </w:rPr>
        <w:t>3) копия свидетельства о государственной регистрации участника закупки:</w:t>
      </w:r>
    </w:p>
    <w:p w:rsidR="00F71A5C" w:rsidRPr="00F33202" w:rsidRDefault="00F71A5C" w:rsidP="00F33202">
      <w:pPr>
        <w:autoSpaceDE w:val="0"/>
        <w:autoSpaceDN w:val="0"/>
        <w:adjustRightInd w:val="0"/>
        <w:spacing w:after="0" w:line="240" w:lineRule="auto"/>
        <w:ind w:left="142" w:firstLine="709"/>
        <w:jc w:val="both"/>
        <w:rPr>
          <w:rFonts w:ascii="Times New Roman" w:hAnsi="Times New Roman" w:cs="Times New Roman"/>
          <w:sz w:val="24"/>
          <w:szCs w:val="24"/>
        </w:rPr>
      </w:pPr>
      <w:r w:rsidRPr="00F33202">
        <w:rPr>
          <w:rFonts w:ascii="Times New Roman" w:hAnsi="Times New Roman" w:cs="Times New Roman"/>
          <w:sz w:val="24"/>
          <w:szCs w:val="24"/>
        </w:rPr>
        <w:t>- в качестве юридического лица (для участников закупки - юридических лиц, созданных в соответствии с законодательством Российской Федерации);</w:t>
      </w:r>
    </w:p>
    <w:p w:rsidR="00F71A5C" w:rsidRPr="00F33202" w:rsidRDefault="00F71A5C" w:rsidP="00F33202">
      <w:pPr>
        <w:autoSpaceDE w:val="0"/>
        <w:autoSpaceDN w:val="0"/>
        <w:adjustRightInd w:val="0"/>
        <w:spacing w:after="0" w:line="240" w:lineRule="auto"/>
        <w:ind w:left="142" w:firstLine="709"/>
        <w:jc w:val="both"/>
        <w:rPr>
          <w:rFonts w:ascii="Times New Roman" w:hAnsi="Times New Roman" w:cs="Times New Roman"/>
          <w:sz w:val="24"/>
          <w:szCs w:val="24"/>
        </w:rPr>
      </w:pPr>
      <w:r w:rsidRPr="00F33202">
        <w:rPr>
          <w:rFonts w:ascii="Times New Roman" w:hAnsi="Times New Roman" w:cs="Times New Roman"/>
          <w:sz w:val="24"/>
          <w:szCs w:val="24"/>
        </w:rPr>
        <w:t>- в качестве индивидуального предпринимателя (для участников закупки - индивидуальных предпринимателей);</w:t>
      </w:r>
    </w:p>
    <w:p w:rsidR="00F71A5C" w:rsidRPr="00F33202" w:rsidRDefault="00F71A5C" w:rsidP="00F33202">
      <w:pPr>
        <w:autoSpaceDE w:val="0"/>
        <w:autoSpaceDN w:val="0"/>
        <w:adjustRightInd w:val="0"/>
        <w:spacing w:after="0" w:line="240" w:lineRule="auto"/>
        <w:ind w:left="142" w:firstLine="709"/>
        <w:jc w:val="both"/>
        <w:rPr>
          <w:rFonts w:ascii="Times New Roman" w:hAnsi="Times New Roman" w:cs="Times New Roman"/>
          <w:sz w:val="24"/>
          <w:szCs w:val="24"/>
        </w:rPr>
      </w:pPr>
      <w:r w:rsidRPr="00F33202">
        <w:rPr>
          <w:rFonts w:ascii="Times New Roman" w:hAnsi="Times New Roman" w:cs="Times New Roman"/>
          <w:sz w:val="24"/>
          <w:szCs w:val="24"/>
        </w:rPr>
        <w:t>- в качестве юридического лица или физического лица в качестве индивидуального предпринимателя для иностранного лица -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w:t>
      </w:r>
    </w:p>
    <w:p w:rsidR="00F71A5C" w:rsidRPr="00F33202" w:rsidRDefault="00F71A5C" w:rsidP="00F33202">
      <w:pPr>
        <w:autoSpaceDE w:val="0"/>
        <w:autoSpaceDN w:val="0"/>
        <w:adjustRightInd w:val="0"/>
        <w:spacing w:after="0" w:line="240" w:lineRule="auto"/>
        <w:ind w:left="142" w:firstLine="709"/>
        <w:jc w:val="both"/>
        <w:rPr>
          <w:rFonts w:ascii="Times New Roman" w:hAnsi="Times New Roman" w:cs="Times New Roman"/>
          <w:sz w:val="24"/>
          <w:szCs w:val="24"/>
        </w:rPr>
      </w:pPr>
      <w:r w:rsidRPr="00F33202">
        <w:rPr>
          <w:rFonts w:ascii="Times New Roman" w:hAnsi="Times New Roman" w:cs="Times New Roman"/>
          <w:sz w:val="24"/>
          <w:szCs w:val="24"/>
        </w:rPr>
        <w:t>4) полученные не ранее чем за шесть месяцев до дня размещения в единой информационной системе извещения о проведении запроса предложений и документации о проведении запроса предложений или даты направления приглашения к участию в запросе предложений (если установлено документацией о проведении запроса предложений) выписку из единого государственного реестра юридических лиц или нотариально заверенную копию такой выписки (для юридического лица),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F71A5C" w:rsidRPr="00F33202" w:rsidRDefault="00F71A5C" w:rsidP="00F33202">
      <w:pPr>
        <w:autoSpaceDE w:val="0"/>
        <w:autoSpaceDN w:val="0"/>
        <w:adjustRightInd w:val="0"/>
        <w:spacing w:after="0" w:line="240" w:lineRule="auto"/>
        <w:ind w:left="142" w:firstLine="709"/>
        <w:jc w:val="both"/>
        <w:rPr>
          <w:rFonts w:ascii="Times New Roman" w:hAnsi="Times New Roman" w:cs="Times New Roman"/>
          <w:sz w:val="24"/>
          <w:szCs w:val="24"/>
        </w:rPr>
      </w:pPr>
      <w:r w:rsidRPr="00F33202">
        <w:rPr>
          <w:rFonts w:ascii="Times New Roman" w:hAnsi="Times New Roman" w:cs="Times New Roman"/>
          <w:sz w:val="24"/>
          <w:szCs w:val="24"/>
        </w:rPr>
        <w:t>5) документ, подтверждающий полномочия лица на осуществление действий от имени участника закупки - юридического лица (копия решения (приказа)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запросе предложений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 заверенную печатью участника закупки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запросе предложений должна содержать также документ, подтверждающий полномочия такого лица;</w:t>
      </w:r>
    </w:p>
    <w:p w:rsidR="00F71A5C" w:rsidRPr="00F33202" w:rsidRDefault="00F71A5C" w:rsidP="00F33202">
      <w:pPr>
        <w:autoSpaceDE w:val="0"/>
        <w:autoSpaceDN w:val="0"/>
        <w:adjustRightInd w:val="0"/>
        <w:spacing w:after="0" w:line="240" w:lineRule="auto"/>
        <w:ind w:left="142" w:firstLine="709"/>
        <w:jc w:val="both"/>
        <w:rPr>
          <w:rFonts w:ascii="Times New Roman" w:hAnsi="Times New Roman" w:cs="Times New Roman"/>
          <w:sz w:val="24"/>
          <w:szCs w:val="24"/>
        </w:rPr>
      </w:pPr>
      <w:r w:rsidRPr="00F33202">
        <w:rPr>
          <w:rFonts w:ascii="Times New Roman" w:hAnsi="Times New Roman" w:cs="Times New Roman"/>
          <w:sz w:val="24"/>
          <w:szCs w:val="24"/>
        </w:rPr>
        <w:t>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исполнения договора являются крупной сделкой.</w:t>
      </w:r>
    </w:p>
    <w:p w:rsidR="00F71A5C" w:rsidRPr="00F33202" w:rsidRDefault="00F71A5C" w:rsidP="00F33202">
      <w:pPr>
        <w:autoSpaceDE w:val="0"/>
        <w:autoSpaceDN w:val="0"/>
        <w:adjustRightInd w:val="0"/>
        <w:spacing w:after="0" w:line="240" w:lineRule="auto"/>
        <w:ind w:left="142" w:firstLine="709"/>
        <w:jc w:val="both"/>
        <w:rPr>
          <w:rFonts w:ascii="Times New Roman" w:hAnsi="Times New Roman" w:cs="Times New Roman"/>
          <w:sz w:val="24"/>
          <w:szCs w:val="24"/>
        </w:rPr>
      </w:pPr>
      <w:r w:rsidRPr="00F33202">
        <w:rPr>
          <w:rFonts w:ascii="Times New Roman" w:hAnsi="Times New Roman" w:cs="Times New Roman"/>
          <w:sz w:val="24"/>
          <w:szCs w:val="24"/>
        </w:rPr>
        <w:t>В случае, если получение указанного решения до истечения срока подачи заявок на участие в запросе предложений для участника закупки невозможно в силу необходимости соблюдения установленного законодательством Российской Федерации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в запросе предложений, о представлении вышеуказанного решения до момента заключения договора.</w:t>
      </w:r>
    </w:p>
    <w:p w:rsidR="00F71A5C" w:rsidRPr="00F33202" w:rsidRDefault="00F71A5C" w:rsidP="00F33202">
      <w:pPr>
        <w:autoSpaceDE w:val="0"/>
        <w:autoSpaceDN w:val="0"/>
        <w:adjustRightInd w:val="0"/>
        <w:spacing w:after="0" w:line="240" w:lineRule="auto"/>
        <w:ind w:left="142" w:firstLine="709"/>
        <w:jc w:val="both"/>
        <w:rPr>
          <w:rFonts w:ascii="Times New Roman" w:hAnsi="Times New Roman" w:cs="Times New Roman"/>
          <w:sz w:val="24"/>
          <w:szCs w:val="24"/>
        </w:rPr>
      </w:pPr>
      <w:r w:rsidRPr="00F33202">
        <w:rPr>
          <w:rFonts w:ascii="Times New Roman" w:hAnsi="Times New Roman" w:cs="Times New Roman"/>
          <w:sz w:val="24"/>
          <w:szCs w:val="24"/>
        </w:rPr>
        <w:t>В случае если для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исполнения договора не являются крупной сделкой, участник закупки представляет соответствующее письмо;</w:t>
      </w:r>
    </w:p>
    <w:p w:rsidR="00F71A5C" w:rsidRPr="00F33202" w:rsidRDefault="00F71A5C" w:rsidP="00F33202">
      <w:pPr>
        <w:autoSpaceDE w:val="0"/>
        <w:autoSpaceDN w:val="0"/>
        <w:adjustRightInd w:val="0"/>
        <w:spacing w:after="0" w:line="240" w:lineRule="auto"/>
        <w:ind w:left="142" w:firstLine="709"/>
        <w:jc w:val="both"/>
        <w:rPr>
          <w:rFonts w:ascii="Times New Roman" w:hAnsi="Times New Roman" w:cs="Times New Roman"/>
          <w:sz w:val="24"/>
          <w:szCs w:val="24"/>
        </w:rPr>
      </w:pPr>
      <w:r w:rsidRPr="00F33202">
        <w:rPr>
          <w:rFonts w:ascii="Times New Roman" w:hAnsi="Times New Roman" w:cs="Times New Roman"/>
          <w:sz w:val="24"/>
          <w:szCs w:val="24"/>
        </w:rPr>
        <w:t>7) копии документов, подтверждающих соответствие участника закупки требованиям, установленным законодательством Российской Федерации к лицам, осуществляющим поставки Продукции, являющейся предметом запроса предложений (если установлено документацией о проведении запроса предложений);</w:t>
      </w:r>
    </w:p>
    <w:p w:rsidR="00F71A5C" w:rsidRPr="00F33202" w:rsidRDefault="00F71A5C" w:rsidP="00F33202">
      <w:pPr>
        <w:autoSpaceDE w:val="0"/>
        <w:autoSpaceDN w:val="0"/>
        <w:adjustRightInd w:val="0"/>
        <w:spacing w:after="0" w:line="240" w:lineRule="auto"/>
        <w:ind w:left="142" w:firstLine="709"/>
        <w:jc w:val="both"/>
        <w:rPr>
          <w:rFonts w:ascii="Times New Roman" w:hAnsi="Times New Roman" w:cs="Times New Roman"/>
          <w:sz w:val="24"/>
          <w:szCs w:val="24"/>
        </w:rPr>
      </w:pPr>
      <w:r w:rsidRPr="00F33202">
        <w:rPr>
          <w:rFonts w:ascii="Times New Roman" w:hAnsi="Times New Roman" w:cs="Times New Roman"/>
          <w:sz w:val="24"/>
          <w:szCs w:val="24"/>
        </w:rPr>
        <w:t>8) документы или копии документов, подтверждающие соответствие участника закупки требованиям подпункта 3 пункта 6 раздела 16 настоящего Положения, если такие требования установлены Заказчиком в документации о проведении запроса предложений;</w:t>
      </w:r>
    </w:p>
    <w:p w:rsidR="00F71A5C" w:rsidRPr="00F33202" w:rsidRDefault="00F71A5C" w:rsidP="00F33202">
      <w:pPr>
        <w:autoSpaceDE w:val="0"/>
        <w:autoSpaceDN w:val="0"/>
        <w:adjustRightInd w:val="0"/>
        <w:spacing w:after="0" w:line="240" w:lineRule="auto"/>
        <w:ind w:left="142" w:firstLine="709"/>
        <w:jc w:val="both"/>
        <w:rPr>
          <w:rFonts w:ascii="Times New Roman" w:hAnsi="Times New Roman" w:cs="Times New Roman"/>
          <w:sz w:val="24"/>
          <w:szCs w:val="24"/>
        </w:rPr>
      </w:pPr>
      <w:r w:rsidRPr="00F33202">
        <w:rPr>
          <w:rFonts w:ascii="Times New Roman" w:hAnsi="Times New Roman" w:cs="Times New Roman"/>
          <w:sz w:val="24"/>
          <w:szCs w:val="24"/>
        </w:rPr>
        <w:t>9) документы или копии документов, подтверждающие соответствие участника закупки требованиям подпункта 3 пункта 6 раздела 16 настоящего Положения, если такие требования установлены Заказчиком в документации о проведении запроса предложений;</w:t>
      </w:r>
    </w:p>
    <w:p w:rsidR="00F71A5C" w:rsidRPr="00F33202" w:rsidRDefault="00F71A5C" w:rsidP="00F33202">
      <w:pPr>
        <w:autoSpaceDE w:val="0"/>
        <w:autoSpaceDN w:val="0"/>
        <w:adjustRightInd w:val="0"/>
        <w:spacing w:after="0" w:line="240" w:lineRule="auto"/>
        <w:ind w:left="142" w:firstLine="709"/>
        <w:jc w:val="both"/>
        <w:rPr>
          <w:rFonts w:ascii="Times New Roman" w:hAnsi="Times New Roman" w:cs="Times New Roman"/>
          <w:sz w:val="24"/>
          <w:szCs w:val="24"/>
        </w:rPr>
      </w:pPr>
      <w:r w:rsidRPr="00F33202">
        <w:rPr>
          <w:rFonts w:ascii="Times New Roman" w:hAnsi="Times New Roman" w:cs="Times New Roman"/>
          <w:sz w:val="24"/>
          <w:szCs w:val="24"/>
        </w:rPr>
        <w:t>10) документы или копии документов, подтверждающие квалификацию участника закупки, если в документации о проведении запроса предложений указан такой критерий оценки заявок на участие в запросе предложений, как квалификация участника закупки;</w:t>
      </w:r>
    </w:p>
    <w:p w:rsidR="00F71A5C" w:rsidRPr="00F33202" w:rsidRDefault="00F71A5C" w:rsidP="00F33202">
      <w:pPr>
        <w:autoSpaceDE w:val="0"/>
        <w:autoSpaceDN w:val="0"/>
        <w:adjustRightInd w:val="0"/>
        <w:spacing w:after="0" w:line="240" w:lineRule="auto"/>
        <w:ind w:left="142" w:firstLine="709"/>
        <w:jc w:val="both"/>
        <w:rPr>
          <w:rFonts w:ascii="Times New Roman" w:hAnsi="Times New Roman" w:cs="Times New Roman"/>
          <w:sz w:val="24"/>
          <w:szCs w:val="24"/>
        </w:rPr>
      </w:pPr>
      <w:r w:rsidRPr="00F33202">
        <w:rPr>
          <w:rFonts w:ascii="Times New Roman" w:hAnsi="Times New Roman" w:cs="Times New Roman"/>
          <w:sz w:val="24"/>
          <w:szCs w:val="24"/>
        </w:rPr>
        <w:t>11) предложение о функциональных характеристиках (потребительских свойствах) и качественных характеристиках Продукции и иные предложения об условиях исполнения договора, в том числе предложение о цене договора, о цене единицы товара,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по формам, установленным документацией о проведении запроса предложений. В случаях, предусмотренных документацией о проведении запроса предложений, также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w:t>
      </w:r>
    </w:p>
    <w:p w:rsidR="00F71A5C" w:rsidRPr="00F33202" w:rsidRDefault="00F71A5C" w:rsidP="00F33202">
      <w:pPr>
        <w:autoSpaceDE w:val="0"/>
        <w:autoSpaceDN w:val="0"/>
        <w:adjustRightInd w:val="0"/>
        <w:spacing w:after="0" w:line="240" w:lineRule="auto"/>
        <w:ind w:left="142" w:firstLine="709"/>
        <w:jc w:val="both"/>
        <w:rPr>
          <w:rFonts w:ascii="Times New Roman" w:hAnsi="Times New Roman" w:cs="Times New Roman"/>
          <w:sz w:val="24"/>
          <w:szCs w:val="24"/>
        </w:rPr>
      </w:pPr>
      <w:r w:rsidRPr="00F33202">
        <w:rPr>
          <w:rFonts w:ascii="Times New Roman" w:hAnsi="Times New Roman" w:cs="Times New Roman"/>
          <w:sz w:val="24"/>
          <w:szCs w:val="24"/>
        </w:rPr>
        <w:t>12) документы в отношении обоснования цены договора в случаях, предусмотренных в разделе 17 настоящего Положения;</w:t>
      </w:r>
    </w:p>
    <w:p w:rsidR="00F71A5C" w:rsidRPr="00F33202" w:rsidRDefault="00F71A5C" w:rsidP="00F33202">
      <w:pPr>
        <w:autoSpaceDE w:val="0"/>
        <w:autoSpaceDN w:val="0"/>
        <w:adjustRightInd w:val="0"/>
        <w:spacing w:after="0" w:line="240" w:lineRule="auto"/>
        <w:ind w:left="142" w:firstLine="709"/>
        <w:jc w:val="both"/>
        <w:rPr>
          <w:rFonts w:ascii="Times New Roman" w:hAnsi="Times New Roman" w:cs="Times New Roman"/>
          <w:sz w:val="24"/>
          <w:szCs w:val="24"/>
        </w:rPr>
      </w:pPr>
      <w:r w:rsidRPr="00F33202">
        <w:rPr>
          <w:rFonts w:ascii="Times New Roman" w:hAnsi="Times New Roman" w:cs="Times New Roman"/>
          <w:sz w:val="24"/>
          <w:szCs w:val="24"/>
        </w:rPr>
        <w:t>13) сведения о привлекаемых соисполнителях (субподрядчиках, субпоставщиках) и документы, подтверждающие их соответствие требованиям, установленным в документации о проведении запроса предложений, или справку о том, что соисполнители (субподрядчики, субпоставщики) участником закупки привлекаться не будут;</w:t>
      </w:r>
    </w:p>
    <w:p w:rsidR="00F71A5C" w:rsidRPr="00F33202" w:rsidRDefault="00F71A5C" w:rsidP="00F33202">
      <w:pPr>
        <w:autoSpaceDE w:val="0"/>
        <w:autoSpaceDN w:val="0"/>
        <w:adjustRightInd w:val="0"/>
        <w:spacing w:after="0" w:line="240" w:lineRule="auto"/>
        <w:ind w:left="142" w:firstLine="709"/>
        <w:jc w:val="both"/>
        <w:rPr>
          <w:rFonts w:ascii="Times New Roman" w:hAnsi="Times New Roman" w:cs="Times New Roman"/>
          <w:sz w:val="24"/>
          <w:szCs w:val="24"/>
        </w:rPr>
      </w:pPr>
      <w:r w:rsidRPr="00F33202">
        <w:rPr>
          <w:rFonts w:ascii="Times New Roman" w:hAnsi="Times New Roman" w:cs="Times New Roman"/>
          <w:sz w:val="24"/>
          <w:szCs w:val="24"/>
        </w:rPr>
        <w:t>14) иные сведения и документы, установленные в документации о проведении запроса предложений.</w:t>
      </w:r>
    </w:p>
    <w:p w:rsidR="00F71A5C" w:rsidRPr="00F33202" w:rsidRDefault="00F71A5C" w:rsidP="00F33202">
      <w:pPr>
        <w:autoSpaceDE w:val="0"/>
        <w:autoSpaceDN w:val="0"/>
        <w:adjustRightInd w:val="0"/>
        <w:spacing w:after="0" w:line="240" w:lineRule="auto"/>
        <w:ind w:left="142" w:firstLine="709"/>
        <w:jc w:val="both"/>
        <w:rPr>
          <w:rFonts w:ascii="Times New Roman" w:hAnsi="Times New Roman" w:cs="Times New Roman"/>
          <w:sz w:val="24"/>
          <w:szCs w:val="24"/>
        </w:rPr>
      </w:pPr>
      <w:r w:rsidRPr="00F33202">
        <w:rPr>
          <w:rFonts w:ascii="Times New Roman" w:hAnsi="Times New Roman" w:cs="Times New Roman"/>
          <w:sz w:val="24"/>
          <w:szCs w:val="24"/>
        </w:rPr>
        <w:t>6. Заявка может содержать эскиз, рисунок, чертеж, фотографию, иное изображение товара, образец (пробу) товара, на поставку которого проводится процедура закупки.</w:t>
      </w:r>
    </w:p>
    <w:p w:rsidR="00F71A5C" w:rsidRPr="00F33202" w:rsidRDefault="00F71A5C" w:rsidP="00F33202">
      <w:pPr>
        <w:autoSpaceDE w:val="0"/>
        <w:autoSpaceDN w:val="0"/>
        <w:adjustRightInd w:val="0"/>
        <w:spacing w:after="0" w:line="240" w:lineRule="auto"/>
        <w:ind w:left="142" w:firstLine="709"/>
        <w:jc w:val="both"/>
        <w:rPr>
          <w:rFonts w:ascii="Times New Roman" w:hAnsi="Times New Roman" w:cs="Times New Roman"/>
          <w:sz w:val="24"/>
          <w:szCs w:val="24"/>
        </w:rPr>
      </w:pPr>
      <w:r w:rsidRPr="00F33202">
        <w:rPr>
          <w:rFonts w:ascii="Times New Roman" w:hAnsi="Times New Roman" w:cs="Times New Roman"/>
          <w:sz w:val="24"/>
          <w:szCs w:val="24"/>
        </w:rPr>
        <w:t xml:space="preserve">7. Прием заявок на участие в запросе предложений прекращается в день окончания подачи заявок после истечения времени, указанного в документации о проведении запроса предложений. </w:t>
      </w:r>
    </w:p>
    <w:p w:rsidR="00F71A5C" w:rsidRDefault="00F71A5C" w:rsidP="00F33202">
      <w:pPr>
        <w:autoSpaceDE w:val="0"/>
        <w:autoSpaceDN w:val="0"/>
        <w:adjustRightInd w:val="0"/>
        <w:spacing w:after="0" w:line="240" w:lineRule="auto"/>
        <w:ind w:left="142" w:firstLine="709"/>
        <w:jc w:val="both"/>
        <w:rPr>
          <w:rFonts w:ascii="Times New Roman" w:hAnsi="Times New Roman" w:cs="Times New Roman"/>
          <w:sz w:val="24"/>
          <w:szCs w:val="24"/>
        </w:rPr>
      </w:pPr>
      <w:r w:rsidRPr="00F33202">
        <w:rPr>
          <w:rFonts w:ascii="Times New Roman" w:hAnsi="Times New Roman" w:cs="Times New Roman"/>
          <w:sz w:val="24"/>
          <w:szCs w:val="24"/>
        </w:rPr>
        <w:t>8. В случае, если по окончании срока подачи заявок подана только одна заявка или не подана ни одна заявка, запрос предложений признается несостоявшимся.</w:t>
      </w:r>
    </w:p>
    <w:p w:rsidR="00C51FD8" w:rsidRPr="00F33202" w:rsidRDefault="00C51FD8" w:rsidP="00F33202">
      <w:pPr>
        <w:autoSpaceDE w:val="0"/>
        <w:autoSpaceDN w:val="0"/>
        <w:adjustRightInd w:val="0"/>
        <w:spacing w:after="0" w:line="240" w:lineRule="auto"/>
        <w:ind w:left="142" w:firstLine="709"/>
        <w:jc w:val="both"/>
        <w:rPr>
          <w:rFonts w:ascii="Times New Roman" w:hAnsi="Times New Roman" w:cs="Times New Roman"/>
          <w:sz w:val="24"/>
          <w:szCs w:val="24"/>
        </w:rPr>
      </w:pPr>
    </w:p>
    <w:p w:rsidR="00F33202" w:rsidRPr="00C51FD8" w:rsidRDefault="00C51FD8" w:rsidP="00F33202">
      <w:pPr>
        <w:pStyle w:val="2"/>
        <w:ind w:left="142" w:firstLine="709"/>
        <w:jc w:val="both"/>
        <w:rPr>
          <w:b/>
          <w:i/>
          <w:sz w:val="24"/>
        </w:rPr>
      </w:pPr>
      <w:r>
        <w:rPr>
          <w:sz w:val="24"/>
        </w:rPr>
        <w:t xml:space="preserve">6. </w:t>
      </w:r>
      <w:r w:rsidR="00F33202" w:rsidRPr="00C51FD8">
        <w:rPr>
          <w:b/>
          <w:sz w:val="24"/>
        </w:rPr>
        <w:t>Порядок рассмотрения и оценки заявок на участие в запросе предложений</w:t>
      </w:r>
      <w:r w:rsidRPr="00C51FD8">
        <w:rPr>
          <w:b/>
          <w:snapToGrid w:val="0"/>
          <w:sz w:val="24"/>
        </w:rPr>
        <w:t>в электронной форме</w:t>
      </w:r>
      <w:r w:rsidR="00F33202" w:rsidRPr="00C51FD8">
        <w:rPr>
          <w:b/>
          <w:sz w:val="24"/>
        </w:rPr>
        <w:t>.</w:t>
      </w:r>
    </w:p>
    <w:p w:rsidR="00F33202" w:rsidRPr="00F33202" w:rsidRDefault="00F33202" w:rsidP="00F33202">
      <w:pPr>
        <w:autoSpaceDE w:val="0"/>
        <w:autoSpaceDN w:val="0"/>
        <w:adjustRightInd w:val="0"/>
        <w:spacing w:after="0" w:line="240" w:lineRule="auto"/>
        <w:ind w:left="142" w:firstLine="709"/>
        <w:jc w:val="both"/>
        <w:rPr>
          <w:rFonts w:ascii="Times New Roman" w:hAnsi="Times New Roman" w:cs="Times New Roman"/>
          <w:sz w:val="24"/>
          <w:szCs w:val="24"/>
        </w:rPr>
      </w:pPr>
      <w:r w:rsidRPr="00F33202">
        <w:rPr>
          <w:rFonts w:ascii="Times New Roman" w:hAnsi="Times New Roman" w:cs="Times New Roman"/>
          <w:sz w:val="24"/>
          <w:szCs w:val="24"/>
        </w:rPr>
        <w:t>1. Комиссия в срок, не превышающий десяти рабочих дней, следующих за днем окончания срока подачи заявок на участие в запросе предложений</w:t>
      </w:r>
      <w:r w:rsidR="00C51FD8" w:rsidRPr="00F33202">
        <w:rPr>
          <w:rFonts w:ascii="Times New Roman" w:hAnsi="Times New Roman" w:cs="Times New Roman"/>
          <w:snapToGrid w:val="0"/>
          <w:sz w:val="24"/>
          <w:szCs w:val="24"/>
        </w:rPr>
        <w:t>в электронной форме</w:t>
      </w:r>
      <w:r w:rsidRPr="00F33202">
        <w:rPr>
          <w:rFonts w:ascii="Times New Roman" w:hAnsi="Times New Roman" w:cs="Times New Roman"/>
          <w:sz w:val="24"/>
          <w:szCs w:val="24"/>
        </w:rPr>
        <w:t xml:space="preserve"> (если иной срок не установлен в документации о проведении запроса предложений</w:t>
      </w:r>
      <w:r w:rsidR="00C51FD8" w:rsidRPr="00F33202">
        <w:rPr>
          <w:rFonts w:ascii="Times New Roman" w:hAnsi="Times New Roman" w:cs="Times New Roman"/>
          <w:snapToGrid w:val="0"/>
          <w:sz w:val="24"/>
          <w:szCs w:val="24"/>
        </w:rPr>
        <w:t>в электронной форме</w:t>
      </w:r>
      <w:r w:rsidRPr="00F33202">
        <w:rPr>
          <w:rFonts w:ascii="Times New Roman" w:hAnsi="Times New Roman" w:cs="Times New Roman"/>
          <w:sz w:val="24"/>
          <w:szCs w:val="24"/>
        </w:rPr>
        <w:t>), рассматривает такие заявки на их соответствие требованиям Заказчика, установленным в документации о проведении запроса предложений</w:t>
      </w:r>
      <w:r w:rsidR="00C51FD8" w:rsidRPr="00F33202">
        <w:rPr>
          <w:rFonts w:ascii="Times New Roman" w:hAnsi="Times New Roman" w:cs="Times New Roman"/>
          <w:snapToGrid w:val="0"/>
          <w:sz w:val="24"/>
          <w:szCs w:val="24"/>
        </w:rPr>
        <w:t>в электронной форме</w:t>
      </w:r>
      <w:r w:rsidRPr="00F33202">
        <w:rPr>
          <w:rFonts w:ascii="Times New Roman" w:hAnsi="Times New Roman" w:cs="Times New Roman"/>
          <w:sz w:val="24"/>
          <w:szCs w:val="24"/>
        </w:rPr>
        <w:t xml:space="preserve"> и настоящим Положением, а также при наличии двух и более заявок на участие в запросе предложений</w:t>
      </w:r>
      <w:r w:rsidR="00C51FD8" w:rsidRPr="00F33202">
        <w:rPr>
          <w:rFonts w:ascii="Times New Roman" w:hAnsi="Times New Roman" w:cs="Times New Roman"/>
          <w:snapToGrid w:val="0"/>
          <w:sz w:val="24"/>
          <w:szCs w:val="24"/>
        </w:rPr>
        <w:t>в электронной форме</w:t>
      </w:r>
      <w:r w:rsidRPr="00F33202">
        <w:rPr>
          <w:rFonts w:ascii="Times New Roman" w:hAnsi="Times New Roman" w:cs="Times New Roman"/>
          <w:sz w:val="24"/>
          <w:szCs w:val="24"/>
        </w:rPr>
        <w:t>, поданных не от одного участника закупки, оценивает и сопоставляет такие заявки в соответствии с критериями оценки, установленными в документации о проведении запроса предложений</w:t>
      </w:r>
      <w:r w:rsidR="00C51FD8" w:rsidRPr="00F33202">
        <w:rPr>
          <w:rFonts w:ascii="Times New Roman" w:hAnsi="Times New Roman" w:cs="Times New Roman"/>
          <w:snapToGrid w:val="0"/>
          <w:sz w:val="24"/>
          <w:szCs w:val="24"/>
        </w:rPr>
        <w:t>в электронной форме</w:t>
      </w:r>
      <w:r w:rsidRPr="00F33202">
        <w:rPr>
          <w:rFonts w:ascii="Times New Roman" w:hAnsi="Times New Roman" w:cs="Times New Roman"/>
          <w:sz w:val="24"/>
          <w:szCs w:val="24"/>
        </w:rPr>
        <w:t>.</w:t>
      </w:r>
    </w:p>
    <w:p w:rsidR="00F33202" w:rsidRPr="00F33202" w:rsidRDefault="00F33202" w:rsidP="00F33202">
      <w:pPr>
        <w:autoSpaceDE w:val="0"/>
        <w:autoSpaceDN w:val="0"/>
        <w:adjustRightInd w:val="0"/>
        <w:spacing w:after="0" w:line="240" w:lineRule="auto"/>
        <w:ind w:left="142" w:firstLine="709"/>
        <w:jc w:val="both"/>
        <w:rPr>
          <w:rFonts w:ascii="Times New Roman" w:hAnsi="Times New Roman" w:cs="Times New Roman"/>
          <w:sz w:val="24"/>
          <w:szCs w:val="24"/>
        </w:rPr>
      </w:pPr>
      <w:r w:rsidRPr="00F33202">
        <w:rPr>
          <w:rFonts w:ascii="Times New Roman" w:hAnsi="Times New Roman" w:cs="Times New Roman"/>
          <w:sz w:val="24"/>
          <w:szCs w:val="24"/>
        </w:rPr>
        <w:t>2. Результаты рассмотрения и оценки заявок на участие в запросе предложений и определение победителя в запросе предложений</w:t>
      </w:r>
      <w:r w:rsidR="00C51FD8" w:rsidRPr="00F33202">
        <w:rPr>
          <w:rFonts w:ascii="Times New Roman" w:hAnsi="Times New Roman" w:cs="Times New Roman"/>
          <w:snapToGrid w:val="0"/>
          <w:sz w:val="24"/>
          <w:szCs w:val="24"/>
        </w:rPr>
        <w:t>в электронной форме</w:t>
      </w:r>
      <w:r w:rsidRPr="00F33202">
        <w:rPr>
          <w:rFonts w:ascii="Times New Roman" w:hAnsi="Times New Roman" w:cs="Times New Roman"/>
          <w:sz w:val="24"/>
          <w:szCs w:val="24"/>
        </w:rPr>
        <w:t xml:space="preserve"> оформляются протоколом, который подписывается всеми присутствующими на заседании членами комиссии.</w:t>
      </w:r>
    </w:p>
    <w:p w:rsidR="00F33202" w:rsidRPr="00F33202" w:rsidRDefault="00F33202" w:rsidP="00F33202">
      <w:pPr>
        <w:autoSpaceDE w:val="0"/>
        <w:autoSpaceDN w:val="0"/>
        <w:adjustRightInd w:val="0"/>
        <w:spacing w:after="0" w:line="240" w:lineRule="auto"/>
        <w:ind w:left="142" w:firstLine="709"/>
        <w:jc w:val="both"/>
        <w:rPr>
          <w:rFonts w:ascii="Times New Roman" w:hAnsi="Times New Roman" w:cs="Times New Roman"/>
          <w:sz w:val="24"/>
          <w:szCs w:val="24"/>
        </w:rPr>
      </w:pPr>
      <w:r w:rsidRPr="00F33202">
        <w:rPr>
          <w:rFonts w:ascii="Times New Roman" w:hAnsi="Times New Roman" w:cs="Times New Roman"/>
          <w:sz w:val="24"/>
          <w:szCs w:val="24"/>
        </w:rPr>
        <w:t>3. Протокол рассмотрения и оценки заявок на участие в запросе предложений</w:t>
      </w:r>
      <w:r w:rsidR="00C51FD8" w:rsidRPr="00F33202">
        <w:rPr>
          <w:rFonts w:ascii="Times New Roman" w:hAnsi="Times New Roman" w:cs="Times New Roman"/>
          <w:snapToGrid w:val="0"/>
          <w:sz w:val="24"/>
          <w:szCs w:val="24"/>
        </w:rPr>
        <w:t>в электронной форме</w:t>
      </w:r>
      <w:r w:rsidRPr="00F33202">
        <w:rPr>
          <w:rFonts w:ascii="Times New Roman" w:hAnsi="Times New Roman" w:cs="Times New Roman"/>
          <w:sz w:val="24"/>
          <w:szCs w:val="24"/>
        </w:rPr>
        <w:t xml:space="preserve"> должен содержать сведения:</w:t>
      </w:r>
    </w:p>
    <w:p w:rsidR="00F33202" w:rsidRPr="00F33202" w:rsidRDefault="00F33202" w:rsidP="00F33202">
      <w:pPr>
        <w:autoSpaceDE w:val="0"/>
        <w:autoSpaceDN w:val="0"/>
        <w:adjustRightInd w:val="0"/>
        <w:spacing w:after="0" w:line="240" w:lineRule="auto"/>
        <w:ind w:left="142" w:firstLine="709"/>
        <w:jc w:val="both"/>
        <w:rPr>
          <w:rFonts w:ascii="Times New Roman" w:hAnsi="Times New Roman" w:cs="Times New Roman"/>
          <w:sz w:val="24"/>
          <w:szCs w:val="24"/>
        </w:rPr>
      </w:pPr>
      <w:r w:rsidRPr="00F33202">
        <w:rPr>
          <w:rFonts w:ascii="Times New Roman" w:hAnsi="Times New Roman" w:cs="Times New Roman"/>
          <w:sz w:val="24"/>
          <w:szCs w:val="24"/>
        </w:rPr>
        <w:t>1) дату подписания протокола;</w:t>
      </w:r>
    </w:p>
    <w:p w:rsidR="00F33202" w:rsidRPr="00F33202" w:rsidRDefault="00F33202" w:rsidP="00F33202">
      <w:pPr>
        <w:autoSpaceDE w:val="0"/>
        <w:autoSpaceDN w:val="0"/>
        <w:adjustRightInd w:val="0"/>
        <w:spacing w:after="0" w:line="240" w:lineRule="auto"/>
        <w:ind w:left="142" w:firstLine="709"/>
        <w:jc w:val="both"/>
        <w:rPr>
          <w:rFonts w:ascii="Times New Roman" w:hAnsi="Times New Roman" w:cs="Times New Roman"/>
          <w:sz w:val="24"/>
          <w:szCs w:val="24"/>
        </w:rPr>
      </w:pPr>
      <w:r w:rsidRPr="00F33202">
        <w:rPr>
          <w:rFonts w:ascii="Times New Roman" w:hAnsi="Times New Roman" w:cs="Times New Roman"/>
          <w:sz w:val="24"/>
          <w:szCs w:val="24"/>
        </w:rPr>
        <w:t>2) наименование и номер запроса предложений (лота);</w:t>
      </w:r>
    </w:p>
    <w:p w:rsidR="00F33202" w:rsidRPr="00F33202" w:rsidRDefault="00F33202" w:rsidP="00F33202">
      <w:pPr>
        <w:autoSpaceDE w:val="0"/>
        <w:autoSpaceDN w:val="0"/>
        <w:adjustRightInd w:val="0"/>
        <w:spacing w:after="0" w:line="240" w:lineRule="auto"/>
        <w:ind w:left="142" w:firstLine="709"/>
        <w:jc w:val="both"/>
        <w:rPr>
          <w:rFonts w:ascii="Times New Roman" w:hAnsi="Times New Roman" w:cs="Times New Roman"/>
          <w:sz w:val="24"/>
          <w:szCs w:val="24"/>
        </w:rPr>
      </w:pPr>
      <w:r w:rsidRPr="00F33202">
        <w:rPr>
          <w:rFonts w:ascii="Times New Roman" w:hAnsi="Times New Roman" w:cs="Times New Roman"/>
          <w:sz w:val="24"/>
          <w:szCs w:val="24"/>
        </w:rPr>
        <w:t>3) поименный состав членов комиссии, в том числе информацию об их присутствии (отсутствии);</w:t>
      </w:r>
    </w:p>
    <w:p w:rsidR="00F33202" w:rsidRPr="00F33202" w:rsidRDefault="00F33202" w:rsidP="00F33202">
      <w:pPr>
        <w:autoSpaceDE w:val="0"/>
        <w:autoSpaceDN w:val="0"/>
        <w:adjustRightInd w:val="0"/>
        <w:spacing w:after="0" w:line="240" w:lineRule="auto"/>
        <w:ind w:left="142" w:firstLine="709"/>
        <w:jc w:val="both"/>
        <w:rPr>
          <w:rFonts w:ascii="Times New Roman" w:hAnsi="Times New Roman" w:cs="Times New Roman"/>
          <w:sz w:val="24"/>
          <w:szCs w:val="24"/>
        </w:rPr>
      </w:pPr>
      <w:r w:rsidRPr="00F33202">
        <w:rPr>
          <w:rFonts w:ascii="Times New Roman" w:hAnsi="Times New Roman" w:cs="Times New Roman"/>
          <w:sz w:val="24"/>
          <w:szCs w:val="24"/>
        </w:rPr>
        <w:t>4) количество поданных на участие в запросе предложений заявок;</w:t>
      </w:r>
    </w:p>
    <w:p w:rsidR="00F33202" w:rsidRPr="00F33202" w:rsidRDefault="00F33202" w:rsidP="00F33202">
      <w:pPr>
        <w:autoSpaceDE w:val="0"/>
        <w:autoSpaceDN w:val="0"/>
        <w:adjustRightInd w:val="0"/>
        <w:spacing w:after="0" w:line="240" w:lineRule="auto"/>
        <w:ind w:left="142" w:firstLine="709"/>
        <w:jc w:val="both"/>
        <w:rPr>
          <w:rFonts w:ascii="Times New Roman" w:hAnsi="Times New Roman" w:cs="Times New Roman"/>
          <w:sz w:val="24"/>
          <w:szCs w:val="24"/>
        </w:rPr>
      </w:pPr>
      <w:r w:rsidRPr="00F33202">
        <w:rPr>
          <w:rFonts w:ascii="Times New Roman" w:hAnsi="Times New Roman" w:cs="Times New Roman"/>
          <w:sz w:val="24"/>
          <w:szCs w:val="24"/>
        </w:rPr>
        <w:t>5) порядковые номера заявок на участие в запросе предложений</w:t>
      </w:r>
      <w:r w:rsidR="00C51FD8" w:rsidRPr="00F33202">
        <w:rPr>
          <w:rFonts w:ascii="Times New Roman" w:hAnsi="Times New Roman" w:cs="Times New Roman"/>
          <w:snapToGrid w:val="0"/>
          <w:sz w:val="24"/>
          <w:szCs w:val="24"/>
        </w:rPr>
        <w:t>в электронной форме</w:t>
      </w:r>
      <w:r w:rsidRPr="00F33202">
        <w:rPr>
          <w:rFonts w:ascii="Times New Roman" w:hAnsi="Times New Roman" w:cs="Times New Roman"/>
          <w:sz w:val="24"/>
          <w:szCs w:val="24"/>
        </w:rPr>
        <w:t>,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предложений. Заявке на участие в запросе предложений,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запросе предложений,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запросе предложений, окончательных предложений, содержащих такие же условия;</w:t>
      </w:r>
    </w:p>
    <w:p w:rsidR="00F33202" w:rsidRPr="00F33202" w:rsidRDefault="00F33202" w:rsidP="00F33202">
      <w:pPr>
        <w:autoSpaceDE w:val="0"/>
        <w:autoSpaceDN w:val="0"/>
        <w:adjustRightInd w:val="0"/>
        <w:spacing w:after="0" w:line="240" w:lineRule="auto"/>
        <w:ind w:left="142" w:firstLine="709"/>
        <w:jc w:val="both"/>
        <w:rPr>
          <w:rFonts w:ascii="Times New Roman" w:hAnsi="Times New Roman" w:cs="Times New Roman"/>
          <w:sz w:val="24"/>
          <w:szCs w:val="24"/>
        </w:rPr>
      </w:pPr>
      <w:r w:rsidRPr="00F33202">
        <w:rPr>
          <w:rFonts w:ascii="Times New Roman" w:hAnsi="Times New Roman" w:cs="Times New Roman"/>
          <w:sz w:val="24"/>
          <w:szCs w:val="24"/>
        </w:rPr>
        <w:t>6) место и дату проведения рассмотрения и оценки заявок на участие в запросе предложений;</w:t>
      </w:r>
    </w:p>
    <w:p w:rsidR="00F33202" w:rsidRPr="00F33202" w:rsidRDefault="00F33202" w:rsidP="00F33202">
      <w:pPr>
        <w:autoSpaceDE w:val="0"/>
        <w:autoSpaceDN w:val="0"/>
        <w:adjustRightInd w:val="0"/>
        <w:spacing w:after="0" w:line="240" w:lineRule="auto"/>
        <w:ind w:left="142" w:firstLine="709"/>
        <w:jc w:val="both"/>
        <w:rPr>
          <w:rFonts w:ascii="Times New Roman" w:hAnsi="Times New Roman" w:cs="Times New Roman"/>
          <w:sz w:val="24"/>
          <w:szCs w:val="24"/>
        </w:rPr>
      </w:pPr>
      <w:r w:rsidRPr="00F33202">
        <w:rPr>
          <w:rFonts w:ascii="Times New Roman" w:hAnsi="Times New Roman" w:cs="Times New Roman"/>
          <w:sz w:val="24"/>
          <w:szCs w:val="24"/>
        </w:rPr>
        <w:t>7) сведения об участниках закупки, подавших заявки на участие в запросе предложений: наименование, место нахождения (для юридического лица), фамилия, имя, отчество (при наличии), место жительства (для физического лица) участника закупки, почтовый адрес, ИНН и контактный телефон участника закупки;</w:t>
      </w:r>
    </w:p>
    <w:p w:rsidR="00F33202" w:rsidRPr="00F33202" w:rsidRDefault="00F33202" w:rsidP="00F33202">
      <w:pPr>
        <w:autoSpaceDE w:val="0"/>
        <w:autoSpaceDN w:val="0"/>
        <w:adjustRightInd w:val="0"/>
        <w:spacing w:after="0" w:line="240" w:lineRule="auto"/>
        <w:ind w:left="142" w:firstLine="709"/>
        <w:jc w:val="both"/>
        <w:rPr>
          <w:rFonts w:ascii="Times New Roman" w:hAnsi="Times New Roman" w:cs="Times New Roman"/>
          <w:sz w:val="24"/>
          <w:szCs w:val="24"/>
        </w:rPr>
      </w:pPr>
      <w:r w:rsidRPr="00F33202">
        <w:rPr>
          <w:rFonts w:ascii="Times New Roman" w:hAnsi="Times New Roman" w:cs="Times New Roman"/>
          <w:sz w:val="24"/>
          <w:szCs w:val="24"/>
        </w:rPr>
        <w:t>8) результаты рассмотрения заявок на участие в запросе предложений с указанием в том числе:</w:t>
      </w:r>
    </w:p>
    <w:p w:rsidR="00F33202" w:rsidRPr="00F33202" w:rsidRDefault="00F33202" w:rsidP="00F33202">
      <w:pPr>
        <w:autoSpaceDE w:val="0"/>
        <w:autoSpaceDN w:val="0"/>
        <w:adjustRightInd w:val="0"/>
        <w:spacing w:after="0" w:line="240" w:lineRule="auto"/>
        <w:ind w:left="142" w:firstLine="709"/>
        <w:jc w:val="both"/>
        <w:rPr>
          <w:rFonts w:ascii="Times New Roman" w:hAnsi="Times New Roman" w:cs="Times New Roman"/>
          <w:sz w:val="24"/>
          <w:szCs w:val="24"/>
        </w:rPr>
      </w:pPr>
      <w:r w:rsidRPr="00F33202">
        <w:rPr>
          <w:rFonts w:ascii="Times New Roman" w:hAnsi="Times New Roman" w:cs="Times New Roman"/>
          <w:sz w:val="24"/>
          <w:szCs w:val="24"/>
        </w:rPr>
        <w:t>а) количества заявок на участие в запросе предложений, которые отклонены;</w:t>
      </w:r>
    </w:p>
    <w:p w:rsidR="00F33202" w:rsidRPr="00F33202" w:rsidRDefault="00F33202" w:rsidP="00F33202">
      <w:pPr>
        <w:autoSpaceDE w:val="0"/>
        <w:autoSpaceDN w:val="0"/>
        <w:adjustRightInd w:val="0"/>
        <w:spacing w:after="0" w:line="240" w:lineRule="auto"/>
        <w:ind w:left="142" w:firstLine="709"/>
        <w:jc w:val="both"/>
        <w:rPr>
          <w:rFonts w:ascii="Times New Roman" w:hAnsi="Times New Roman" w:cs="Times New Roman"/>
          <w:sz w:val="24"/>
          <w:szCs w:val="24"/>
        </w:rPr>
      </w:pPr>
      <w:r w:rsidRPr="00F33202">
        <w:rPr>
          <w:rFonts w:ascii="Times New Roman" w:hAnsi="Times New Roman" w:cs="Times New Roman"/>
          <w:sz w:val="24"/>
          <w:szCs w:val="24"/>
        </w:rPr>
        <w:t xml:space="preserve">б) оснований отклонения каждой заявки на участие в запросе предложений </w:t>
      </w:r>
      <w:r w:rsidR="00C51FD8" w:rsidRPr="00F33202">
        <w:rPr>
          <w:rFonts w:ascii="Times New Roman" w:hAnsi="Times New Roman" w:cs="Times New Roman"/>
          <w:snapToGrid w:val="0"/>
          <w:sz w:val="24"/>
          <w:szCs w:val="24"/>
        </w:rPr>
        <w:t xml:space="preserve">в электронной форме </w:t>
      </w:r>
      <w:r w:rsidRPr="00F33202">
        <w:rPr>
          <w:rFonts w:ascii="Times New Roman" w:hAnsi="Times New Roman" w:cs="Times New Roman"/>
          <w:sz w:val="24"/>
          <w:szCs w:val="24"/>
        </w:rPr>
        <w:t>с указанием положений документации, которым не соответствует такая заявка;</w:t>
      </w:r>
    </w:p>
    <w:p w:rsidR="00F33202" w:rsidRPr="00F33202" w:rsidRDefault="00F33202" w:rsidP="00F33202">
      <w:pPr>
        <w:autoSpaceDE w:val="0"/>
        <w:autoSpaceDN w:val="0"/>
        <w:adjustRightInd w:val="0"/>
        <w:spacing w:after="0" w:line="240" w:lineRule="auto"/>
        <w:ind w:left="142" w:firstLine="709"/>
        <w:jc w:val="both"/>
        <w:rPr>
          <w:rFonts w:ascii="Times New Roman" w:hAnsi="Times New Roman" w:cs="Times New Roman"/>
          <w:sz w:val="24"/>
          <w:szCs w:val="24"/>
        </w:rPr>
      </w:pPr>
      <w:r w:rsidRPr="00F33202">
        <w:rPr>
          <w:rFonts w:ascii="Times New Roman" w:hAnsi="Times New Roman" w:cs="Times New Roman"/>
          <w:sz w:val="24"/>
          <w:szCs w:val="24"/>
        </w:rPr>
        <w:t xml:space="preserve">в) сведений о решении каждого члена комиссии о допуске участника закупки к участию в запросе предложений или об отказе в допуске к участию в запросе предложений </w:t>
      </w:r>
      <w:r w:rsidR="00C51FD8" w:rsidRPr="00F33202">
        <w:rPr>
          <w:rFonts w:ascii="Times New Roman" w:hAnsi="Times New Roman" w:cs="Times New Roman"/>
          <w:snapToGrid w:val="0"/>
          <w:sz w:val="24"/>
          <w:szCs w:val="24"/>
        </w:rPr>
        <w:t xml:space="preserve">в электронной форме </w:t>
      </w:r>
      <w:r w:rsidRPr="00F33202">
        <w:rPr>
          <w:rFonts w:ascii="Times New Roman" w:hAnsi="Times New Roman" w:cs="Times New Roman"/>
          <w:sz w:val="24"/>
          <w:szCs w:val="24"/>
        </w:rPr>
        <w:t>такому участнику;</w:t>
      </w:r>
    </w:p>
    <w:p w:rsidR="00F33202" w:rsidRPr="00F33202" w:rsidRDefault="00F33202" w:rsidP="00F33202">
      <w:pPr>
        <w:autoSpaceDE w:val="0"/>
        <w:autoSpaceDN w:val="0"/>
        <w:adjustRightInd w:val="0"/>
        <w:spacing w:after="0" w:line="240" w:lineRule="auto"/>
        <w:ind w:left="142" w:firstLine="709"/>
        <w:jc w:val="both"/>
        <w:rPr>
          <w:rFonts w:ascii="Times New Roman" w:hAnsi="Times New Roman" w:cs="Times New Roman"/>
          <w:sz w:val="24"/>
          <w:szCs w:val="24"/>
        </w:rPr>
      </w:pPr>
      <w:r w:rsidRPr="00F33202">
        <w:rPr>
          <w:rFonts w:ascii="Times New Roman" w:hAnsi="Times New Roman" w:cs="Times New Roman"/>
          <w:sz w:val="24"/>
          <w:szCs w:val="24"/>
        </w:rPr>
        <w:t>9) причины, по которым запрос предложений признан несостоявшимся в случае, если он был признан таковым.</w:t>
      </w:r>
    </w:p>
    <w:p w:rsidR="00F33202" w:rsidRPr="00F33202" w:rsidRDefault="00F33202" w:rsidP="00F33202">
      <w:pPr>
        <w:autoSpaceDE w:val="0"/>
        <w:autoSpaceDN w:val="0"/>
        <w:adjustRightInd w:val="0"/>
        <w:spacing w:after="0" w:line="240" w:lineRule="auto"/>
        <w:ind w:left="142" w:firstLine="709"/>
        <w:jc w:val="both"/>
        <w:rPr>
          <w:rFonts w:ascii="Times New Roman" w:hAnsi="Times New Roman" w:cs="Times New Roman"/>
          <w:sz w:val="24"/>
          <w:szCs w:val="24"/>
        </w:rPr>
      </w:pPr>
      <w:r w:rsidRPr="00F33202">
        <w:rPr>
          <w:rFonts w:ascii="Times New Roman" w:hAnsi="Times New Roman" w:cs="Times New Roman"/>
          <w:sz w:val="24"/>
          <w:szCs w:val="24"/>
        </w:rPr>
        <w:t>При наличии двух и более заявок на участие в запросе предложений</w:t>
      </w:r>
      <w:r w:rsidR="00C51FD8" w:rsidRPr="00F33202">
        <w:rPr>
          <w:rFonts w:ascii="Times New Roman" w:hAnsi="Times New Roman" w:cs="Times New Roman"/>
          <w:snapToGrid w:val="0"/>
          <w:sz w:val="24"/>
          <w:szCs w:val="24"/>
        </w:rPr>
        <w:t>в электронной форме</w:t>
      </w:r>
      <w:r w:rsidRPr="00F33202">
        <w:rPr>
          <w:rFonts w:ascii="Times New Roman" w:hAnsi="Times New Roman" w:cs="Times New Roman"/>
          <w:sz w:val="24"/>
          <w:szCs w:val="24"/>
        </w:rPr>
        <w:t>:</w:t>
      </w:r>
    </w:p>
    <w:p w:rsidR="00F33202" w:rsidRPr="00F33202" w:rsidRDefault="00F33202" w:rsidP="00F33202">
      <w:pPr>
        <w:autoSpaceDE w:val="0"/>
        <w:autoSpaceDN w:val="0"/>
        <w:adjustRightInd w:val="0"/>
        <w:spacing w:after="0" w:line="240" w:lineRule="auto"/>
        <w:ind w:left="142" w:firstLine="709"/>
        <w:jc w:val="both"/>
        <w:rPr>
          <w:rFonts w:ascii="Times New Roman" w:hAnsi="Times New Roman" w:cs="Times New Roman"/>
          <w:sz w:val="24"/>
          <w:szCs w:val="24"/>
        </w:rPr>
      </w:pPr>
      <w:r w:rsidRPr="00F33202">
        <w:rPr>
          <w:rFonts w:ascii="Times New Roman" w:hAnsi="Times New Roman" w:cs="Times New Roman"/>
          <w:sz w:val="24"/>
          <w:szCs w:val="24"/>
        </w:rPr>
        <w:t>10) сведения о критериях оценки и сопоставлении заявок на участие в запросе предложений</w:t>
      </w:r>
      <w:r w:rsidR="00C51FD8" w:rsidRPr="00F33202">
        <w:rPr>
          <w:rFonts w:ascii="Times New Roman" w:hAnsi="Times New Roman" w:cs="Times New Roman"/>
          <w:snapToGrid w:val="0"/>
          <w:sz w:val="24"/>
          <w:szCs w:val="24"/>
        </w:rPr>
        <w:t>в электронной форме</w:t>
      </w:r>
      <w:r w:rsidRPr="00F33202">
        <w:rPr>
          <w:rFonts w:ascii="Times New Roman" w:hAnsi="Times New Roman" w:cs="Times New Roman"/>
          <w:sz w:val="24"/>
          <w:szCs w:val="24"/>
        </w:rPr>
        <w:t>;</w:t>
      </w:r>
    </w:p>
    <w:p w:rsidR="00F33202" w:rsidRPr="00F33202" w:rsidRDefault="00F33202" w:rsidP="00F33202">
      <w:pPr>
        <w:autoSpaceDE w:val="0"/>
        <w:autoSpaceDN w:val="0"/>
        <w:adjustRightInd w:val="0"/>
        <w:spacing w:after="0" w:line="240" w:lineRule="auto"/>
        <w:ind w:left="142" w:firstLine="709"/>
        <w:jc w:val="both"/>
        <w:rPr>
          <w:rFonts w:ascii="Times New Roman" w:hAnsi="Times New Roman" w:cs="Times New Roman"/>
          <w:sz w:val="24"/>
          <w:szCs w:val="24"/>
        </w:rPr>
      </w:pPr>
      <w:r w:rsidRPr="00F33202">
        <w:rPr>
          <w:rFonts w:ascii="Times New Roman" w:hAnsi="Times New Roman" w:cs="Times New Roman"/>
          <w:sz w:val="24"/>
          <w:szCs w:val="24"/>
        </w:rPr>
        <w:t>11) результаты оценки и сопоставления заявок участников закупки в соответствии с требованиями документации о проведении запроса предложений и настоящего Положения;</w:t>
      </w:r>
    </w:p>
    <w:p w:rsidR="00F33202" w:rsidRPr="00F33202" w:rsidRDefault="00F33202" w:rsidP="00F33202">
      <w:pPr>
        <w:autoSpaceDE w:val="0"/>
        <w:autoSpaceDN w:val="0"/>
        <w:adjustRightInd w:val="0"/>
        <w:spacing w:after="0" w:line="240" w:lineRule="auto"/>
        <w:ind w:left="142" w:firstLine="709"/>
        <w:jc w:val="both"/>
        <w:rPr>
          <w:rFonts w:ascii="Times New Roman" w:hAnsi="Times New Roman" w:cs="Times New Roman"/>
          <w:sz w:val="24"/>
          <w:szCs w:val="24"/>
        </w:rPr>
      </w:pPr>
      <w:r w:rsidRPr="00F33202">
        <w:rPr>
          <w:rFonts w:ascii="Times New Roman" w:hAnsi="Times New Roman" w:cs="Times New Roman"/>
          <w:sz w:val="24"/>
          <w:szCs w:val="24"/>
        </w:rPr>
        <w:t>12) сведения о решении каждого члена комиссии о присвоении заявкам на участие в запросе предложений значений по каждому из предусмотренных критериев оценки заявок на участие в запросе предложений;</w:t>
      </w:r>
    </w:p>
    <w:p w:rsidR="00F33202" w:rsidRPr="00F33202" w:rsidRDefault="00F33202" w:rsidP="00F33202">
      <w:pPr>
        <w:autoSpaceDE w:val="0"/>
        <w:autoSpaceDN w:val="0"/>
        <w:adjustRightInd w:val="0"/>
        <w:spacing w:after="0" w:line="240" w:lineRule="auto"/>
        <w:ind w:left="142" w:firstLine="709"/>
        <w:jc w:val="both"/>
        <w:rPr>
          <w:rFonts w:ascii="Times New Roman" w:hAnsi="Times New Roman" w:cs="Times New Roman"/>
          <w:sz w:val="24"/>
          <w:szCs w:val="24"/>
        </w:rPr>
      </w:pPr>
      <w:r w:rsidRPr="00F33202">
        <w:rPr>
          <w:rFonts w:ascii="Times New Roman" w:hAnsi="Times New Roman" w:cs="Times New Roman"/>
          <w:sz w:val="24"/>
          <w:szCs w:val="24"/>
        </w:rPr>
        <w:t>13) наименование, место нахождения и ИНН (для юридических лиц), фамилии, имена, отчества (при наличии), место жительства и ИНН (для физических лиц) и почтовые адреса участников запроса предложений, заявкам на участие в запросе предложений</w:t>
      </w:r>
      <w:r w:rsidR="00C51FD8" w:rsidRPr="00F33202">
        <w:rPr>
          <w:rFonts w:ascii="Times New Roman" w:hAnsi="Times New Roman" w:cs="Times New Roman"/>
          <w:snapToGrid w:val="0"/>
          <w:sz w:val="24"/>
          <w:szCs w:val="24"/>
        </w:rPr>
        <w:t xml:space="preserve">в электронной форме </w:t>
      </w:r>
      <w:r w:rsidRPr="00F33202">
        <w:rPr>
          <w:rFonts w:ascii="Times New Roman" w:hAnsi="Times New Roman" w:cs="Times New Roman"/>
          <w:sz w:val="24"/>
          <w:szCs w:val="24"/>
        </w:rPr>
        <w:t>которых присвоен первый и второй номера;</w:t>
      </w:r>
    </w:p>
    <w:p w:rsidR="00F33202" w:rsidRPr="00F33202" w:rsidRDefault="00F33202" w:rsidP="00F33202">
      <w:pPr>
        <w:autoSpaceDE w:val="0"/>
        <w:autoSpaceDN w:val="0"/>
        <w:adjustRightInd w:val="0"/>
        <w:spacing w:after="0" w:line="240" w:lineRule="auto"/>
        <w:ind w:left="142" w:firstLine="709"/>
        <w:jc w:val="both"/>
        <w:rPr>
          <w:rFonts w:ascii="Times New Roman" w:hAnsi="Times New Roman" w:cs="Times New Roman"/>
          <w:sz w:val="24"/>
          <w:szCs w:val="24"/>
        </w:rPr>
      </w:pPr>
      <w:r w:rsidRPr="00F33202">
        <w:rPr>
          <w:rFonts w:ascii="Times New Roman" w:hAnsi="Times New Roman" w:cs="Times New Roman"/>
          <w:sz w:val="24"/>
          <w:szCs w:val="24"/>
        </w:rPr>
        <w:t>14) причины, по которым запрос предложений</w:t>
      </w:r>
      <w:r w:rsidR="00C51FD8" w:rsidRPr="00F33202">
        <w:rPr>
          <w:rFonts w:ascii="Times New Roman" w:hAnsi="Times New Roman" w:cs="Times New Roman"/>
          <w:snapToGrid w:val="0"/>
          <w:sz w:val="24"/>
          <w:szCs w:val="24"/>
        </w:rPr>
        <w:t>в электронной форме</w:t>
      </w:r>
      <w:r w:rsidRPr="00F33202">
        <w:rPr>
          <w:rFonts w:ascii="Times New Roman" w:hAnsi="Times New Roman" w:cs="Times New Roman"/>
          <w:sz w:val="24"/>
          <w:szCs w:val="24"/>
        </w:rPr>
        <w:t xml:space="preserve"> признан несостоявшимся в случае, если он был признан таковым.</w:t>
      </w:r>
    </w:p>
    <w:p w:rsidR="00F33202" w:rsidRPr="00F33202" w:rsidRDefault="00F33202" w:rsidP="00F33202">
      <w:pPr>
        <w:autoSpaceDE w:val="0"/>
        <w:autoSpaceDN w:val="0"/>
        <w:adjustRightInd w:val="0"/>
        <w:spacing w:after="0" w:line="240" w:lineRule="auto"/>
        <w:ind w:left="142" w:firstLine="709"/>
        <w:jc w:val="both"/>
        <w:rPr>
          <w:rFonts w:ascii="Times New Roman" w:hAnsi="Times New Roman" w:cs="Times New Roman"/>
          <w:sz w:val="24"/>
          <w:szCs w:val="24"/>
        </w:rPr>
      </w:pPr>
      <w:r w:rsidRPr="00F33202">
        <w:rPr>
          <w:rFonts w:ascii="Times New Roman" w:hAnsi="Times New Roman" w:cs="Times New Roman"/>
          <w:sz w:val="24"/>
          <w:szCs w:val="24"/>
        </w:rPr>
        <w:t>4. При рассмотрении и оценке заявок на участие в запросе предложений участник закупки не допускается комиссией к участию в запросе предложений в случае:</w:t>
      </w:r>
    </w:p>
    <w:p w:rsidR="00F33202" w:rsidRPr="00F33202" w:rsidRDefault="00F33202" w:rsidP="00F33202">
      <w:pPr>
        <w:autoSpaceDE w:val="0"/>
        <w:autoSpaceDN w:val="0"/>
        <w:adjustRightInd w:val="0"/>
        <w:spacing w:after="0" w:line="240" w:lineRule="auto"/>
        <w:ind w:left="142" w:firstLine="709"/>
        <w:jc w:val="both"/>
        <w:rPr>
          <w:rFonts w:ascii="Times New Roman" w:hAnsi="Times New Roman" w:cs="Times New Roman"/>
          <w:sz w:val="24"/>
          <w:szCs w:val="24"/>
        </w:rPr>
      </w:pPr>
      <w:r w:rsidRPr="00F33202">
        <w:rPr>
          <w:rFonts w:ascii="Times New Roman" w:hAnsi="Times New Roman" w:cs="Times New Roman"/>
          <w:sz w:val="24"/>
          <w:szCs w:val="24"/>
        </w:rPr>
        <w:t>1) непредставления документов, установленных документацией о проведении запроса предложений, либо наличия в таких документах недостоверных сведений об участнике закупки;</w:t>
      </w:r>
    </w:p>
    <w:p w:rsidR="00F33202" w:rsidRPr="00F33202" w:rsidRDefault="00F33202" w:rsidP="00F33202">
      <w:pPr>
        <w:autoSpaceDE w:val="0"/>
        <w:autoSpaceDN w:val="0"/>
        <w:adjustRightInd w:val="0"/>
        <w:spacing w:after="0" w:line="240" w:lineRule="auto"/>
        <w:ind w:left="142" w:firstLine="709"/>
        <w:jc w:val="both"/>
        <w:rPr>
          <w:rFonts w:ascii="Times New Roman" w:hAnsi="Times New Roman" w:cs="Times New Roman"/>
          <w:sz w:val="24"/>
          <w:szCs w:val="24"/>
        </w:rPr>
      </w:pPr>
      <w:r w:rsidRPr="00F33202">
        <w:rPr>
          <w:rFonts w:ascii="Times New Roman" w:hAnsi="Times New Roman" w:cs="Times New Roman"/>
          <w:sz w:val="24"/>
          <w:szCs w:val="24"/>
        </w:rPr>
        <w:t>2) несоответствия участника закупки требованиям, установленным документацией о проведении запроса предложений;</w:t>
      </w:r>
    </w:p>
    <w:p w:rsidR="00F33202" w:rsidRPr="00F33202" w:rsidRDefault="00F33202" w:rsidP="00F33202">
      <w:pPr>
        <w:autoSpaceDE w:val="0"/>
        <w:autoSpaceDN w:val="0"/>
        <w:adjustRightInd w:val="0"/>
        <w:spacing w:after="0" w:line="240" w:lineRule="auto"/>
        <w:ind w:left="142" w:firstLine="709"/>
        <w:jc w:val="both"/>
        <w:rPr>
          <w:rFonts w:ascii="Times New Roman" w:hAnsi="Times New Roman" w:cs="Times New Roman"/>
          <w:sz w:val="24"/>
          <w:szCs w:val="24"/>
        </w:rPr>
      </w:pPr>
      <w:r w:rsidRPr="00F33202">
        <w:rPr>
          <w:rFonts w:ascii="Times New Roman" w:hAnsi="Times New Roman" w:cs="Times New Roman"/>
          <w:sz w:val="24"/>
          <w:szCs w:val="24"/>
        </w:rPr>
        <w:t xml:space="preserve">3) несоответствия заявки на участие в запросе предложений </w:t>
      </w:r>
      <w:r w:rsidR="00C51FD8" w:rsidRPr="00F33202">
        <w:rPr>
          <w:rFonts w:ascii="Times New Roman" w:hAnsi="Times New Roman" w:cs="Times New Roman"/>
          <w:snapToGrid w:val="0"/>
          <w:sz w:val="24"/>
          <w:szCs w:val="24"/>
        </w:rPr>
        <w:t xml:space="preserve">в электронной форме </w:t>
      </w:r>
      <w:r w:rsidRPr="00F33202">
        <w:rPr>
          <w:rFonts w:ascii="Times New Roman" w:hAnsi="Times New Roman" w:cs="Times New Roman"/>
          <w:sz w:val="24"/>
          <w:szCs w:val="24"/>
        </w:rPr>
        <w:t>требованиям документации о проведении запроса предложений, в том числе наличия в таких заявках предложения о цене договора, превышающей начальную (максимальную) цену договора, начальную (максимальную) цену единицы Продукции;</w:t>
      </w:r>
    </w:p>
    <w:p w:rsidR="00F33202" w:rsidRPr="00F33202" w:rsidRDefault="00F33202" w:rsidP="00F33202">
      <w:pPr>
        <w:autoSpaceDE w:val="0"/>
        <w:autoSpaceDN w:val="0"/>
        <w:adjustRightInd w:val="0"/>
        <w:spacing w:after="0" w:line="240" w:lineRule="auto"/>
        <w:ind w:left="142" w:firstLine="709"/>
        <w:jc w:val="both"/>
        <w:rPr>
          <w:rFonts w:ascii="Times New Roman" w:hAnsi="Times New Roman" w:cs="Times New Roman"/>
          <w:sz w:val="24"/>
          <w:szCs w:val="24"/>
        </w:rPr>
      </w:pPr>
      <w:r w:rsidRPr="00F33202">
        <w:rPr>
          <w:rFonts w:ascii="Times New Roman" w:hAnsi="Times New Roman" w:cs="Times New Roman"/>
          <w:sz w:val="24"/>
          <w:szCs w:val="24"/>
        </w:rPr>
        <w:t>4) предоставления недостоверных сведений в отношении предлагаемой Продукции;</w:t>
      </w:r>
    </w:p>
    <w:p w:rsidR="00F33202" w:rsidRPr="00F33202" w:rsidRDefault="00F33202" w:rsidP="00F33202">
      <w:pPr>
        <w:autoSpaceDE w:val="0"/>
        <w:autoSpaceDN w:val="0"/>
        <w:adjustRightInd w:val="0"/>
        <w:spacing w:after="0" w:line="240" w:lineRule="auto"/>
        <w:ind w:left="142" w:firstLine="709"/>
        <w:jc w:val="both"/>
        <w:rPr>
          <w:rFonts w:ascii="Times New Roman" w:hAnsi="Times New Roman" w:cs="Times New Roman"/>
          <w:sz w:val="24"/>
          <w:szCs w:val="24"/>
        </w:rPr>
      </w:pPr>
      <w:r w:rsidRPr="00F33202">
        <w:rPr>
          <w:rFonts w:ascii="Times New Roman" w:hAnsi="Times New Roman" w:cs="Times New Roman"/>
          <w:sz w:val="24"/>
          <w:szCs w:val="24"/>
        </w:rPr>
        <w:t>5) если предлагаемая цена договора, указанная в заявке участника закупки, не соответствует требованиям Положения, и участником закупки не предоставлены соответствующие документы.</w:t>
      </w:r>
    </w:p>
    <w:p w:rsidR="00F33202" w:rsidRPr="00F33202" w:rsidRDefault="00F33202" w:rsidP="00F33202">
      <w:pPr>
        <w:autoSpaceDE w:val="0"/>
        <w:autoSpaceDN w:val="0"/>
        <w:adjustRightInd w:val="0"/>
        <w:spacing w:after="0" w:line="240" w:lineRule="auto"/>
        <w:ind w:left="142" w:firstLine="709"/>
        <w:jc w:val="both"/>
        <w:rPr>
          <w:rFonts w:ascii="Times New Roman" w:hAnsi="Times New Roman" w:cs="Times New Roman"/>
          <w:sz w:val="24"/>
          <w:szCs w:val="24"/>
        </w:rPr>
      </w:pPr>
      <w:r w:rsidRPr="00F33202">
        <w:rPr>
          <w:rFonts w:ascii="Times New Roman" w:hAnsi="Times New Roman" w:cs="Times New Roman"/>
          <w:sz w:val="24"/>
          <w:szCs w:val="24"/>
        </w:rPr>
        <w:t>5. По окончании процедуры рассмотрения и оценки заявок на участие в запросе предложений протокол подписывается всеми присутствующими на заседании членами комиссии и в течение трех дней после его подписания размещается Заказчиком в единой информационной системе.</w:t>
      </w:r>
    </w:p>
    <w:p w:rsidR="00F33202" w:rsidRPr="00F33202" w:rsidRDefault="00F33202" w:rsidP="00F33202">
      <w:pPr>
        <w:autoSpaceDE w:val="0"/>
        <w:autoSpaceDN w:val="0"/>
        <w:adjustRightInd w:val="0"/>
        <w:spacing w:after="0" w:line="240" w:lineRule="auto"/>
        <w:ind w:left="142" w:firstLine="709"/>
        <w:jc w:val="both"/>
        <w:rPr>
          <w:rFonts w:ascii="Times New Roman" w:hAnsi="Times New Roman" w:cs="Times New Roman"/>
          <w:sz w:val="24"/>
          <w:szCs w:val="24"/>
        </w:rPr>
      </w:pPr>
      <w:r w:rsidRPr="00F33202">
        <w:rPr>
          <w:rFonts w:ascii="Times New Roman" w:hAnsi="Times New Roman" w:cs="Times New Roman"/>
          <w:sz w:val="24"/>
          <w:szCs w:val="24"/>
        </w:rPr>
        <w:t>При этом в протоколе, размещаемом в единой информационной системе, допускается не указывать сведения о составе комиссии и данные о персональном голосовании комиссии.</w:t>
      </w:r>
    </w:p>
    <w:p w:rsidR="00F33202" w:rsidRPr="00F33202" w:rsidRDefault="00F33202" w:rsidP="00F33202">
      <w:pPr>
        <w:autoSpaceDE w:val="0"/>
        <w:autoSpaceDN w:val="0"/>
        <w:adjustRightInd w:val="0"/>
        <w:spacing w:after="0" w:line="240" w:lineRule="auto"/>
        <w:ind w:left="142" w:firstLine="709"/>
        <w:jc w:val="both"/>
        <w:rPr>
          <w:rFonts w:ascii="Times New Roman" w:hAnsi="Times New Roman" w:cs="Times New Roman"/>
          <w:sz w:val="24"/>
          <w:szCs w:val="24"/>
        </w:rPr>
      </w:pPr>
      <w:r w:rsidRPr="00F33202">
        <w:rPr>
          <w:rFonts w:ascii="Times New Roman" w:hAnsi="Times New Roman" w:cs="Times New Roman"/>
          <w:sz w:val="24"/>
          <w:szCs w:val="24"/>
        </w:rPr>
        <w:t>6. В случае если в результате рассмотрения и оценки заявок на участие в запросе предложений принято решение об отклонении всех участников закупки, подавших заявки на участие в запросе предложений, или о допуске к участию в запросе предложений только одного участника закупки, подавшего заявку на участие в запросе предложений, запрос предложений признается несостоявшимся.</w:t>
      </w:r>
    </w:p>
    <w:p w:rsidR="00F33202" w:rsidRPr="00F33202" w:rsidRDefault="00F33202" w:rsidP="00F33202">
      <w:pPr>
        <w:autoSpaceDE w:val="0"/>
        <w:autoSpaceDN w:val="0"/>
        <w:adjustRightInd w:val="0"/>
        <w:spacing w:after="0" w:line="240" w:lineRule="auto"/>
        <w:ind w:left="142" w:firstLine="709"/>
        <w:jc w:val="both"/>
        <w:rPr>
          <w:rFonts w:ascii="Times New Roman" w:hAnsi="Times New Roman" w:cs="Times New Roman"/>
          <w:sz w:val="24"/>
          <w:szCs w:val="24"/>
        </w:rPr>
      </w:pPr>
      <w:r w:rsidRPr="00F33202">
        <w:rPr>
          <w:rFonts w:ascii="Times New Roman" w:hAnsi="Times New Roman" w:cs="Times New Roman"/>
          <w:sz w:val="24"/>
          <w:szCs w:val="24"/>
        </w:rPr>
        <w:t xml:space="preserve">7. В случае, если к участию в запросе предложений </w:t>
      </w:r>
      <w:r w:rsidR="00C51FD8" w:rsidRPr="00F33202">
        <w:rPr>
          <w:rFonts w:ascii="Times New Roman" w:hAnsi="Times New Roman" w:cs="Times New Roman"/>
          <w:snapToGrid w:val="0"/>
          <w:sz w:val="24"/>
          <w:szCs w:val="24"/>
        </w:rPr>
        <w:t xml:space="preserve">в электронной форме </w:t>
      </w:r>
      <w:r w:rsidRPr="00F33202">
        <w:rPr>
          <w:rFonts w:ascii="Times New Roman" w:hAnsi="Times New Roman" w:cs="Times New Roman"/>
          <w:sz w:val="24"/>
          <w:szCs w:val="24"/>
        </w:rPr>
        <w:t>допущен только один участник закупки и заявка такого участника закупки соответствует всем требованиям документации о проведении запроса предложений</w:t>
      </w:r>
      <w:r w:rsidR="00C51FD8" w:rsidRPr="00F33202">
        <w:rPr>
          <w:rFonts w:ascii="Times New Roman" w:hAnsi="Times New Roman" w:cs="Times New Roman"/>
          <w:snapToGrid w:val="0"/>
          <w:sz w:val="24"/>
          <w:szCs w:val="24"/>
        </w:rPr>
        <w:t>в электронной форме</w:t>
      </w:r>
      <w:r w:rsidRPr="00F33202">
        <w:rPr>
          <w:rFonts w:ascii="Times New Roman" w:hAnsi="Times New Roman" w:cs="Times New Roman"/>
          <w:sz w:val="24"/>
          <w:szCs w:val="24"/>
        </w:rPr>
        <w:t>, то Заказчик заключает договор с таким участником закупки по цене, указанной в его заявке.</w:t>
      </w:r>
    </w:p>
    <w:p w:rsidR="00A87BE7" w:rsidRPr="00F33202" w:rsidRDefault="00A87BE7" w:rsidP="00F33202">
      <w:pPr>
        <w:spacing w:after="0" w:line="240" w:lineRule="auto"/>
        <w:ind w:left="142"/>
        <w:jc w:val="both"/>
        <w:rPr>
          <w:rFonts w:ascii="Times New Roman" w:hAnsi="Times New Roman" w:cs="Times New Roman"/>
          <w:snapToGrid w:val="0"/>
          <w:sz w:val="24"/>
          <w:szCs w:val="24"/>
          <w:highlight w:val="yellow"/>
        </w:rPr>
      </w:pPr>
    </w:p>
    <w:p w:rsidR="00A87BE7" w:rsidRPr="00C51FD8" w:rsidRDefault="00A87BE7" w:rsidP="00C51FD8">
      <w:pPr>
        <w:spacing w:after="0" w:line="240" w:lineRule="auto"/>
        <w:ind w:left="142" w:firstLine="709"/>
        <w:jc w:val="both"/>
        <w:rPr>
          <w:rFonts w:ascii="Times New Roman" w:hAnsi="Times New Roman" w:cs="Times New Roman"/>
          <w:b/>
          <w:snapToGrid w:val="0"/>
          <w:sz w:val="24"/>
          <w:szCs w:val="24"/>
        </w:rPr>
      </w:pPr>
      <w:r w:rsidRPr="00C51FD8">
        <w:rPr>
          <w:rFonts w:ascii="Times New Roman" w:hAnsi="Times New Roman" w:cs="Times New Roman"/>
          <w:b/>
          <w:snapToGrid w:val="0"/>
          <w:sz w:val="24"/>
          <w:szCs w:val="24"/>
        </w:rPr>
        <w:t>7. Порядок формирования цены договора (лота)</w:t>
      </w:r>
    </w:p>
    <w:p w:rsidR="00A87BE7" w:rsidRPr="00C51FD8" w:rsidRDefault="00A87BE7" w:rsidP="00F33202">
      <w:pPr>
        <w:spacing w:after="0" w:line="240" w:lineRule="auto"/>
        <w:ind w:left="142"/>
        <w:jc w:val="both"/>
        <w:rPr>
          <w:rFonts w:ascii="Times New Roman" w:hAnsi="Times New Roman" w:cs="Times New Roman"/>
          <w:snapToGrid w:val="0"/>
          <w:sz w:val="24"/>
          <w:szCs w:val="24"/>
        </w:rPr>
      </w:pPr>
      <w:r w:rsidRPr="00C51FD8">
        <w:rPr>
          <w:rFonts w:ascii="Times New Roman" w:hAnsi="Times New Roman" w:cs="Times New Roman"/>
          <w:snapToGrid w:val="0"/>
          <w:sz w:val="24"/>
          <w:szCs w:val="24"/>
        </w:rPr>
        <w:t>7.1. Порядок формирования цены договора (лота), в том числе с учетом или без учета расходов на перевозку, страхование, уплату таможенных пошлин, налогов и других обязательных платежей указан в Информационной карте документации запроса предложений</w:t>
      </w:r>
      <w:r w:rsidR="00C51FD8" w:rsidRPr="00C51FD8">
        <w:rPr>
          <w:rFonts w:ascii="Times New Roman" w:hAnsi="Times New Roman" w:cs="Times New Roman"/>
          <w:snapToGrid w:val="0"/>
          <w:sz w:val="24"/>
          <w:szCs w:val="24"/>
        </w:rPr>
        <w:t xml:space="preserve"> в электронной форме</w:t>
      </w:r>
      <w:r w:rsidRPr="00C51FD8">
        <w:rPr>
          <w:rFonts w:ascii="Times New Roman" w:hAnsi="Times New Roman" w:cs="Times New Roman"/>
          <w:snapToGrid w:val="0"/>
          <w:sz w:val="24"/>
          <w:szCs w:val="24"/>
        </w:rPr>
        <w:t>.</w:t>
      </w:r>
    </w:p>
    <w:p w:rsidR="00A87BE7" w:rsidRPr="00C51FD8" w:rsidRDefault="00A87BE7" w:rsidP="00F33202">
      <w:pPr>
        <w:spacing w:after="0" w:line="240" w:lineRule="auto"/>
        <w:ind w:left="142"/>
        <w:jc w:val="both"/>
        <w:rPr>
          <w:rFonts w:ascii="Times New Roman" w:hAnsi="Times New Roman" w:cs="Times New Roman"/>
          <w:snapToGrid w:val="0"/>
          <w:sz w:val="24"/>
          <w:szCs w:val="24"/>
        </w:rPr>
      </w:pPr>
    </w:p>
    <w:p w:rsidR="00A87BE7" w:rsidRPr="00C51FD8" w:rsidRDefault="00A87BE7" w:rsidP="00B805FC">
      <w:pPr>
        <w:spacing w:after="0" w:line="240" w:lineRule="auto"/>
        <w:ind w:left="142" w:firstLine="709"/>
        <w:jc w:val="both"/>
        <w:rPr>
          <w:rFonts w:ascii="Times New Roman" w:hAnsi="Times New Roman" w:cs="Times New Roman"/>
          <w:b/>
          <w:snapToGrid w:val="0"/>
          <w:sz w:val="24"/>
          <w:szCs w:val="24"/>
        </w:rPr>
      </w:pPr>
      <w:r w:rsidRPr="00C51FD8">
        <w:rPr>
          <w:rFonts w:ascii="Times New Roman" w:hAnsi="Times New Roman" w:cs="Times New Roman"/>
          <w:b/>
          <w:snapToGrid w:val="0"/>
          <w:sz w:val="24"/>
          <w:szCs w:val="24"/>
        </w:rPr>
        <w:t>8. Начальная (максимальная) цена договора (лота)</w:t>
      </w:r>
    </w:p>
    <w:p w:rsidR="00A87BE7" w:rsidRPr="00C51FD8" w:rsidRDefault="00A87BE7" w:rsidP="00F33202">
      <w:pPr>
        <w:spacing w:after="0" w:line="240" w:lineRule="auto"/>
        <w:ind w:left="142"/>
        <w:jc w:val="both"/>
        <w:rPr>
          <w:rFonts w:ascii="Times New Roman" w:hAnsi="Times New Roman" w:cs="Times New Roman"/>
          <w:snapToGrid w:val="0"/>
          <w:sz w:val="24"/>
          <w:szCs w:val="24"/>
        </w:rPr>
      </w:pPr>
      <w:r w:rsidRPr="00C51FD8">
        <w:rPr>
          <w:rFonts w:ascii="Times New Roman" w:hAnsi="Times New Roman" w:cs="Times New Roman"/>
          <w:snapToGrid w:val="0"/>
          <w:sz w:val="24"/>
          <w:szCs w:val="24"/>
        </w:rPr>
        <w:t>8.1. Начальная (максимальная) цена договора (лота) указана в Информационной карте документации запроса предложений</w:t>
      </w:r>
      <w:r w:rsidR="00C51FD8" w:rsidRPr="00C51FD8">
        <w:rPr>
          <w:rFonts w:ascii="Times New Roman" w:hAnsi="Times New Roman" w:cs="Times New Roman"/>
          <w:snapToGrid w:val="0"/>
          <w:sz w:val="24"/>
          <w:szCs w:val="24"/>
        </w:rPr>
        <w:t xml:space="preserve"> в электронной форме</w:t>
      </w:r>
      <w:r w:rsidRPr="00C51FD8">
        <w:rPr>
          <w:rFonts w:ascii="Times New Roman" w:hAnsi="Times New Roman" w:cs="Times New Roman"/>
          <w:snapToGrid w:val="0"/>
          <w:sz w:val="24"/>
          <w:szCs w:val="24"/>
        </w:rPr>
        <w:t>. Данная цена не может быть превышена при заключении договора по итогам запроса предложений</w:t>
      </w:r>
      <w:r w:rsidR="00C51FD8" w:rsidRPr="00C51FD8">
        <w:rPr>
          <w:rFonts w:ascii="Times New Roman" w:hAnsi="Times New Roman" w:cs="Times New Roman"/>
          <w:snapToGrid w:val="0"/>
          <w:sz w:val="24"/>
          <w:szCs w:val="24"/>
        </w:rPr>
        <w:t xml:space="preserve"> в электронной форме</w:t>
      </w:r>
      <w:r w:rsidRPr="00C51FD8">
        <w:rPr>
          <w:rFonts w:ascii="Times New Roman" w:hAnsi="Times New Roman" w:cs="Times New Roman"/>
          <w:snapToGrid w:val="0"/>
          <w:sz w:val="24"/>
          <w:szCs w:val="24"/>
        </w:rPr>
        <w:t xml:space="preserve">. </w:t>
      </w:r>
    </w:p>
    <w:p w:rsidR="00B805FC" w:rsidRDefault="00B805FC" w:rsidP="00B805FC">
      <w:pPr>
        <w:spacing w:after="0" w:line="240" w:lineRule="auto"/>
        <w:ind w:left="142" w:firstLine="709"/>
        <w:jc w:val="both"/>
        <w:rPr>
          <w:rFonts w:ascii="Times New Roman" w:hAnsi="Times New Roman" w:cs="Times New Roman"/>
          <w:snapToGrid w:val="0"/>
          <w:sz w:val="24"/>
          <w:szCs w:val="24"/>
        </w:rPr>
      </w:pPr>
    </w:p>
    <w:p w:rsidR="00A87BE7" w:rsidRPr="00B805FC" w:rsidRDefault="00A87BE7" w:rsidP="00B805FC">
      <w:pPr>
        <w:spacing w:after="0" w:line="240" w:lineRule="auto"/>
        <w:ind w:left="142" w:firstLine="709"/>
        <w:jc w:val="both"/>
        <w:rPr>
          <w:rFonts w:ascii="Times New Roman" w:hAnsi="Times New Roman" w:cs="Times New Roman"/>
          <w:b/>
          <w:snapToGrid w:val="0"/>
          <w:sz w:val="24"/>
          <w:szCs w:val="24"/>
        </w:rPr>
      </w:pPr>
      <w:r w:rsidRPr="00C51FD8">
        <w:rPr>
          <w:rFonts w:ascii="Times New Roman" w:hAnsi="Times New Roman" w:cs="Times New Roman"/>
          <w:snapToGrid w:val="0"/>
          <w:sz w:val="24"/>
          <w:szCs w:val="24"/>
        </w:rPr>
        <w:t xml:space="preserve">9. </w:t>
      </w:r>
      <w:r w:rsidRPr="00B805FC">
        <w:rPr>
          <w:rFonts w:ascii="Times New Roman" w:hAnsi="Times New Roman" w:cs="Times New Roman"/>
          <w:b/>
          <w:snapToGrid w:val="0"/>
          <w:sz w:val="24"/>
          <w:szCs w:val="24"/>
        </w:rPr>
        <w:t xml:space="preserve">Сведения о валюте, используемые для формирования цены договора </w:t>
      </w:r>
      <w:r w:rsidRPr="00B805FC">
        <w:rPr>
          <w:rFonts w:ascii="Times New Roman" w:hAnsi="Times New Roman" w:cs="Times New Roman"/>
          <w:b/>
          <w:snapToGrid w:val="0"/>
          <w:sz w:val="24"/>
          <w:szCs w:val="24"/>
        </w:rPr>
        <w:br/>
        <w:t>и расчетов с поставщиками (исполнителями, подрядчиками)</w:t>
      </w:r>
    </w:p>
    <w:p w:rsidR="00A87BE7" w:rsidRDefault="00A87BE7" w:rsidP="00B805FC">
      <w:pPr>
        <w:spacing w:after="0" w:line="240" w:lineRule="auto"/>
        <w:ind w:left="142" w:firstLine="709"/>
        <w:jc w:val="both"/>
        <w:rPr>
          <w:rFonts w:ascii="Times New Roman" w:hAnsi="Times New Roman" w:cs="Times New Roman"/>
          <w:snapToGrid w:val="0"/>
          <w:sz w:val="24"/>
          <w:szCs w:val="24"/>
        </w:rPr>
      </w:pPr>
      <w:r w:rsidRPr="00C51FD8">
        <w:rPr>
          <w:rFonts w:ascii="Times New Roman" w:hAnsi="Times New Roman" w:cs="Times New Roman"/>
          <w:snapToGrid w:val="0"/>
          <w:sz w:val="24"/>
          <w:szCs w:val="24"/>
        </w:rPr>
        <w:t>9.1. Цена должна быть выражена в валюте, указанной в Информационной карте документации запроса предложений</w:t>
      </w:r>
      <w:r w:rsidR="00C51FD8" w:rsidRPr="00F33202">
        <w:rPr>
          <w:rFonts w:ascii="Times New Roman" w:hAnsi="Times New Roman" w:cs="Times New Roman"/>
          <w:snapToGrid w:val="0"/>
          <w:sz w:val="24"/>
          <w:szCs w:val="24"/>
        </w:rPr>
        <w:t>в электронной форме</w:t>
      </w:r>
      <w:r w:rsidRPr="00C51FD8">
        <w:rPr>
          <w:rFonts w:ascii="Times New Roman" w:hAnsi="Times New Roman" w:cs="Times New Roman"/>
          <w:snapToGrid w:val="0"/>
          <w:sz w:val="24"/>
          <w:szCs w:val="24"/>
        </w:rPr>
        <w:t>.</w:t>
      </w:r>
    </w:p>
    <w:p w:rsidR="00B805FC" w:rsidRPr="00C51FD8" w:rsidRDefault="00B805FC" w:rsidP="00B805FC">
      <w:pPr>
        <w:spacing w:after="0" w:line="240" w:lineRule="auto"/>
        <w:ind w:left="142" w:firstLine="709"/>
        <w:jc w:val="both"/>
        <w:rPr>
          <w:rFonts w:ascii="Times New Roman" w:hAnsi="Times New Roman" w:cs="Times New Roman"/>
          <w:snapToGrid w:val="0"/>
          <w:sz w:val="24"/>
          <w:szCs w:val="24"/>
        </w:rPr>
      </w:pPr>
    </w:p>
    <w:p w:rsidR="00A87BE7" w:rsidRPr="00E13867" w:rsidRDefault="00A87BE7" w:rsidP="00B805FC">
      <w:pPr>
        <w:spacing w:after="0" w:line="240" w:lineRule="auto"/>
        <w:ind w:left="142" w:firstLine="567"/>
        <w:jc w:val="both"/>
        <w:rPr>
          <w:rFonts w:ascii="Times New Roman" w:hAnsi="Times New Roman" w:cs="Times New Roman"/>
          <w:b/>
          <w:snapToGrid w:val="0"/>
          <w:sz w:val="24"/>
          <w:szCs w:val="24"/>
        </w:rPr>
      </w:pPr>
      <w:r w:rsidRPr="00E13867">
        <w:rPr>
          <w:rFonts w:ascii="Times New Roman" w:hAnsi="Times New Roman" w:cs="Times New Roman"/>
          <w:b/>
          <w:snapToGrid w:val="0"/>
          <w:sz w:val="24"/>
          <w:szCs w:val="24"/>
        </w:rPr>
        <w:t>10. Сведения о товарах, работах, услугах, на поставку, выполнение, оказание которых размещается заказ, и об условиях исполнения договора</w:t>
      </w:r>
    </w:p>
    <w:p w:rsidR="00A87BE7" w:rsidRPr="00E13867" w:rsidRDefault="00A87BE7" w:rsidP="00F33202">
      <w:pPr>
        <w:spacing w:after="0" w:line="240" w:lineRule="auto"/>
        <w:ind w:left="142"/>
        <w:jc w:val="both"/>
        <w:rPr>
          <w:rFonts w:ascii="Times New Roman" w:hAnsi="Times New Roman" w:cs="Times New Roman"/>
          <w:snapToGrid w:val="0"/>
          <w:sz w:val="24"/>
          <w:szCs w:val="24"/>
        </w:rPr>
      </w:pPr>
      <w:r w:rsidRPr="00E13867">
        <w:rPr>
          <w:rFonts w:ascii="Times New Roman" w:hAnsi="Times New Roman" w:cs="Times New Roman"/>
          <w:snapToGrid w:val="0"/>
          <w:sz w:val="24"/>
          <w:szCs w:val="24"/>
        </w:rPr>
        <w:t>10.1. 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указаны в Информационной карте документации запроса предложений</w:t>
      </w:r>
      <w:r w:rsidR="00B805FC" w:rsidRPr="00E13867">
        <w:rPr>
          <w:rFonts w:ascii="Times New Roman" w:hAnsi="Times New Roman" w:cs="Times New Roman"/>
          <w:snapToGrid w:val="0"/>
          <w:sz w:val="24"/>
          <w:szCs w:val="24"/>
        </w:rPr>
        <w:t xml:space="preserve"> в электронной форме</w:t>
      </w:r>
      <w:r w:rsidRPr="00E13867">
        <w:rPr>
          <w:rFonts w:ascii="Times New Roman" w:hAnsi="Times New Roman" w:cs="Times New Roman"/>
          <w:snapToGrid w:val="0"/>
          <w:sz w:val="24"/>
          <w:szCs w:val="24"/>
        </w:rPr>
        <w:t xml:space="preserve">. </w:t>
      </w:r>
    </w:p>
    <w:p w:rsidR="00A87BE7" w:rsidRPr="00E13867" w:rsidRDefault="00A87BE7" w:rsidP="00F33202">
      <w:pPr>
        <w:spacing w:after="0" w:line="240" w:lineRule="auto"/>
        <w:ind w:left="142"/>
        <w:jc w:val="both"/>
        <w:rPr>
          <w:rFonts w:ascii="Times New Roman" w:hAnsi="Times New Roman" w:cs="Times New Roman"/>
          <w:snapToGrid w:val="0"/>
          <w:sz w:val="24"/>
          <w:szCs w:val="24"/>
        </w:rPr>
      </w:pPr>
      <w:r w:rsidRPr="00E13867">
        <w:rPr>
          <w:rFonts w:ascii="Times New Roman" w:hAnsi="Times New Roman" w:cs="Times New Roman"/>
          <w:snapToGrid w:val="0"/>
          <w:sz w:val="24"/>
          <w:szCs w:val="24"/>
        </w:rPr>
        <w:t>10.2.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такому товару, работам, услугам и указано в Информационной карте документации запроса предложений</w:t>
      </w:r>
      <w:r w:rsidR="00B805FC" w:rsidRPr="00E13867">
        <w:rPr>
          <w:rFonts w:ascii="Times New Roman" w:hAnsi="Times New Roman" w:cs="Times New Roman"/>
          <w:snapToGrid w:val="0"/>
          <w:sz w:val="24"/>
          <w:szCs w:val="24"/>
        </w:rPr>
        <w:t xml:space="preserve"> в электронной форме</w:t>
      </w:r>
      <w:r w:rsidRPr="00E13867">
        <w:rPr>
          <w:rFonts w:ascii="Times New Roman" w:hAnsi="Times New Roman" w:cs="Times New Roman"/>
          <w:snapToGrid w:val="0"/>
          <w:sz w:val="24"/>
          <w:szCs w:val="24"/>
        </w:rPr>
        <w:t xml:space="preserve">. </w:t>
      </w:r>
    </w:p>
    <w:p w:rsidR="00A87BE7" w:rsidRPr="00E13867" w:rsidRDefault="00A87BE7" w:rsidP="00F33202">
      <w:pPr>
        <w:spacing w:after="0" w:line="240" w:lineRule="auto"/>
        <w:ind w:left="142"/>
        <w:jc w:val="both"/>
        <w:rPr>
          <w:rFonts w:ascii="Times New Roman" w:hAnsi="Times New Roman" w:cs="Times New Roman"/>
          <w:snapToGrid w:val="0"/>
          <w:sz w:val="24"/>
          <w:szCs w:val="24"/>
        </w:rPr>
      </w:pPr>
      <w:r w:rsidRPr="00E13867">
        <w:rPr>
          <w:rFonts w:ascii="Times New Roman" w:hAnsi="Times New Roman" w:cs="Times New Roman"/>
          <w:snapToGrid w:val="0"/>
          <w:sz w:val="24"/>
          <w:szCs w:val="24"/>
        </w:rPr>
        <w:t>10.3. 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если указаны в Информационной карте документации запроса предложений</w:t>
      </w:r>
      <w:r w:rsidR="00B805FC" w:rsidRPr="00E13867">
        <w:rPr>
          <w:rFonts w:ascii="Times New Roman" w:hAnsi="Times New Roman" w:cs="Times New Roman"/>
          <w:snapToGrid w:val="0"/>
          <w:sz w:val="24"/>
          <w:szCs w:val="24"/>
        </w:rPr>
        <w:t xml:space="preserve"> в электронной форме</w:t>
      </w:r>
      <w:r w:rsidRPr="00E13867">
        <w:rPr>
          <w:rFonts w:ascii="Times New Roman" w:hAnsi="Times New Roman" w:cs="Times New Roman"/>
          <w:snapToGrid w:val="0"/>
          <w:sz w:val="24"/>
          <w:szCs w:val="24"/>
        </w:rPr>
        <w:t>;</w:t>
      </w:r>
    </w:p>
    <w:p w:rsidR="00A87BE7" w:rsidRPr="00E13867" w:rsidRDefault="00A87BE7" w:rsidP="00F33202">
      <w:pPr>
        <w:spacing w:after="0" w:line="240" w:lineRule="auto"/>
        <w:ind w:left="142"/>
        <w:jc w:val="both"/>
        <w:rPr>
          <w:rFonts w:ascii="Times New Roman" w:hAnsi="Times New Roman" w:cs="Times New Roman"/>
          <w:snapToGrid w:val="0"/>
          <w:sz w:val="24"/>
          <w:szCs w:val="24"/>
        </w:rPr>
      </w:pPr>
      <w:r w:rsidRPr="00E13867">
        <w:rPr>
          <w:rFonts w:ascii="Times New Roman" w:hAnsi="Times New Roman" w:cs="Times New Roman"/>
          <w:snapToGrid w:val="0"/>
          <w:sz w:val="24"/>
          <w:szCs w:val="24"/>
        </w:rPr>
        <w:t>10.4. Место, условия и сроки (периоды) поставки товара, выполнения работ, оказания услуг указаны в Информационной карте документации запроса предложений</w:t>
      </w:r>
      <w:r w:rsidR="00B805FC" w:rsidRPr="00E13867">
        <w:rPr>
          <w:rFonts w:ascii="Times New Roman" w:hAnsi="Times New Roman" w:cs="Times New Roman"/>
          <w:snapToGrid w:val="0"/>
          <w:sz w:val="24"/>
          <w:szCs w:val="24"/>
        </w:rPr>
        <w:t xml:space="preserve"> в электронной форме</w:t>
      </w:r>
      <w:r w:rsidRPr="00E13867">
        <w:rPr>
          <w:rFonts w:ascii="Times New Roman" w:hAnsi="Times New Roman" w:cs="Times New Roman"/>
          <w:snapToGrid w:val="0"/>
          <w:sz w:val="24"/>
          <w:szCs w:val="24"/>
        </w:rPr>
        <w:t>;</w:t>
      </w:r>
    </w:p>
    <w:p w:rsidR="00A87BE7" w:rsidRPr="00E13867" w:rsidRDefault="00A87BE7" w:rsidP="00F33202">
      <w:pPr>
        <w:spacing w:after="0" w:line="240" w:lineRule="auto"/>
        <w:ind w:left="142"/>
        <w:jc w:val="both"/>
        <w:rPr>
          <w:rFonts w:ascii="Times New Roman" w:hAnsi="Times New Roman" w:cs="Times New Roman"/>
          <w:snapToGrid w:val="0"/>
          <w:sz w:val="24"/>
          <w:szCs w:val="24"/>
        </w:rPr>
      </w:pPr>
      <w:r w:rsidRPr="00E13867">
        <w:rPr>
          <w:rFonts w:ascii="Times New Roman" w:hAnsi="Times New Roman" w:cs="Times New Roman"/>
          <w:snapToGrid w:val="0"/>
          <w:sz w:val="24"/>
          <w:szCs w:val="24"/>
        </w:rPr>
        <w:t>10.5. Форма, сроки и порядок оплаты товара, работ, услуг указаны в Информационной карте документации запроса предложений</w:t>
      </w:r>
      <w:r w:rsidR="00B805FC" w:rsidRPr="00E13867">
        <w:rPr>
          <w:rFonts w:ascii="Times New Roman" w:hAnsi="Times New Roman" w:cs="Times New Roman"/>
          <w:snapToGrid w:val="0"/>
          <w:sz w:val="24"/>
          <w:szCs w:val="24"/>
        </w:rPr>
        <w:t xml:space="preserve"> в электронной форме</w:t>
      </w:r>
      <w:r w:rsidRPr="00E13867">
        <w:rPr>
          <w:rFonts w:ascii="Times New Roman" w:hAnsi="Times New Roman" w:cs="Times New Roman"/>
          <w:snapToGrid w:val="0"/>
          <w:sz w:val="24"/>
          <w:szCs w:val="24"/>
        </w:rPr>
        <w:t>;</w:t>
      </w:r>
    </w:p>
    <w:p w:rsidR="00A87BE7" w:rsidRPr="00E13867" w:rsidRDefault="00A87BE7" w:rsidP="00F33202">
      <w:pPr>
        <w:spacing w:after="0" w:line="240" w:lineRule="auto"/>
        <w:ind w:left="142"/>
        <w:jc w:val="both"/>
        <w:rPr>
          <w:rFonts w:ascii="Times New Roman" w:hAnsi="Times New Roman" w:cs="Times New Roman"/>
          <w:snapToGrid w:val="0"/>
          <w:sz w:val="24"/>
          <w:szCs w:val="24"/>
        </w:rPr>
      </w:pPr>
      <w:r w:rsidRPr="00E13867">
        <w:rPr>
          <w:rFonts w:ascii="Times New Roman" w:hAnsi="Times New Roman" w:cs="Times New Roman"/>
          <w:snapToGrid w:val="0"/>
          <w:sz w:val="24"/>
          <w:szCs w:val="24"/>
        </w:rPr>
        <w:t>10.6. Возможность заказчика увеличить количество поставляемого товара, работ, услуг при заключении и исполнении договора указана в Информационной карте документации запроса предложений</w:t>
      </w:r>
      <w:r w:rsidR="00B805FC" w:rsidRPr="00E13867">
        <w:rPr>
          <w:rFonts w:ascii="Times New Roman" w:hAnsi="Times New Roman" w:cs="Times New Roman"/>
          <w:snapToGrid w:val="0"/>
          <w:sz w:val="24"/>
          <w:szCs w:val="24"/>
        </w:rPr>
        <w:t xml:space="preserve"> в электронной форме</w:t>
      </w:r>
      <w:r w:rsidRPr="00E13867">
        <w:rPr>
          <w:rFonts w:ascii="Times New Roman" w:hAnsi="Times New Roman" w:cs="Times New Roman"/>
          <w:snapToGrid w:val="0"/>
          <w:sz w:val="24"/>
          <w:szCs w:val="24"/>
        </w:rPr>
        <w:t>.</w:t>
      </w:r>
    </w:p>
    <w:p w:rsidR="00A87BE7" w:rsidRPr="00E13867" w:rsidRDefault="00A87BE7" w:rsidP="00F33202">
      <w:pPr>
        <w:spacing w:after="0" w:line="240" w:lineRule="auto"/>
        <w:ind w:left="142"/>
        <w:jc w:val="both"/>
        <w:rPr>
          <w:rFonts w:ascii="Times New Roman" w:hAnsi="Times New Roman" w:cs="Times New Roman"/>
          <w:snapToGrid w:val="0"/>
          <w:sz w:val="24"/>
          <w:szCs w:val="24"/>
        </w:rPr>
      </w:pPr>
    </w:p>
    <w:p w:rsidR="00A87BE7" w:rsidRPr="00E13867" w:rsidRDefault="00A87BE7" w:rsidP="00B805FC">
      <w:pPr>
        <w:spacing w:after="0" w:line="240" w:lineRule="auto"/>
        <w:ind w:left="142" w:firstLine="567"/>
        <w:jc w:val="both"/>
        <w:rPr>
          <w:rFonts w:ascii="Times New Roman" w:hAnsi="Times New Roman" w:cs="Times New Roman"/>
          <w:b/>
          <w:snapToGrid w:val="0"/>
          <w:sz w:val="24"/>
          <w:szCs w:val="24"/>
        </w:rPr>
      </w:pPr>
      <w:r w:rsidRPr="00E13867">
        <w:rPr>
          <w:rFonts w:ascii="Times New Roman" w:hAnsi="Times New Roman" w:cs="Times New Roman"/>
          <w:b/>
          <w:snapToGrid w:val="0"/>
          <w:sz w:val="24"/>
          <w:szCs w:val="24"/>
        </w:rPr>
        <w:t>11. Обеспечение заявок на участие в запросе предложений</w:t>
      </w:r>
      <w:r w:rsidR="00B805FC" w:rsidRPr="002C4895">
        <w:rPr>
          <w:rFonts w:ascii="Times New Roman" w:hAnsi="Times New Roman" w:cs="Times New Roman"/>
          <w:b/>
          <w:snapToGrid w:val="0"/>
          <w:sz w:val="24"/>
          <w:szCs w:val="24"/>
        </w:rPr>
        <w:t>в электронной форме</w:t>
      </w:r>
      <w:r w:rsidRPr="002C4895">
        <w:rPr>
          <w:rFonts w:ascii="Times New Roman" w:hAnsi="Times New Roman" w:cs="Times New Roman"/>
          <w:b/>
          <w:snapToGrid w:val="0"/>
          <w:sz w:val="24"/>
          <w:szCs w:val="24"/>
        </w:rPr>
        <w:t>.</w:t>
      </w:r>
    </w:p>
    <w:p w:rsidR="00A87BE7" w:rsidRPr="00E13867" w:rsidRDefault="00A87BE7" w:rsidP="00F33202">
      <w:pPr>
        <w:spacing w:after="0" w:line="240" w:lineRule="auto"/>
        <w:ind w:left="142"/>
        <w:jc w:val="both"/>
        <w:rPr>
          <w:rFonts w:ascii="Times New Roman" w:hAnsi="Times New Roman" w:cs="Times New Roman"/>
          <w:snapToGrid w:val="0"/>
          <w:sz w:val="24"/>
          <w:szCs w:val="24"/>
        </w:rPr>
      </w:pPr>
      <w:r w:rsidRPr="00E13867">
        <w:rPr>
          <w:rFonts w:ascii="Times New Roman" w:hAnsi="Times New Roman" w:cs="Times New Roman"/>
          <w:snapToGrid w:val="0"/>
          <w:sz w:val="24"/>
          <w:szCs w:val="24"/>
        </w:rPr>
        <w:t>11.1. Размер обеспечения заявки на участие в запросе предложений не может быть более 10% процентов начальной (максимальной) цены договора (цены лота). Размер обеспечения заявки на участие в запросе предложений</w:t>
      </w:r>
      <w:r w:rsidR="00972E5D" w:rsidRPr="00E13867">
        <w:rPr>
          <w:rFonts w:ascii="Times New Roman" w:hAnsi="Times New Roman" w:cs="Times New Roman"/>
          <w:snapToGrid w:val="0"/>
          <w:sz w:val="24"/>
          <w:szCs w:val="24"/>
        </w:rPr>
        <w:t xml:space="preserve"> в электронной форме</w:t>
      </w:r>
      <w:r w:rsidRPr="00E13867">
        <w:rPr>
          <w:rFonts w:ascii="Times New Roman" w:hAnsi="Times New Roman" w:cs="Times New Roman"/>
          <w:snapToGrid w:val="0"/>
          <w:sz w:val="24"/>
          <w:szCs w:val="24"/>
        </w:rPr>
        <w:t xml:space="preserve"> указан в Информационной карте документации запроса предложений</w:t>
      </w:r>
      <w:r w:rsidR="00972E5D" w:rsidRPr="00E13867">
        <w:rPr>
          <w:rFonts w:ascii="Times New Roman" w:hAnsi="Times New Roman" w:cs="Times New Roman"/>
          <w:snapToGrid w:val="0"/>
          <w:sz w:val="24"/>
          <w:szCs w:val="24"/>
        </w:rPr>
        <w:t xml:space="preserve"> в электронной форме</w:t>
      </w:r>
      <w:r w:rsidRPr="00E13867">
        <w:rPr>
          <w:rFonts w:ascii="Times New Roman" w:hAnsi="Times New Roman" w:cs="Times New Roman"/>
          <w:snapToGrid w:val="0"/>
          <w:sz w:val="24"/>
          <w:szCs w:val="24"/>
        </w:rPr>
        <w:t>.</w:t>
      </w:r>
    </w:p>
    <w:p w:rsidR="00A87BE7" w:rsidRPr="00E13867" w:rsidRDefault="00A87BE7" w:rsidP="00F33202">
      <w:pPr>
        <w:spacing w:after="0" w:line="240" w:lineRule="auto"/>
        <w:ind w:left="142"/>
        <w:jc w:val="both"/>
        <w:rPr>
          <w:rFonts w:ascii="Times New Roman" w:hAnsi="Times New Roman" w:cs="Times New Roman"/>
          <w:snapToGrid w:val="0"/>
          <w:sz w:val="24"/>
          <w:szCs w:val="24"/>
        </w:rPr>
      </w:pPr>
      <w:r w:rsidRPr="00E13867">
        <w:rPr>
          <w:rFonts w:ascii="Times New Roman" w:hAnsi="Times New Roman" w:cs="Times New Roman"/>
          <w:snapToGrid w:val="0"/>
          <w:sz w:val="24"/>
          <w:szCs w:val="24"/>
        </w:rPr>
        <w:t xml:space="preserve">11.2. Возврат участнику закупки денежных средств, перечисленных им в качестве обеспечения заявки на участие в запросе предложений </w:t>
      </w:r>
      <w:r w:rsidR="00972E5D" w:rsidRPr="00E13867">
        <w:rPr>
          <w:rFonts w:ascii="Times New Roman" w:hAnsi="Times New Roman" w:cs="Times New Roman"/>
          <w:snapToGrid w:val="0"/>
          <w:sz w:val="24"/>
          <w:szCs w:val="24"/>
        </w:rPr>
        <w:t xml:space="preserve">в электронной форме </w:t>
      </w:r>
      <w:r w:rsidRPr="00E13867">
        <w:rPr>
          <w:rFonts w:ascii="Times New Roman" w:hAnsi="Times New Roman" w:cs="Times New Roman"/>
          <w:snapToGrid w:val="0"/>
          <w:sz w:val="24"/>
          <w:szCs w:val="24"/>
        </w:rPr>
        <w:t>производится в следующем порядке:</w:t>
      </w:r>
    </w:p>
    <w:p w:rsidR="00A87BE7" w:rsidRPr="00E13867" w:rsidRDefault="00A87BE7" w:rsidP="00F33202">
      <w:pPr>
        <w:spacing w:after="0" w:line="240" w:lineRule="auto"/>
        <w:ind w:left="142"/>
        <w:jc w:val="both"/>
        <w:rPr>
          <w:rFonts w:ascii="Times New Roman" w:hAnsi="Times New Roman" w:cs="Times New Roman"/>
          <w:snapToGrid w:val="0"/>
          <w:sz w:val="24"/>
          <w:szCs w:val="24"/>
        </w:rPr>
      </w:pPr>
      <w:r w:rsidRPr="00E13867">
        <w:rPr>
          <w:rFonts w:ascii="Times New Roman" w:hAnsi="Times New Roman" w:cs="Times New Roman"/>
          <w:snapToGrid w:val="0"/>
          <w:sz w:val="24"/>
          <w:szCs w:val="24"/>
        </w:rPr>
        <w:t>- в течение 5 (Пяти) рабочих дней со дня составления протокола отбора и оценки заявок на участие в запросе предложений</w:t>
      </w:r>
      <w:r w:rsidR="00972E5D" w:rsidRPr="00E13867">
        <w:rPr>
          <w:rFonts w:ascii="Times New Roman" w:hAnsi="Times New Roman" w:cs="Times New Roman"/>
          <w:snapToGrid w:val="0"/>
          <w:sz w:val="24"/>
          <w:szCs w:val="24"/>
        </w:rPr>
        <w:t xml:space="preserve"> в электронной форме</w:t>
      </w:r>
      <w:r w:rsidRPr="00E13867">
        <w:rPr>
          <w:rFonts w:ascii="Times New Roman" w:hAnsi="Times New Roman" w:cs="Times New Roman"/>
          <w:snapToGrid w:val="0"/>
          <w:sz w:val="24"/>
          <w:szCs w:val="24"/>
        </w:rPr>
        <w:t>, в случае, если такому участнику было отказано в допуске к участию в запросе предложений</w:t>
      </w:r>
      <w:r w:rsidR="00972E5D" w:rsidRPr="00E13867">
        <w:rPr>
          <w:rFonts w:ascii="Times New Roman" w:hAnsi="Times New Roman" w:cs="Times New Roman"/>
          <w:snapToGrid w:val="0"/>
          <w:sz w:val="24"/>
          <w:szCs w:val="24"/>
        </w:rPr>
        <w:t xml:space="preserve"> в электронной форме</w:t>
      </w:r>
      <w:r w:rsidRPr="00E13867">
        <w:rPr>
          <w:rFonts w:ascii="Times New Roman" w:hAnsi="Times New Roman" w:cs="Times New Roman"/>
          <w:snapToGrid w:val="0"/>
          <w:sz w:val="24"/>
          <w:szCs w:val="24"/>
        </w:rPr>
        <w:t>;</w:t>
      </w:r>
    </w:p>
    <w:p w:rsidR="00A87BE7" w:rsidRPr="00E13867" w:rsidRDefault="00A87BE7" w:rsidP="00F33202">
      <w:pPr>
        <w:spacing w:after="0" w:line="240" w:lineRule="auto"/>
        <w:ind w:left="142"/>
        <w:jc w:val="both"/>
        <w:rPr>
          <w:rFonts w:ascii="Times New Roman" w:hAnsi="Times New Roman" w:cs="Times New Roman"/>
          <w:snapToGrid w:val="0"/>
          <w:sz w:val="24"/>
          <w:szCs w:val="24"/>
        </w:rPr>
      </w:pPr>
      <w:r w:rsidRPr="00E13867">
        <w:rPr>
          <w:rFonts w:ascii="Times New Roman" w:hAnsi="Times New Roman" w:cs="Times New Roman"/>
          <w:snapToGrid w:val="0"/>
          <w:sz w:val="24"/>
          <w:szCs w:val="24"/>
        </w:rPr>
        <w:t>- в течение 5 (Пяти) рабочих дней со дня составления протокола отбора и оценки заявок на участие в запросе предложений</w:t>
      </w:r>
      <w:r w:rsidR="00972E5D" w:rsidRPr="00E13867">
        <w:rPr>
          <w:rFonts w:ascii="Times New Roman" w:hAnsi="Times New Roman" w:cs="Times New Roman"/>
          <w:snapToGrid w:val="0"/>
          <w:sz w:val="24"/>
          <w:szCs w:val="24"/>
        </w:rPr>
        <w:t xml:space="preserve"> в электронной форме</w:t>
      </w:r>
      <w:r w:rsidRPr="00E13867">
        <w:rPr>
          <w:rFonts w:ascii="Times New Roman" w:hAnsi="Times New Roman" w:cs="Times New Roman"/>
          <w:snapToGrid w:val="0"/>
          <w:sz w:val="24"/>
          <w:szCs w:val="24"/>
        </w:rPr>
        <w:t>, в случае, если участник не стал победителем, за исключением участника, заявке которого присвоен второй номер;</w:t>
      </w:r>
    </w:p>
    <w:p w:rsidR="00A87BE7" w:rsidRPr="00E13867" w:rsidRDefault="00A87BE7" w:rsidP="00F33202">
      <w:pPr>
        <w:spacing w:after="0" w:line="240" w:lineRule="auto"/>
        <w:ind w:left="142"/>
        <w:jc w:val="both"/>
        <w:rPr>
          <w:rFonts w:ascii="Times New Roman" w:hAnsi="Times New Roman" w:cs="Times New Roman"/>
          <w:snapToGrid w:val="0"/>
          <w:sz w:val="24"/>
          <w:szCs w:val="24"/>
        </w:rPr>
      </w:pPr>
      <w:r w:rsidRPr="00E13867">
        <w:rPr>
          <w:rFonts w:ascii="Times New Roman" w:hAnsi="Times New Roman" w:cs="Times New Roman"/>
          <w:snapToGrid w:val="0"/>
          <w:sz w:val="24"/>
          <w:szCs w:val="24"/>
        </w:rPr>
        <w:t>- победителю запроса предложений</w:t>
      </w:r>
      <w:r w:rsidR="00972E5D" w:rsidRPr="00E13867">
        <w:rPr>
          <w:rFonts w:ascii="Times New Roman" w:hAnsi="Times New Roman" w:cs="Times New Roman"/>
          <w:snapToGrid w:val="0"/>
          <w:sz w:val="24"/>
          <w:szCs w:val="24"/>
        </w:rPr>
        <w:t xml:space="preserve"> в электронной форме</w:t>
      </w:r>
      <w:r w:rsidRPr="00E13867">
        <w:rPr>
          <w:rFonts w:ascii="Times New Roman" w:hAnsi="Times New Roman" w:cs="Times New Roman"/>
          <w:snapToGrid w:val="0"/>
          <w:sz w:val="24"/>
          <w:szCs w:val="24"/>
        </w:rPr>
        <w:t xml:space="preserve"> в течение 5 (Пяти) рабочих дней со дня заключения с ним договора по результатам проведенного запроса предложений</w:t>
      </w:r>
      <w:r w:rsidR="00972E5D" w:rsidRPr="00E13867">
        <w:rPr>
          <w:rFonts w:ascii="Times New Roman" w:hAnsi="Times New Roman" w:cs="Times New Roman"/>
          <w:snapToGrid w:val="0"/>
          <w:sz w:val="24"/>
          <w:szCs w:val="24"/>
        </w:rPr>
        <w:t xml:space="preserve"> в электронной форме</w:t>
      </w:r>
      <w:r w:rsidRPr="00E13867">
        <w:rPr>
          <w:rFonts w:ascii="Times New Roman" w:hAnsi="Times New Roman" w:cs="Times New Roman"/>
          <w:snapToGrid w:val="0"/>
          <w:sz w:val="24"/>
          <w:szCs w:val="24"/>
        </w:rPr>
        <w:t>;</w:t>
      </w:r>
    </w:p>
    <w:p w:rsidR="00A87BE7" w:rsidRPr="00E13867" w:rsidRDefault="00A87BE7" w:rsidP="00F33202">
      <w:pPr>
        <w:spacing w:after="0" w:line="240" w:lineRule="auto"/>
        <w:ind w:left="142"/>
        <w:jc w:val="both"/>
        <w:rPr>
          <w:rFonts w:ascii="Times New Roman" w:hAnsi="Times New Roman" w:cs="Times New Roman"/>
          <w:snapToGrid w:val="0"/>
          <w:sz w:val="24"/>
          <w:szCs w:val="24"/>
        </w:rPr>
      </w:pPr>
      <w:r w:rsidRPr="00E13867">
        <w:rPr>
          <w:rFonts w:ascii="Times New Roman" w:hAnsi="Times New Roman" w:cs="Times New Roman"/>
          <w:snapToGrid w:val="0"/>
          <w:sz w:val="24"/>
          <w:szCs w:val="24"/>
        </w:rPr>
        <w:t>- участнику, заявке которого на участие в запросе предложений присвоен второй номер, в течение 5 (Пяти) рабочих дней со дня заключения договора с победителем запроса предложений</w:t>
      </w:r>
      <w:r w:rsidR="00972E5D" w:rsidRPr="00E13867">
        <w:rPr>
          <w:rFonts w:ascii="Times New Roman" w:hAnsi="Times New Roman" w:cs="Times New Roman"/>
          <w:snapToGrid w:val="0"/>
          <w:sz w:val="24"/>
          <w:szCs w:val="24"/>
        </w:rPr>
        <w:t xml:space="preserve"> в электронной форме</w:t>
      </w:r>
      <w:r w:rsidRPr="00E13867">
        <w:rPr>
          <w:rFonts w:ascii="Times New Roman" w:hAnsi="Times New Roman" w:cs="Times New Roman"/>
          <w:snapToGrid w:val="0"/>
          <w:sz w:val="24"/>
          <w:szCs w:val="24"/>
        </w:rPr>
        <w:t>.</w:t>
      </w:r>
    </w:p>
    <w:p w:rsidR="00A87BE7" w:rsidRPr="00E13867" w:rsidRDefault="00A87BE7" w:rsidP="00F33202">
      <w:pPr>
        <w:spacing w:after="0" w:line="240" w:lineRule="auto"/>
        <w:ind w:left="142"/>
        <w:jc w:val="both"/>
        <w:rPr>
          <w:rFonts w:ascii="Times New Roman" w:hAnsi="Times New Roman" w:cs="Times New Roman"/>
          <w:snapToGrid w:val="0"/>
          <w:sz w:val="24"/>
          <w:szCs w:val="24"/>
        </w:rPr>
      </w:pPr>
      <w:r w:rsidRPr="00E13867">
        <w:rPr>
          <w:rFonts w:ascii="Times New Roman" w:hAnsi="Times New Roman" w:cs="Times New Roman"/>
          <w:snapToGrid w:val="0"/>
          <w:sz w:val="24"/>
          <w:szCs w:val="24"/>
        </w:rPr>
        <w:t>11.3.Требование обеспечения заявки на участие в запросе предложений</w:t>
      </w:r>
      <w:r w:rsidR="00972E5D" w:rsidRPr="00E13867">
        <w:rPr>
          <w:rFonts w:ascii="Times New Roman" w:hAnsi="Times New Roman" w:cs="Times New Roman"/>
          <w:snapToGrid w:val="0"/>
          <w:sz w:val="24"/>
          <w:szCs w:val="24"/>
        </w:rPr>
        <w:t xml:space="preserve"> в электронной форме</w:t>
      </w:r>
      <w:r w:rsidRPr="00E13867">
        <w:rPr>
          <w:rFonts w:ascii="Times New Roman" w:hAnsi="Times New Roman" w:cs="Times New Roman"/>
          <w:snapToGrid w:val="0"/>
          <w:sz w:val="24"/>
          <w:szCs w:val="24"/>
        </w:rPr>
        <w:t xml:space="preserve"> в равной мере распространяется на всех участников закупки</w:t>
      </w:r>
      <w:r w:rsidR="00972E5D" w:rsidRPr="00E13867">
        <w:rPr>
          <w:rFonts w:ascii="Times New Roman" w:hAnsi="Times New Roman" w:cs="Times New Roman"/>
          <w:snapToGrid w:val="0"/>
          <w:sz w:val="24"/>
          <w:szCs w:val="24"/>
        </w:rPr>
        <w:t xml:space="preserve"> в электронной форме</w:t>
      </w:r>
      <w:r w:rsidRPr="00E13867">
        <w:rPr>
          <w:rFonts w:ascii="Times New Roman" w:hAnsi="Times New Roman" w:cs="Times New Roman"/>
          <w:snapToGrid w:val="0"/>
          <w:sz w:val="24"/>
          <w:szCs w:val="24"/>
        </w:rPr>
        <w:t xml:space="preserve">. </w:t>
      </w:r>
    </w:p>
    <w:p w:rsidR="00A87BE7" w:rsidRPr="00E13867" w:rsidRDefault="00A87BE7" w:rsidP="00F33202">
      <w:pPr>
        <w:spacing w:after="0" w:line="240" w:lineRule="auto"/>
        <w:ind w:left="142"/>
        <w:jc w:val="both"/>
        <w:rPr>
          <w:rFonts w:ascii="Times New Roman" w:hAnsi="Times New Roman" w:cs="Times New Roman"/>
          <w:b/>
          <w:snapToGrid w:val="0"/>
          <w:sz w:val="24"/>
          <w:szCs w:val="24"/>
        </w:rPr>
      </w:pPr>
    </w:p>
    <w:p w:rsidR="00A87BE7" w:rsidRPr="00E13867" w:rsidRDefault="00A87BE7" w:rsidP="00972E5D">
      <w:pPr>
        <w:spacing w:after="0" w:line="240" w:lineRule="auto"/>
        <w:ind w:left="142" w:firstLine="567"/>
        <w:jc w:val="both"/>
        <w:rPr>
          <w:rFonts w:ascii="Times New Roman" w:hAnsi="Times New Roman" w:cs="Times New Roman"/>
          <w:b/>
          <w:snapToGrid w:val="0"/>
          <w:sz w:val="24"/>
          <w:szCs w:val="24"/>
        </w:rPr>
      </w:pPr>
      <w:r w:rsidRPr="00E13867">
        <w:rPr>
          <w:rFonts w:ascii="Times New Roman" w:hAnsi="Times New Roman" w:cs="Times New Roman"/>
          <w:b/>
          <w:snapToGrid w:val="0"/>
          <w:sz w:val="24"/>
          <w:szCs w:val="24"/>
        </w:rPr>
        <w:t>12. Дата и время окончания срока подачи заявок на участие в запросе предложений</w:t>
      </w:r>
      <w:r w:rsidR="00972E5D" w:rsidRPr="00E13867">
        <w:rPr>
          <w:rFonts w:ascii="Times New Roman" w:hAnsi="Times New Roman" w:cs="Times New Roman"/>
          <w:b/>
          <w:snapToGrid w:val="0"/>
          <w:sz w:val="24"/>
          <w:szCs w:val="24"/>
        </w:rPr>
        <w:t>в электронной форме</w:t>
      </w:r>
      <w:r w:rsidRPr="00E13867">
        <w:rPr>
          <w:rFonts w:ascii="Times New Roman" w:hAnsi="Times New Roman" w:cs="Times New Roman"/>
          <w:b/>
          <w:snapToGrid w:val="0"/>
          <w:sz w:val="24"/>
          <w:szCs w:val="24"/>
        </w:rPr>
        <w:t>.</w:t>
      </w:r>
    </w:p>
    <w:p w:rsidR="00A87BE7" w:rsidRPr="00E13867" w:rsidRDefault="00A87BE7" w:rsidP="00F33202">
      <w:pPr>
        <w:spacing w:after="0" w:line="240" w:lineRule="auto"/>
        <w:ind w:left="142"/>
        <w:jc w:val="both"/>
        <w:rPr>
          <w:rFonts w:ascii="Times New Roman" w:hAnsi="Times New Roman" w:cs="Times New Roman"/>
          <w:snapToGrid w:val="0"/>
          <w:sz w:val="24"/>
          <w:szCs w:val="24"/>
        </w:rPr>
      </w:pPr>
      <w:r w:rsidRPr="00E13867">
        <w:rPr>
          <w:rFonts w:ascii="Times New Roman" w:hAnsi="Times New Roman" w:cs="Times New Roman"/>
          <w:snapToGrid w:val="0"/>
          <w:sz w:val="24"/>
          <w:szCs w:val="24"/>
        </w:rPr>
        <w:t xml:space="preserve">12.1. Дата и время окончания срока подачи заявок на участие в запросе предложений </w:t>
      </w:r>
      <w:r w:rsidR="00972E5D" w:rsidRPr="00E13867">
        <w:rPr>
          <w:rFonts w:ascii="Times New Roman" w:hAnsi="Times New Roman" w:cs="Times New Roman"/>
          <w:snapToGrid w:val="0"/>
          <w:sz w:val="24"/>
          <w:szCs w:val="24"/>
        </w:rPr>
        <w:t xml:space="preserve">в электронной форме </w:t>
      </w:r>
      <w:r w:rsidRPr="00E13867">
        <w:rPr>
          <w:rFonts w:ascii="Times New Roman" w:hAnsi="Times New Roman" w:cs="Times New Roman"/>
          <w:snapToGrid w:val="0"/>
          <w:sz w:val="24"/>
          <w:szCs w:val="24"/>
        </w:rPr>
        <w:t>указаны в Информационной карте документации запроса предложений</w:t>
      </w:r>
      <w:r w:rsidR="00972E5D" w:rsidRPr="00E13867">
        <w:rPr>
          <w:rFonts w:ascii="Times New Roman" w:hAnsi="Times New Roman" w:cs="Times New Roman"/>
          <w:snapToGrid w:val="0"/>
          <w:sz w:val="24"/>
          <w:szCs w:val="24"/>
        </w:rPr>
        <w:t xml:space="preserve"> в электронной форме</w:t>
      </w:r>
      <w:r w:rsidRPr="00E13867">
        <w:rPr>
          <w:rFonts w:ascii="Times New Roman" w:hAnsi="Times New Roman" w:cs="Times New Roman"/>
          <w:snapToGrid w:val="0"/>
          <w:sz w:val="24"/>
          <w:szCs w:val="24"/>
        </w:rPr>
        <w:t>.</w:t>
      </w:r>
    </w:p>
    <w:p w:rsidR="00A87BE7" w:rsidRPr="00E13867" w:rsidRDefault="00A87BE7" w:rsidP="00972E5D">
      <w:pPr>
        <w:spacing w:after="0" w:line="240" w:lineRule="auto"/>
        <w:ind w:left="142" w:firstLine="567"/>
        <w:jc w:val="both"/>
        <w:rPr>
          <w:rFonts w:ascii="Times New Roman" w:hAnsi="Times New Roman" w:cs="Times New Roman"/>
          <w:b/>
          <w:snapToGrid w:val="0"/>
          <w:sz w:val="24"/>
          <w:szCs w:val="24"/>
        </w:rPr>
      </w:pPr>
      <w:r w:rsidRPr="00E13867">
        <w:rPr>
          <w:rFonts w:ascii="Times New Roman" w:hAnsi="Times New Roman" w:cs="Times New Roman"/>
          <w:b/>
          <w:snapToGrid w:val="0"/>
          <w:sz w:val="24"/>
          <w:szCs w:val="24"/>
        </w:rPr>
        <w:t xml:space="preserve">13. Дата и место </w:t>
      </w:r>
      <w:r w:rsidR="00972E5D" w:rsidRPr="00E13867">
        <w:rPr>
          <w:rFonts w:ascii="Times New Roman" w:hAnsi="Times New Roman" w:cs="Times New Roman"/>
          <w:b/>
          <w:snapToGrid w:val="0"/>
          <w:sz w:val="24"/>
          <w:szCs w:val="24"/>
        </w:rPr>
        <w:t>открытия доступа к электронным документам</w:t>
      </w:r>
      <w:r w:rsidRPr="00E13867">
        <w:rPr>
          <w:rFonts w:ascii="Times New Roman" w:hAnsi="Times New Roman" w:cs="Times New Roman"/>
          <w:b/>
          <w:snapToGrid w:val="0"/>
          <w:sz w:val="24"/>
          <w:szCs w:val="24"/>
        </w:rPr>
        <w:t xml:space="preserve"> с заявками на участие в запросе предложений</w:t>
      </w:r>
      <w:r w:rsidR="00972E5D" w:rsidRPr="00E13867">
        <w:rPr>
          <w:rFonts w:ascii="Times New Roman" w:hAnsi="Times New Roman" w:cs="Times New Roman"/>
          <w:b/>
          <w:snapToGrid w:val="0"/>
          <w:sz w:val="24"/>
          <w:szCs w:val="24"/>
        </w:rPr>
        <w:t xml:space="preserve"> в электронной форме</w:t>
      </w:r>
      <w:r w:rsidRPr="00E13867">
        <w:rPr>
          <w:rFonts w:ascii="Times New Roman" w:hAnsi="Times New Roman" w:cs="Times New Roman"/>
          <w:b/>
          <w:snapToGrid w:val="0"/>
          <w:sz w:val="24"/>
          <w:szCs w:val="24"/>
        </w:rPr>
        <w:t>.</w:t>
      </w:r>
    </w:p>
    <w:p w:rsidR="00A87BE7" w:rsidRPr="00E13867" w:rsidRDefault="00A87BE7" w:rsidP="00972E5D">
      <w:pPr>
        <w:spacing w:after="0" w:line="240" w:lineRule="auto"/>
        <w:ind w:left="142"/>
        <w:jc w:val="both"/>
        <w:rPr>
          <w:rFonts w:ascii="Times New Roman" w:hAnsi="Times New Roman" w:cs="Times New Roman"/>
          <w:snapToGrid w:val="0"/>
          <w:sz w:val="24"/>
          <w:szCs w:val="24"/>
        </w:rPr>
      </w:pPr>
      <w:r w:rsidRPr="00E13867">
        <w:rPr>
          <w:rFonts w:ascii="Times New Roman" w:hAnsi="Times New Roman" w:cs="Times New Roman"/>
          <w:snapToGrid w:val="0"/>
          <w:sz w:val="24"/>
          <w:szCs w:val="24"/>
        </w:rPr>
        <w:t xml:space="preserve">13.1. Дата и место </w:t>
      </w:r>
      <w:r w:rsidR="00972E5D" w:rsidRPr="00E13867">
        <w:rPr>
          <w:rFonts w:ascii="Times New Roman" w:hAnsi="Times New Roman" w:cs="Times New Roman"/>
          <w:snapToGrid w:val="0"/>
          <w:sz w:val="24"/>
          <w:szCs w:val="24"/>
        </w:rPr>
        <w:t xml:space="preserve">открытия доступа к электронным документам </w:t>
      </w:r>
      <w:r w:rsidRPr="00E13867">
        <w:rPr>
          <w:rFonts w:ascii="Times New Roman" w:hAnsi="Times New Roman" w:cs="Times New Roman"/>
          <w:snapToGrid w:val="0"/>
          <w:sz w:val="24"/>
          <w:szCs w:val="24"/>
        </w:rPr>
        <w:t>с заявками на участие в запросе предложений указана в Информационной карте документации запроса предложений.</w:t>
      </w:r>
    </w:p>
    <w:p w:rsidR="00A87BE7" w:rsidRPr="00E13867" w:rsidRDefault="00972E5D" w:rsidP="00972E5D">
      <w:pPr>
        <w:spacing w:after="0" w:line="240" w:lineRule="auto"/>
        <w:ind w:left="142" w:firstLine="567"/>
        <w:jc w:val="both"/>
        <w:rPr>
          <w:rFonts w:ascii="Times New Roman" w:hAnsi="Times New Roman" w:cs="Times New Roman"/>
          <w:b/>
          <w:snapToGrid w:val="0"/>
          <w:sz w:val="24"/>
          <w:szCs w:val="24"/>
        </w:rPr>
      </w:pPr>
      <w:r w:rsidRPr="00E13867">
        <w:rPr>
          <w:rFonts w:ascii="Times New Roman" w:hAnsi="Times New Roman" w:cs="Times New Roman"/>
          <w:b/>
          <w:snapToGrid w:val="0"/>
          <w:sz w:val="24"/>
          <w:szCs w:val="24"/>
        </w:rPr>
        <w:t>14</w:t>
      </w:r>
      <w:r w:rsidR="00A87BE7" w:rsidRPr="00E13867">
        <w:rPr>
          <w:rFonts w:ascii="Times New Roman" w:hAnsi="Times New Roman" w:cs="Times New Roman"/>
          <w:b/>
          <w:snapToGrid w:val="0"/>
          <w:sz w:val="24"/>
          <w:szCs w:val="24"/>
        </w:rPr>
        <w:t xml:space="preserve">. Дата и место </w:t>
      </w:r>
      <w:r w:rsidRPr="00E13867">
        <w:rPr>
          <w:rFonts w:ascii="Times New Roman" w:hAnsi="Times New Roman" w:cs="Times New Roman"/>
          <w:b/>
          <w:snapToGrid w:val="0"/>
          <w:sz w:val="24"/>
          <w:szCs w:val="24"/>
        </w:rPr>
        <w:t xml:space="preserve">рассмотрения предложений участников закупки и </w:t>
      </w:r>
      <w:r w:rsidR="00A87BE7" w:rsidRPr="00E13867">
        <w:rPr>
          <w:rFonts w:ascii="Times New Roman" w:hAnsi="Times New Roman" w:cs="Times New Roman"/>
          <w:b/>
          <w:snapToGrid w:val="0"/>
          <w:sz w:val="24"/>
          <w:szCs w:val="24"/>
        </w:rPr>
        <w:t>подведения итогов запроса предложений</w:t>
      </w:r>
      <w:r w:rsidRPr="00E13867">
        <w:rPr>
          <w:rFonts w:ascii="Times New Roman" w:hAnsi="Times New Roman" w:cs="Times New Roman"/>
          <w:b/>
          <w:snapToGrid w:val="0"/>
          <w:sz w:val="24"/>
          <w:szCs w:val="24"/>
        </w:rPr>
        <w:t xml:space="preserve"> в электронной форме</w:t>
      </w:r>
      <w:r w:rsidR="00A87BE7" w:rsidRPr="00E13867">
        <w:rPr>
          <w:rFonts w:ascii="Times New Roman" w:hAnsi="Times New Roman" w:cs="Times New Roman"/>
          <w:b/>
          <w:snapToGrid w:val="0"/>
          <w:sz w:val="24"/>
          <w:szCs w:val="24"/>
        </w:rPr>
        <w:t>.</w:t>
      </w:r>
    </w:p>
    <w:p w:rsidR="00972E5D" w:rsidRPr="00E13867" w:rsidRDefault="00A87BE7" w:rsidP="00972E5D">
      <w:pPr>
        <w:spacing w:after="0" w:line="240" w:lineRule="auto"/>
        <w:ind w:left="142"/>
        <w:jc w:val="both"/>
        <w:rPr>
          <w:rFonts w:ascii="Times New Roman" w:hAnsi="Times New Roman" w:cs="Times New Roman"/>
          <w:snapToGrid w:val="0"/>
          <w:sz w:val="24"/>
          <w:szCs w:val="24"/>
        </w:rPr>
      </w:pPr>
      <w:r w:rsidRPr="00E13867">
        <w:rPr>
          <w:rFonts w:ascii="Times New Roman" w:hAnsi="Times New Roman" w:cs="Times New Roman"/>
          <w:snapToGrid w:val="0"/>
          <w:sz w:val="24"/>
          <w:szCs w:val="24"/>
        </w:rPr>
        <w:t>1</w:t>
      </w:r>
      <w:r w:rsidR="00972E5D" w:rsidRPr="00E13867">
        <w:rPr>
          <w:rFonts w:ascii="Times New Roman" w:hAnsi="Times New Roman" w:cs="Times New Roman"/>
          <w:snapToGrid w:val="0"/>
          <w:sz w:val="24"/>
          <w:szCs w:val="24"/>
        </w:rPr>
        <w:t>4</w:t>
      </w:r>
      <w:r w:rsidRPr="00E13867">
        <w:rPr>
          <w:rFonts w:ascii="Times New Roman" w:hAnsi="Times New Roman" w:cs="Times New Roman"/>
          <w:snapToGrid w:val="0"/>
          <w:sz w:val="24"/>
          <w:szCs w:val="24"/>
        </w:rPr>
        <w:t xml:space="preserve">.1. Дата и место </w:t>
      </w:r>
      <w:r w:rsidR="00972E5D" w:rsidRPr="00E13867">
        <w:rPr>
          <w:rFonts w:ascii="Times New Roman" w:hAnsi="Times New Roman" w:cs="Times New Roman"/>
          <w:snapToGrid w:val="0"/>
          <w:sz w:val="24"/>
          <w:szCs w:val="24"/>
        </w:rPr>
        <w:t>рассмотрения предложений участников закупки и подведения итогов запроса предложений в электронной форме.</w:t>
      </w:r>
    </w:p>
    <w:p w:rsidR="00972E5D" w:rsidRPr="00E13867" w:rsidRDefault="00972E5D" w:rsidP="00972E5D">
      <w:pPr>
        <w:autoSpaceDE w:val="0"/>
        <w:autoSpaceDN w:val="0"/>
        <w:adjustRightInd w:val="0"/>
        <w:spacing w:after="0" w:line="240" w:lineRule="auto"/>
        <w:ind w:firstLine="709"/>
        <w:jc w:val="both"/>
        <w:rPr>
          <w:rFonts w:ascii="Times New Roman" w:hAnsi="Times New Roman" w:cs="Times New Roman"/>
          <w:b/>
          <w:snapToGrid w:val="0"/>
          <w:sz w:val="24"/>
          <w:szCs w:val="24"/>
        </w:rPr>
      </w:pPr>
      <w:r w:rsidRPr="00E13867">
        <w:rPr>
          <w:rFonts w:ascii="Times New Roman" w:hAnsi="Times New Roman" w:cs="Times New Roman"/>
          <w:b/>
          <w:snapToGrid w:val="0"/>
          <w:sz w:val="24"/>
          <w:szCs w:val="24"/>
        </w:rPr>
        <w:t>15.  Критерии оценки и сопоставления заявок на участие в запросе предложений в электронной форме</w:t>
      </w:r>
    </w:p>
    <w:p w:rsidR="00972E5D" w:rsidRPr="00E13867" w:rsidRDefault="00972E5D" w:rsidP="00972E5D">
      <w:pPr>
        <w:autoSpaceDE w:val="0"/>
        <w:autoSpaceDN w:val="0"/>
        <w:adjustRightInd w:val="0"/>
        <w:spacing w:after="0" w:line="240" w:lineRule="auto"/>
        <w:ind w:firstLine="709"/>
        <w:jc w:val="both"/>
        <w:rPr>
          <w:rFonts w:ascii="Times New Roman" w:hAnsi="Times New Roman" w:cs="Times New Roman"/>
          <w:snapToGrid w:val="0"/>
          <w:sz w:val="24"/>
          <w:szCs w:val="24"/>
        </w:rPr>
      </w:pPr>
      <w:r w:rsidRPr="00E13867">
        <w:rPr>
          <w:rFonts w:ascii="Times New Roman" w:hAnsi="Times New Roman" w:cs="Times New Roman"/>
          <w:snapToGrid w:val="0"/>
          <w:sz w:val="24"/>
          <w:szCs w:val="24"/>
        </w:rPr>
        <w:t>15.1 Критерии оценки и сопоставления заявок на участие в запросе предложений в электронной форме указаны в Информационной карте документации запроса предложений в электронной форме.</w:t>
      </w:r>
    </w:p>
    <w:p w:rsidR="00972E5D" w:rsidRPr="00E13867" w:rsidRDefault="00972E5D" w:rsidP="00972E5D">
      <w:pPr>
        <w:autoSpaceDE w:val="0"/>
        <w:autoSpaceDN w:val="0"/>
        <w:adjustRightInd w:val="0"/>
        <w:spacing w:after="0" w:line="240" w:lineRule="auto"/>
        <w:ind w:firstLine="709"/>
        <w:jc w:val="both"/>
        <w:rPr>
          <w:rFonts w:ascii="Times New Roman" w:hAnsi="Times New Roman" w:cs="Times New Roman"/>
          <w:snapToGrid w:val="0"/>
          <w:sz w:val="24"/>
          <w:szCs w:val="24"/>
        </w:rPr>
      </w:pPr>
      <w:r w:rsidRPr="00E13867">
        <w:rPr>
          <w:rFonts w:ascii="Times New Roman" w:hAnsi="Times New Roman" w:cs="Times New Roman"/>
          <w:b/>
          <w:snapToGrid w:val="0"/>
          <w:sz w:val="24"/>
          <w:szCs w:val="24"/>
        </w:rPr>
        <w:t>16.  Порядок оценки и сопоставления заявок на участиев запросе предложений в электронной форм.</w:t>
      </w:r>
    </w:p>
    <w:p w:rsidR="00972E5D" w:rsidRPr="00E13867" w:rsidRDefault="00972E5D" w:rsidP="00972E5D">
      <w:pPr>
        <w:spacing w:after="0" w:line="240" w:lineRule="auto"/>
        <w:ind w:firstLine="709"/>
        <w:jc w:val="both"/>
        <w:rPr>
          <w:rFonts w:ascii="Times New Roman" w:hAnsi="Times New Roman" w:cs="Times New Roman"/>
          <w:snapToGrid w:val="0"/>
          <w:sz w:val="24"/>
          <w:szCs w:val="24"/>
        </w:rPr>
      </w:pPr>
      <w:r w:rsidRPr="00E13867">
        <w:rPr>
          <w:rFonts w:ascii="Times New Roman" w:hAnsi="Times New Roman" w:cs="Times New Roman"/>
          <w:snapToGrid w:val="0"/>
          <w:sz w:val="24"/>
          <w:szCs w:val="24"/>
        </w:rPr>
        <w:t>16.1 Порядок оценки и сопоставления заявок на участие в запросе предложений в электронной форм.указаны в Информационной карте документации запроса предложений в электронной форме.</w:t>
      </w:r>
    </w:p>
    <w:p w:rsidR="00A87BE7" w:rsidRPr="00E13867" w:rsidRDefault="00A87BE7" w:rsidP="00F33202">
      <w:pPr>
        <w:spacing w:after="0" w:line="240" w:lineRule="auto"/>
        <w:ind w:left="142"/>
        <w:jc w:val="both"/>
        <w:rPr>
          <w:rFonts w:ascii="Times New Roman" w:hAnsi="Times New Roman" w:cs="Times New Roman"/>
          <w:snapToGrid w:val="0"/>
          <w:sz w:val="24"/>
          <w:szCs w:val="24"/>
        </w:rPr>
      </w:pPr>
    </w:p>
    <w:p w:rsidR="00A87BE7" w:rsidRPr="00E13867" w:rsidRDefault="00A87BE7" w:rsidP="00972E5D">
      <w:pPr>
        <w:spacing w:after="0" w:line="240" w:lineRule="auto"/>
        <w:ind w:left="142" w:firstLine="567"/>
        <w:jc w:val="both"/>
        <w:rPr>
          <w:rFonts w:ascii="Times New Roman" w:hAnsi="Times New Roman" w:cs="Times New Roman"/>
          <w:b/>
          <w:snapToGrid w:val="0"/>
          <w:sz w:val="24"/>
          <w:szCs w:val="24"/>
        </w:rPr>
      </w:pPr>
      <w:r w:rsidRPr="00E13867">
        <w:rPr>
          <w:rFonts w:ascii="Times New Roman" w:hAnsi="Times New Roman" w:cs="Times New Roman"/>
          <w:b/>
          <w:snapToGrid w:val="0"/>
          <w:sz w:val="24"/>
          <w:szCs w:val="24"/>
        </w:rPr>
        <w:t>17. Обеспечение исполнения договора</w:t>
      </w:r>
    </w:p>
    <w:p w:rsidR="00A87BE7" w:rsidRPr="00E13867" w:rsidRDefault="00A87BE7" w:rsidP="00F33202">
      <w:pPr>
        <w:spacing w:after="0" w:line="240" w:lineRule="auto"/>
        <w:ind w:left="142"/>
        <w:jc w:val="both"/>
        <w:rPr>
          <w:rFonts w:ascii="Times New Roman" w:hAnsi="Times New Roman" w:cs="Times New Roman"/>
          <w:snapToGrid w:val="0"/>
          <w:sz w:val="24"/>
          <w:szCs w:val="24"/>
        </w:rPr>
      </w:pPr>
      <w:r w:rsidRPr="00E13867">
        <w:rPr>
          <w:rFonts w:ascii="Times New Roman" w:hAnsi="Times New Roman" w:cs="Times New Roman"/>
          <w:snapToGrid w:val="0"/>
          <w:sz w:val="24"/>
          <w:szCs w:val="24"/>
        </w:rPr>
        <w:t>17.1. Если в Информационной карте документации запроса предложений установлено требование обеспечения исполнения договора, участник закупки, с которым заключается договор, должен предоставить Заказчику обеспечение исполнения договора, только в этом случае договор может быть заключен. Обеспечение исполнения договора предоставляется на сумму, указанную в Информационной карте документации запроса предложений.</w:t>
      </w:r>
    </w:p>
    <w:p w:rsidR="00A87BE7" w:rsidRPr="00E13867" w:rsidRDefault="00A87BE7" w:rsidP="00F33202">
      <w:pPr>
        <w:spacing w:after="0" w:line="240" w:lineRule="auto"/>
        <w:ind w:left="142"/>
        <w:jc w:val="both"/>
        <w:rPr>
          <w:rFonts w:ascii="Times New Roman" w:hAnsi="Times New Roman" w:cs="Times New Roman"/>
          <w:snapToGrid w:val="0"/>
          <w:sz w:val="24"/>
          <w:szCs w:val="24"/>
          <w:lang w:bidi="ru-RU"/>
        </w:rPr>
      </w:pPr>
      <w:r w:rsidRPr="00E13867">
        <w:rPr>
          <w:rFonts w:ascii="Times New Roman" w:hAnsi="Times New Roman" w:cs="Times New Roman"/>
          <w:snapToGrid w:val="0"/>
          <w:sz w:val="24"/>
          <w:szCs w:val="24"/>
        </w:rPr>
        <w:t xml:space="preserve">17.2. </w:t>
      </w:r>
      <w:r w:rsidRPr="00E13867">
        <w:rPr>
          <w:rFonts w:ascii="Times New Roman" w:hAnsi="Times New Roman" w:cs="Times New Roman"/>
          <w:snapToGrid w:val="0"/>
          <w:sz w:val="24"/>
          <w:szCs w:val="24"/>
          <w:lang w:bidi="ru-RU"/>
        </w:rPr>
        <w:t>Обеспечение исполнения договора может быть осуществлено посредством безотзывной банковской гарантии, выданной банком или иной кредитной организацией, или передачей Заказчику в залог денежных средств, в том числе в форме вклада (депозита), в размере обеспечения исполнения договора, установленном в документации о проведении закупки.</w:t>
      </w:r>
    </w:p>
    <w:p w:rsidR="00A87BE7" w:rsidRPr="00E13867" w:rsidRDefault="00A87BE7" w:rsidP="00F33202">
      <w:pPr>
        <w:spacing w:after="0" w:line="240" w:lineRule="auto"/>
        <w:ind w:left="142"/>
        <w:jc w:val="both"/>
        <w:rPr>
          <w:rFonts w:ascii="Times New Roman" w:hAnsi="Times New Roman" w:cs="Times New Roman"/>
          <w:snapToGrid w:val="0"/>
          <w:sz w:val="24"/>
          <w:szCs w:val="24"/>
        </w:rPr>
      </w:pPr>
      <w:r w:rsidRPr="00E13867">
        <w:rPr>
          <w:rFonts w:ascii="Times New Roman" w:hAnsi="Times New Roman" w:cs="Times New Roman"/>
          <w:snapToGrid w:val="0"/>
          <w:sz w:val="24"/>
          <w:szCs w:val="24"/>
        </w:rPr>
        <w:t>Способ обеспечения исполнения договора из указанных в настоящем пункте способов определяется в документации о проведении закупки. Если участником закупки, с которым заключается договор, является бюджетное, автономное или казённое учреждение и Заказчиком установлено требование обеспечения исполнения договора, предоставление обеспечения исполнения договора не требуется.</w:t>
      </w:r>
    </w:p>
    <w:p w:rsidR="00A87BE7" w:rsidRPr="00E13867" w:rsidRDefault="00A87BE7" w:rsidP="00F33202">
      <w:pPr>
        <w:spacing w:after="0" w:line="240" w:lineRule="auto"/>
        <w:ind w:left="142"/>
        <w:jc w:val="both"/>
        <w:rPr>
          <w:rFonts w:ascii="Times New Roman" w:hAnsi="Times New Roman" w:cs="Times New Roman"/>
          <w:snapToGrid w:val="0"/>
          <w:sz w:val="24"/>
          <w:szCs w:val="24"/>
        </w:rPr>
      </w:pPr>
      <w:r w:rsidRPr="00E13867">
        <w:rPr>
          <w:rFonts w:ascii="Times New Roman" w:hAnsi="Times New Roman" w:cs="Times New Roman"/>
          <w:snapToGrid w:val="0"/>
          <w:sz w:val="24"/>
          <w:szCs w:val="24"/>
        </w:rPr>
        <w:t xml:space="preserve">17.3. Размер обеспечения исполнения договора не может превышать 30 % начальной (максимальной) цены договора. </w:t>
      </w:r>
    </w:p>
    <w:p w:rsidR="00A87BE7" w:rsidRPr="00E13867" w:rsidRDefault="00A87BE7" w:rsidP="00F33202">
      <w:pPr>
        <w:spacing w:after="0" w:line="240" w:lineRule="auto"/>
        <w:ind w:left="142"/>
        <w:jc w:val="both"/>
        <w:rPr>
          <w:rFonts w:ascii="Times New Roman" w:hAnsi="Times New Roman" w:cs="Times New Roman"/>
          <w:snapToGrid w:val="0"/>
          <w:sz w:val="24"/>
          <w:szCs w:val="24"/>
        </w:rPr>
      </w:pPr>
      <w:r w:rsidRPr="00E13867">
        <w:rPr>
          <w:rFonts w:ascii="Times New Roman" w:hAnsi="Times New Roman" w:cs="Times New Roman"/>
          <w:snapToGrid w:val="0"/>
          <w:sz w:val="24"/>
          <w:szCs w:val="24"/>
        </w:rPr>
        <w:t>17.4. Договор заключается после предоставления участником закупки, с которым заключается договор, обеспечения исполнения договора.</w:t>
      </w:r>
    </w:p>
    <w:p w:rsidR="00A87BE7" w:rsidRPr="00E13867" w:rsidRDefault="00A87BE7" w:rsidP="00F33202">
      <w:pPr>
        <w:spacing w:after="0" w:line="240" w:lineRule="auto"/>
        <w:ind w:left="142"/>
        <w:jc w:val="both"/>
        <w:rPr>
          <w:rFonts w:ascii="Times New Roman" w:hAnsi="Times New Roman" w:cs="Times New Roman"/>
          <w:snapToGrid w:val="0"/>
          <w:sz w:val="24"/>
          <w:szCs w:val="24"/>
        </w:rPr>
      </w:pPr>
      <w:r w:rsidRPr="00E13867">
        <w:rPr>
          <w:rFonts w:ascii="Times New Roman" w:hAnsi="Times New Roman" w:cs="Times New Roman"/>
          <w:snapToGrid w:val="0"/>
          <w:sz w:val="24"/>
          <w:szCs w:val="24"/>
        </w:rPr>
        <w:t>В случае не 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закупки считается уклонившимся от заключения договора.</w:t>
      </w:r>
    </w:p>
    <w:p w:rsidR="00A87BE7" w:rsidRPr="00E13867" w:rsidRDefault="00A87BE7" w:rsidP="00F33202">
      <w:pPr>
        <w:spacing w:after="0" w:line="240" w:lineRule="auto"/>
        <w:ind w:left="142"/>
        <w:jc w:val="both"/>
        <w:rPr>
          <w:rFonts w:ascii="Times New Roman" w:hAnsi="Times New Roman" w:cs="Times New Roman"/>
          <w:snapToGrid w:val="0"/>
          <w:sz w:val="24"/>
          <w:szCs w:val="24"/>
          <w:lang w:bidi="ru-RU"/>
        </w:rPr>
      </w:pPr>
      <w:r w:rsidRPr="00E13867">
        <w:rPr>
          <w:rFonts w:ascii="Times New Roman" w:hAnsi="Times New Roman" w:cs="Times New Roman"/>
          <w:snapToGrid w:val="0"/>
          <w:sz w:val="24"/>
          <w:szCs w:val="24"/>
        </w:rPr>
        <w:t>17.5.</w:t>
      </w:r>
      <w:r w:rsidRPr="00E13867">
        <w:rPr>
          <w:rFonts w:ascii="Times New Roman" w:hAnsi="Times New Roman" w:cs="Times New Roman"/>
          <w:snapToGrid w:val="0"/>
          <w:sz w:val="24"/>
          <w:szCs w:val="24"/>
          <w:lang w:bidi="ru-RU"/>
        </w:rPr>
        <w:t xml:space="preserve"> После исполнения поставщиком (исполнителем, подрядчиком) обязательств по договору обеспечение исполнения договора возвращается в течение 10 (Десяти) рабочих дней.</w:t>
      </w:r>
    </w:p>
    <w:p w:rsidR="00A87BE7" w:rsidRPr="00E13867" w:rsidRDefault="00A87BE7" w:rsidP="00F33202">
      <w:pPr>
        <w:spacing w:after="0" w:line="240" w:lineRule="auto"/>
        <w:ind w:left="142"/>
        <w:jc w:val="both"/>
        <w:rPr>
          <w:rFonts w:ascii="Times New Roman" w:hAnsi="Times New Roman" w:cs="Times New Roman"/>
          <w:bCs/>
          <w:snapToGrid w:val="0"/>
          <w:sz w:val="24"/>
          <w:szCs w:val="24"/>
          <w:lang w:bidi="ru-RU"/>
        </w:rPr>
      </w:pPr>
    </w:p>
    <w:p w:rsidR="00A87BE7" w:rsidRPr="00E13867" w:rsidRDefault="00E13867" w:rsidP="00E13867">
      <w:pPr>
        <w:spacing w:after="0" w:line="240" w:lineRule="auto"/>
        <w:ind w:left="142" w:firstLine="567"/>
        <w:jc w:val="both"/>
        <w:rPr>
          <w:rFonts w:ascii="Times New Roman" w:hAnsi="Times New Roman" w:cs="Times New Roman"/>
          <w:b/>
          <w:snapToGrid w:val="0"/>
          <w:sz w:val="24"/>
          <w:szCs w:val="24"/>
        </w:rPr>
      </w:pPr>
      <w:r w:rsidRPr="00E13867">
        <w:rPr>
          <w:rFonts w:ascii="Times New Roman" w:hAnsi="Times New Roman" w:cs="Times New Roman"/>
          <w:b/>
          <w:snapToGrid w:val="0"/>
          <w:sz w:val="24"/>
          <w:szCs w:val="24"/>
        </w:rPr>
        <w:t>18</w:t>
      </w:r>
      <w:r w:rsidR="00A87BE7" w:rsidRPr="00E13867">
        <w:rPr>
          <w:rFonts w:ascii="Times New Roman" w:hAnsi="Times New Roman" w:cs="Times New Roman"/>
          <w:b/>
          <w:snapToGrid w:val="0"/>
          <w:sz w:val="24"/>
          <w:szCs w:val="24"/>
        </w:rPr>
        <w:t>. Установление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87BE7" w:rsidRPr="00E13867" w:rsidRDefault="00A87BE7" w:rsidP="00F33202">
      <w:pPr>
        <w:spacing w:after="0" w:line="240" w:lineRule="auto"/>
        <w:ind w:left="142"/>
        <w:jc w:val="both"/>
        <w:rPr>
          <w:rFonts w:ascii="Times New Roman" w:hAnsi="Times New Roman" w:cs="Times New Roman"/>
          <w:b/>
          <w:snapToGrid w:val="0"/>
          <w:sz w:val="24"/>
          <w:szCs w:val="24"/>
        </w:rPr>
      </w:pPr>
    </w:p>
    <w:p w:rsidR="00A87BE7" w:rsidRPr="00F33202" w:rsidRDefault="00A87BE7" w:rsidP="00F33202">
      <w:pPr>
        <w:shd w:val="clear" w:color="auto" w:fill="FFFFFF" w:themeFill="background1"/>
        <w:spacing w:after="0" w:line="240" w:lineRule="auto"/>
        <w:ind w:left="142"/>
        <w:jc w:val="both"/>
        <w:rPr>
          <w:rFonts w:ascii="Times New Roman" w:hAnsi="Times New Roman" w:cs="Times New Roman"/>
          <w:snapToGrid w:val="0"/>
          <w:sz w:val="24"/>
          <w:szCs w:val="24"/>
          <w:highlight w:val="yellow"/>
        </w:rPr>
      </w:pPr>
      <w:r w:rsidRPr="00E13867">
        <w:rPr>
          <w:rFonts w:ascii="Times New Roman" w:hAnsi="Times New Roman" w:cs="Times New Roman"/>
          <w:snapToGrid w:val="0"/>
          <w:sz w:val="24"/>
          <w:szCs w:val="24"/>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соответствии с частью 8 статьи 3 Федерального закона от 18.07.2011 № 223-ФЗ, а также Разделом 9 Положения о закупке товаров, работ и услуг </w:t>
      </w:r>
      <w:r w:rsidR="00C97AD9" w:rsidRPr="00E13867">
        <w:rPr>
          <w:rFonts w:ascii="Times New Roman" w:hAnsi="Times New Roman" w:cs="Times New Roman"/>
          <w:snapToGrid w:val="0"/>
          <w:sz w:val="24"/>
          <w:szCs w:val="24"/>
        </w:rPr>
        <w:t>ГАПОУ «БТЭ и Р имени Героя Советского Союза М.А. Афанасьева»</w:t>
      </w:r>
      <w:r w:rsidRPr="00E13867">
        <w:rPr>
          <w:rFonts w:ascii="Times New Roman" w:hAnsi="Times New Roman" w:cs="Times New Roman"/>
          <w:snapToGrid w:val="0"/>
          <w:sz w:val="24"/>
          <w:szCs w:val="24"/>
        </w:rPr>
        <w:t>.</w:t>
      </w:r>
      <w:r w:rsidRPr="00F33202">
        <w:rPr>
          <w:rFonts w:ascii="Times New Roman" w:hAnsi="Times New Roman" w:cs="Times New Roman"/>
          <w:snapToGrid w:val="0"/>
          <w:sz w:val="24"/>
          <w:szCs w:val="24"/>
          <w:highlight w:val="yellow"/>
        </w:rPr>
        <w:br w:type="page"/>
      </w:r>
    </w:p>
    <w:p w:rsidR="00294B0A" w:rsidRPr="00734488" w:rsidRDefault="00294B0A" w:rsidP="00F33202">
      <w:pPr>
        <w:spacing w:after="0" w:line="240" w:lineRule="auto"/>
        <w:ind w:left="142"/>
        <w:jc w:val="center"/>
        <w:rPr>
          <w:rFonts w:ascii="Times New Roman" w:hAnsi="Times New Roman" w:cs="Times New Roman"/>
          <w:b/>
          <w:sz w:val="24"/>
          <w:szCs w:val="24"/>
        </w:rPr>
      </w:pPr>
      <w:r w:rsidRPr="00734488">
        <w:rPr>
          <w:rFonts w:ascii="Times New Roman" w:hAnsi="Times New Roman" w:cs="Times New Roman"/>
          <w:b/>
          <w:sz w:val="24"/>
          <w:szCs w:val="24"/>
        </w:rPr>
        <w:t>Информационная карта</w:t>
      </w:r>
      <w:bookmarkEnd w:id="0"/>
    </w:p>
    <w:p w:rsidR="00294B0A" w:rsidRPr="00734488" w:rsidRDefault="00294B0A" w:rsidP="00F33202">
      <w:pPr>
        <w:spacing w:after="0" w:line="240" w:lineRule="auto"/>
        <w:ind w:left="142"/>
        <w:jc w:val="center"/>
        <w:rPr>
          <w:rFonts w:ascii="Times New Roman" w:hAnsi="Times New Roman" w:cs="Times New Roman"/>
          <w:b/>
          <w:sz w:val="24"/>
          <w:szCs w:val="24"/>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320"/>
        <w:gridCol w:w="6745"/>
      </w:tblGrid>
      <w:tr w:rsidR="00294B0A" w:rsidRPr="00734488" w:rsidTr="00734488">
        <w:tc>
          <w:tcPr>
            <w:tcW w:w="567" w:type="dxa"/>
            <w:tcBorders>
              <w:top w:val="single" w:sz="4" w:space="0" w:color="auto"/>
              <w:left w:val="single" w:sz="4" w:space="0" w:color="auto"/>
              <w:bottom w:val="single" w:sz="4" w:space="0" w:color="auto"/>
              <w:right w:val="single" w:sz="4" w:space="0" w:color="auto"/>
            </w:tcBorders>
            <w:vAlign w:val="center"/>
            <w:hideMark/>
          </w:tcPr>
          <w:bookmarkEnd w:id="1"/>
          <w:bookmarkEnd w:id="2"/>
          <w:p w:rsidR="00294B0A" w:rsidRPr="00734488" w:rsidRDefault="00294B0A" w:rsidP="00D66D7F">
            <w:pPr>
              <w:spacing w:after="0" w:line="240" w:lineRule="auto"/>
              <w:jc w:val="center"/>
              <w:rPr>
                <w:rFonts w:ascii="Times New Roman" w:hAnsi="Times New Roman" w:cs="Times New Roman"/>
                <w:sz w:val="24"/>
                <w:szCs w:val="24"/>
              </w:rPr>
            </w:pPr>
            <w:r w:rsidRPr="00734488">
              <w:rPr>
                <w:rFonts w:ascii="Times New Roman" w:hAnsi="Times New Roman" w:cs="Times New Roman"/>
                <w:sz w:val="24"/>
                <w:szCs w:val="24"/>
              </w:rPr>
              <w:t>№ п/п</w:t>
            </w:r>
          </w:p>
        </w:tc>
        <w:tc>
          <w:tcPr>
            <w:tcW w:w="3320" w:type="dxa"/>
            <w:tcBorders>
              <w:top w:val="single" w:sz="4" w:space="0" w:color="auto"/>
              <w:left w:val="single" w:sz="4" w:space="0" w:color="auto"/>
              <w:bottom w:val="single" w:sz="4" w:space="0" w:color="auto"/>
              <w:right w:val="single" w:sz="4" w:space="0" w:color="auto"/>
            </w:tcBorders>
            <w:vAlign w:val="center"/>
            <w:hideMark/>
          </w:tcPr>
          <w:p w:rsidR="00294B0A" w:rsidRPr="00734488" w:rsidRDefault="00294B0A" w:rsidP="00F33202">
            <w:pPr>
              <w:spacing w:after="0" w:line="240" w:lineRule="auto"/>
              <w:ind w:left="142"/>
              <w:jc w:val="center"/>
              <w:rPr>
                <w:rFonts w:ascii="Times New Roman" w:hAnsi="Times New Roman" w:cs="Times New Roman"/>
                <w:sz w:val="24"/>
                <w:szCs w:val="24"/>
              </w:rPr>
            </w:pPr>
            <w:r w:rsidRPr="00734488">
              <w:rPr>
                <w:rFonts w:ascii="Times New Roman" w:hAnsi="Times New Roman" w:cs="Times New Roman"/>
                <w:sz w:val="24"/>
                <w:szCs w:val="24"/>
              </w:rPr>
              <w:t>Наименование пункта</w:t>
            </w:r>
          </w:p>
        </w:tc>
        <w:tc>
          <w:tcPr>
            <w:tcW w:w="6745" w:type="dxa"/>
            <w:tcBorders>
              <w:top w:val="single" w:sz="4" w:space="0" w:color="auto"/>
              <w:left w:val="single" w:sz="4" w:space="0" w:color="auto"/>
              <w:bottom w:val="single" w:sz="4" w:space="0" w:color="auto"/>
              <w:right w:val="single" w:sz="4" w:space="0" w:color="auto"/>
            </w:tcBorders>
            <w:vAlign w:val="center"/>
            <w:hideMark/>
          </w:tcPr>
          <w:p w:rsidR="00294B0A" w:rsidRPr="00734488" w:rsidRDefault="00294B0A" w:rsidP="00F33202">
            <w:pPr>
              <w:spacing w:after="0" w:line="240" w:lineRule="auto"/>
              <w:ind w:left="142"/>
              <w:jc w:val="center"/>
              <w:rPr>
                <w:rFonts w:ascii="Times New Roman" w:hAnsi="Times New Roman" w:cs="Times New Roman"/>
                <w:sz w:val="24"/>
                <w:szCs w:val="24"/>
              </w:rPr>
            </w:pPr>
            <w:r w:rsidRPr="00734488">
              <w:rPr>
                <w:rFonts w:ascii="Times New Roman" w:hAnsi="Times New Roman" w:cs="Times New Roman"/>
                <w:sz w:val="24"/>
                <w:szCs w:val="24"/>
              </w:rPr>
              <w:t>Текст пояснений</w:t>
            </w:r>
          </w:p>
        </w:tc>
      </w:tr>
      <w:tr w:rsidR="004C13AC" w:rsidRPr="00734488" w:rsidTr="00734488">
        <w:tc>
          <w:tcPr>
            <w:tcW w:w="567" w:type="dxa"/>
            <w:tcBorders>
              <w:top w:val="single" w:sz="4" w:space="0" w:color="auto"/>
              <w:left w:val="single" w:sz="4" w:space="0" w:color="auto"/>
              <w:bottom w:val="single" w:sz="4" w:space="0" w:color="auto"/>
              <w:right w:val="single" w:sz="4" w:space="0" w:color="auto"/>
            </w:tcBorders>
            <w:vAlign w:val="center"/>
          </w:tcPr>
          <w:p w:rsidR="004C13AC" w:rsidRPr="00734488" w:rsidRDefault="004C13AC" w:rsidP="00D66D7F">
            <w:pPr>
              <w:spacing w:after="0" w:line="240" w:lineRule="auto"/>
              <w:jc w:val="center"/>
              <w:rPr>
                <w:rFonts w:ascii="Times New Roman" w:hAnsi="Times New Roman" w:cs="Times New Roman"/>
                <w:sz w:val="24"/>
                <w:szCs w:val="24"/>
              </w:rPr>
            </w:pPr>
            <w:r w:rsidRPr="00734488">
              <w:rPr>
                <w:rFonts w:ascii="Times New Roman" w:hAnsi="Times New Roman" w:cs="Times New Roman"/>
                <w:sz w:val="24"/>
                <w:szCs w:val="24"/>
              </w:rPr>
              <w:t>1.</w:t>
            </w:r>
          </w:p>
        </w:tc>
        <w:tc>
          <w:tcPr>
            <w:tcW w:w="3320" w:type="dxa"/>
            <w:tcBorders>
              <w:top w:val="single" w:sz="4" w:space="0" w:color="auto"/>
              <w:left w:val="single" w:sz="4" w:space="0" w:color="auto"/>
              <w:bottom w:val="single" w:sz="4" w:space="0" w:color="auto"/>
              <w:right w:val="single" w:sz="4" w:space="0" w:color="auto"/>
            </w:tcBorders>
            <w:vAlign w:val="center"/>
          </w:tcPr>
          <w:p w:rsidR="004C13AC" w:rsidRPr="00734488" w:rsidRDefault="00E13867" w:rsidP="00F33202">
            <w:pPr>
              <w:spacing w:after="0" w:line="240" w:lineRule="auto"/>
              <w:ind w:left="142"/>
              <w:rPr>
                <w:rFonts w:ascii="Times New Roman" w:hAnsi="Times New Roman" w:cs="Times New Roman"/>
                <w:sz w:val="24"/>
                <w:szCs w:val="24"/>
              </w:rPr>
            </w:pPr>
            <w:r w:rsidRPr="00734488">
              <w:rPr>
                <w:rFonts w:ascii="Times New Roman" w:hAnsi="Times New Roman" w:cs="Times New Roman"/>
                <w:sz w:val="24"/>
                <w:szCs w:val="24"/>
              </w:rPr>
              <w:t>Заказчик</w:t>
            </w:r>
          </w:p>
        </w:tc>
        <w:tc>
          <w:tcPr>
            <w:tcW w:w="6745" w:type="dxa"/>
            <w:tcBorders>
              <w:top w:val="single" w:sz="4" w:space="0" w:color="auto"/>
              <w:left w:val="single" w:sz="4" w:space="0" w:color="auto"/>
              <w:bottom w:val="single" w:sz="4" w:space="0" w:color="auto"/>
              <w:right w:val="single" w:sz="4" w:space="0" w:color="auto"/>
            </w:tcBorders>
          </w:tcPr>
          <w:p w:rsidR="004C13AC" w:rsidRPr="00734488" w:rsidRDefault="006A5577" w:rsidP="00F33202">
            <w:pPr>
              <w:spacing w:after="0" w:line="240" w:lineRule="auto"/>
              <w:ind w:left="142"/>
              <w:rPr>
                <w:rFonts w:ascii="Times New Roman" w:hAnsi="Times New Roman" w:cs="Times New Roman"/>
                <w:bCs/>
                <w:sz w:val="24"/>
                <w:szCs w:val="24"/>
              </w:rPr>
            </w:pPr>
            <w:r w:rsidRPr="00734488">
              <w:rPr>
                <w:rFonts w:ascii="Times New Roman" w:hAnsi="Times New Roman" w:cs="Times New Roman"/>
                <w:sz w:val="24"/>
                <w:szCs w:val="24"/>
              </w:rPr>
              <w:t xml:space="preserve">Государственное </w:t>
            </w:r>
            <w:r w:rsidRPr="00734488">
              <w:rPr>
                <w:rFonts w:ascii="Times New Roman" w:eastAsia="Times New Roman" w:hAnsi="Times New Roman" w:cs="Times New Roman"/>
                <w:sz w:val="24"/>
                <w:szCs w:val="24"/>
              </w:rPr>
              <w:t xml:space="preserve">автономное профессиональное образовательное учреждение </w:t>
            </w:r>
            <w:r w:rsidRPr="00734488">
              <w:rPr>
                <w:rFonts w:ascii="Times New Roman" w:hAnsi="Times New Roman" w:cs="Times New Roman"/>
                <w:sz w:val="24"/>
                <w:szCs w:val="24"/>
              </w:rPr>
              <w:t>«</w:t>
            </w:r>
            <w:r w:rsidRPr="00734488">
              <w:rPr>
                <w:rFonts w:ascii="Times New Roman" w:eastAsia="Times New Roman" w:hAnsi="Times New Roman" w:cs="Times New Roman"/>
                <w:sz w:val="24"/>
                <w:szCs w:val="24"/>
              </w:rPr>
              <w:t>Брянский техникум энергомашиностроения и радиоэлектроники имени Героя Советского Союза М.А.Афанасьева</w:t>
            </w:r>
            <w:r w:rsidRPr="00734488">
              <w:rPr>
                <w:rFonts w:ascii="Times New Roman" w:hAnsi="Times New Roman" w:cs="Times New Roman"/>
                <w:sz w:val="24"/>
                <w:szCs w:val="24"/>
              </w:rPr>
              <w:t>»</w:t>
            </w:r>
          </w:p>
        </w:tc>
      </w:tr>
      <w:tr w:rsidR="00D66D7F" w:rsidRPr="00734488" w:rsidTr="001E72FD">
        <w:tc>
          <w:tcPr>
            <w:tcW w:w="567" w:type="dxa"/>
            <w:tcBorders>
              <w:top w:val="single" w:sz="4" w:space="0" w:color="auto"/>
              <w:left w:val="single" w:sz="4" w:space="0" w:color="auto"/>
              <w:bottom w:val="single" w:sz="4" w:space="0" w:color="auto"/>
              <w:right w:val="single" w:sz="4" w:space="0" w:color="auto"/>
            </w:tcBorders>
          </w:tcPr>
          <w:p w:rsidR="00D66D7F" w:rsidRPr="00734488" w:rsidRDefault="00D66D7F" w:rsidP="001E72FD">
            <w:pPr>
              <w:spacing w:after="0" w:line="240" w:lineRule="auto"/>
              <w:jc w:val="center"/>
              <w:rPr>
                <w:rFonts w:ascii="Times New Roman" w:hAnsi="Times New Roman" w:cs="Times New Roman"/>
                <w:sz w:val="24"/>
                <w:szCs w:val="24"/>
              </w:rPr>
            </w:pPr>
            <w:r w:rsidRPr="00734488">
              <w:rPr>
                <w:rFonts w:ascii="Times New Roman" w:hAnsi="Times New Roman" w:cs="Times New Roman"/>
                <w:sz w:val="24"/>
                <w:szCs w:val="24"/>
              </w:rPr>
              <w:t>2.</w:t>
            </w:r>
          </w:p>
        </w:tc>
        <w:tc>
          <w:tcPr>
            <w:tcW w:w="3320" w:type="dxa"/>
            <w:tcBorders>
              <w:top w:val="single" w:sz="4" w:space="0" w:color="auto"/>
              <w:left w:val="single" w:sz="4" w:space="0" w:color="auto"/>
              <w:bottom w:val="single" w:sz="4" w:space="0" w:color="auto"/>
              <w:right w:val="single" w:sz="4" w:space="0" w:color="auto"/>
            </w:tcBorders>
            <w:vAlign w:val="center"/>
          </w:tcPr>
          <w:p w:rsidR="00D66D7F" w:rsidRPr="00734488" w:rsidRDefault="00D66D7F" w:rsidP="00F33202">
            <w:pPr>
              <w:spacing w:after="0" w:line="240" w:lineRule="auto"/>
              <w:ind w:left="142"/>
              <w:rPr>
                <w:rFonts w:ascii="Times New Roman" w:hAnsi="Times New Roman" w:cs="Times New Roman"/>
                <w:sz w:val="24"/>
                <w:szCs w:val="24"/>
              </w:rPr>
            </w:pPr>
            <w:r w:rsidRPr="00734488">
              <w:rPr>
                <w:rFonts w:ascii="Times New Roman" w:hAnsi="Times New Roman" w:cs="Times New Roman"/>
                <w:sz w:val="24"/>
                <w:szCs w:val="24"/>
              </w:rPr>
              <w:t>Способ закупки</w:t>
            </w:r>
          </w:p>
        </w:tc>
        <w:tc>
          <w:tcPr>
            <w:tcW w:w="6745" w:type="dxa"/>
            <w:tcBorders>
              <w:top w:val="single" w:sz="4" w:space="0" w:color="auto"/>
              <w:left w:val="single" w:sz="4" w:space="0" w:color="auto"/>
              <w:bottom w:val="single" w:sz="4" w:space="0" w:color="auto"/>
              <w:right w:val="single" w:sz="4" w:space="0" w:color="auto"/>
            </w:tcBorders>
          </w:tcPr>
          <w:p w:rsidR="00D66D7F" w:rsidRPr="00734488" w:rsidRDefault="00D66D7F" w:rsidP="00F33202">
            <w:pPr>
              <w:spacing w:after="0" w:line="240" w:lineRule="auto"/>
              <w:ind w:left="142"/>
              <w:rPr>
                <w:rFonts w:ascii="Times New Roman" w:hAnsi="Times New Roman" w:cs="Times New Roman"/>
                <w:sz w:val="24"/>
                <w:szCs w:val="24"/>
              </w:rPr>
            </w:pPr>
            <w:r w:rsidRPr="00734488">
              <w:rPr>
                <w:rFonts w:ascii="Times New Roman" w:hAnsi="Times New Roman" w:cs="Times New Roman"/>
                <w:sz w:val="24"/>
                <w:szCs w:val="24"/>
              </w:rPr>
              <w:t>Запрос предложений в электронной форме</w:t>
            </w:r>
          </w:p>
        </w:tc>
      </w:tr>
      <w:tr w:rsidR="00D66D7F" w:rsidRPr="00734488" w:rsidTr="00734488">
        <w:tc>
          <w:tcPr>
            <w:tcW w:w="567" w:type="dxa"/>
            <w:tcBorders>
              <w:top w:val="single" w:sz="4" w:space="0" w:color="auto"/>
              <w:left w:val="single" w:sz="4" w:space="0" w:color="auto"/>
              <w:bottom w:val="single" w:sz="4" w:space="0" w:color="auto"/>
              <w:right w:val="single" w:sz="4" w:space="0" w:color="auto"/>
            </w:tcBorders>
            <w:hideMark/>
          </w:tcPr>
          <w:p w:rsidR="00D66D7F" w:rsidRPr="00734488" w:rsidRDefault="00D66D7F" w:rsidP="001E72FD">
            <w:pPr>
              <w:spacing w:after="0" w:line="240" w:lineRule="auto"/>
              <w:jc w:val="center"/>
              <w:rPr>
                <w:rFonts w:ascii="Times New Roman" w:hAnsi="Times New Roman" w:cs="Times New Roman"/>
                <w:sz w:val="24"/>
                <w:szCs w:val="24"/>
              </w:rPr>
            </w:pPr>
            <w:r w:rsidRPr="00734488">
              <w:rPr>
                <w:rFonts w:ascii="Times New Roman" w:hAnsi="Times New Roman" w:cs="Times New Roman"/>
                <w:sz w:val="24"/>
                <w:szCs w:val="24"/>
              </w:rPr>
              <w:t>3.</w:t>
            </w:r>
          </w:p>
        </w:tc>
        <w:tc>
          <w:tcPr>
            <w:tcW w:w="3320" w:type="dxa"/>
            <w:tcBorders>
              <w:top w:val="single" w:sz="4" w:space="0" w:color="auto"/>
              <w:left w:val="single" w:sz="4" w:space="0" w:color="auto"/>
              <w:bottom w:val="single" w:sz="4" w:space="0" w:color="auto"/>
              <w:right w:val="single" w:sz="4" w:space="0" w:color="auto"/>
            </w:tcBorders>
            <w:hideMark/>
          </w:tcPr>
          <w:p w:rsidR="00D66D7F" w:rsidRPr="00734488" w:rsidRDefault="00D66D7F" w:rsidP="00F33202">
            <w:pPr>
              <w:spacing w:after="0" w:line="240" w:lineRule="auto"/>
              <w:ind w:left="142"/>
              <w:jc w:val="both"/>
              <w:rPr>
                <w:rFonts w:ascii="Times New Roman" w:hAnsi="Times New Roman" w:cs="Times New Roman"/>
                <w:sz w:val="24"/>
                <w:szCs w:val="24"/>
              </w:rPr>
            </w:pPr>
            <w:r w:rsidRPr="00734488">
              <w:rPr>
                <w:rFonts w:ascii="Times New Roman" w:hAnsi="Times New Roman" w:cs="Times New Roman"/>
                <w:sz w:val="24"/>
                <w:szCs w:val="24"/>
              </w:rPr>
              <w:t>Наименование, место нахождения, почтовый адрес, адрес электронной почты, номера контактных телефонов заказчика</w:t>
            </w:r>
          </w:p>
        </w:tc>
        <w:tc>
          <w:tcPr>
            <w:tcW w:w="6745" w:type="dxa"/>
            <w:tcBorders>
              <w:top w:val="single" w:sz="4" w:space="0" w:color="auto"/>
              <w:left w:val="single" w:sz="4" w:space="0" w:color="auto"/>
              <w:bottom w:val="single" w:sz="4" w:space="0" w:color="auto"/>
              <w:right w:val="single" w:sz="4" w:space="0" w:color="auto"/>
            </w:tcBorders>
            <w:hideMark/>
          </w:tcPr>
          <w:p w:rsidR="00D66D7F" w:rsidRPr="00734488" w:rsidRDefault="00D66D7F" w:rsidP="00F33202">
            <w:pPr>
              <w:shd w:val="clear" w:color="auto" w:fill="FFFFFF"/>
              <w:tabs>
                <w:tab w:val="left" w:pos="993"/>
              </w:tabs>
              <w:autoSpaceDE w:val="0"/>
              <w:autoSpaceDN w:val="0"/>
              <w:adjustRightInd w:val="0"/>
              <w:spacing w:after="0" w:line="240" w:lineRule="auto"/>
              <w:ind w:left="142"/>
              <w:jc w:val="both"/>
              <w:rPr>
                <w:rFonts w:ascii="Times New Roman" w:hAnsi="Times New Roman" w:cs="Times New Roman"/>
                <w:sz w:val="24"/>
                <w:szCs w:val="24"/>
                <w:u w:val="single"/>
              </w:rPr>
            </w:pPr>
            <w:r w:rsidRPr="00734488">
              <w:rPr>
                <w:rFonts w:ascii="Times New Roman" w:hAnsi="Times New Roman" w:cs="Times New Roman"/>
                <w:sz w:val="24"/>
                <w:szCs w:val="24"/>
              </w:rPr>
              <w:t>241022, г. Брянск, ул. Академика Королева, д. 7</w:t>
            </w:r>
          </w:p>
          <w:p w:rsidR="00D66D7F" w:rsidRPr="00734488" w:rsidRDefault="00D66D7F" w:rsidP="00F33202">
            <w:pPr>
              <w:spacing w:after="0" w:line="240" w:lineRule="auto"/>
              <w:ind w:left="142"/>
              <w:rPr>
                <w:rFonts w:ascii="Times New Roman" w:hAnsi="Times New Roman" w:cs="Times New Roman"/>
                <w:sz w:val="24"/>
                <w:szCs w:val="24"/>
                <w:u w:val="single"/>
              </w:rPr>
            </w:pPr>
            <w:r w:rsidRPr="00734488">
              <w:rPr>
                <w:rFonts w:ascii="Times New Roman" w:hAnsi="Times New Roman" w:cs="Times New Roman"/>
                <w:bCs/>
                <w:sz w:val="24"/>
                <w:szCs w:val="24"/>
              </w:rPr>
              <w:t>Телефон</w:t>
            </w:r>
            <w:r w:rsidRPr="00734488">
              <w:rPr>
                <w:rFonts w:ascii="Times New Roman" w:hAnsi="Times New Roman" w:cs="Times New Roman"/>
                <w:sz w:val="24"/>
                <w:szCs w:val="24"/>
              </w:rPr>
              <w:t xml:space="preserve"> +7-4832-28-27-20</w:t>
            </w:r>
          </w:p>
          <w:p w:rsidR="00D66D7F" w:rsidRPr="00734488" w:rsidRDefault="00D66D7F" w:rsidP="00F33202">
            <w:pPr>
              <w:pStyle w:val="ConsPlusNonformat"/>
              <w:ind w:left="142"/>
              <w:jc w:val="both"/>
              <w:rPr>
                <w:rFonts w:ascii="Times New Roman" w:hAnsi="Times New Roman" w:cs="Times New Roman"/>
                <w:sz w:val="24"/>
                <w:szCs w:val="24"/>
              </w:rPr>
            </w:pPr>
            <w:r w:rsidRPr="00734488">
              <w:rPr>
                <w:rFonts w:ascii="Times New Roman" w:hAnsi="Times New Roman" w:cs="Times New Roman"/>
                <w:bCs/>
                <w:sz w:val="24"/>
                <w:szCs w:val="24"/>
              </w:rPr>
              <w:t>Адрес электронной почты:</w:t>
            </w:r>
            <w:hyperlink r:id="rId12" w:history="1">
              <w:r w:rsidRPr="00734488">
                <w:rPr>
                  <w:rStyle w:val="a3"/>
                  <w:rFonts w:ascii="Times New Roman" w:hAnsi="Times New Roman" w:cs="Times New Roman"/>
                  <w:sz w:val="24"/>
                  <w:szCs w:val="24"/>
                  <w:lang w:val="en-US"/>
                </w:rPr>
                <w:t>profl</w:t>
              </w:r>
              <w:r w:rsidRPr="00734488">
                <w:rPr>
                  <w:rStyle w:val="a3"/>
                  <w:rFonts w:ascii="Times New Roman" w:hAnsi="Times New Roman" w:cs="Times New Roman"/>
                  <w:sz w:val="24"/>
                  <w:szCs w:val="24"/>
                </w:rPr>
                <w:t>9@</w:t>
              </w:r>
              <w:r w:rsidRPr="00734488">
                <w:rPr>
                  <w:rStyle w:val="a3"/>
                  <w:rFonts w:ascii="Times New Roman" w:hAnsi="Times New Roman" w:cs="Times New Roman"/>
                  <w:sz w:val="24"/>
                  <w:szCs w:val="24"/>
                  <w:lang w:val="en-US"/>
                </w:rPr>
                <w:t>mail</w:t>
              </w:r>
              <w:r w:rsidRPr="00734488">
                <w:rPr>
                  <w:rStyle w:val="a3"/>
                  <w:rFonts w:ascii="Times New Roman" w:hAnsi="Times New Roman" w:cs="Times New Roman"/>
                  <w:sz w:val="24"/>
                  <w:szCs w:val="24"/>
                </w:rPr>
                <w:t>.</w:t>
              </w:r>
              <w:r w:rsidRPr="00734488">
                <w:rPr>
                  <w:rStyle w:val="a3"/>
                  <w:rFonts w:ascii="Times New Roman" w:hAnsi="Times New Roman" w:cs="Times New Roman"/>
                  <w:sz w:val="24"/>
                  <w:szCs w:val="24"/>
                  <w:lang w:val="en-US"/>
                </w:rPr>
                <w:t>ru</w:t>
              </w:r>
            </w:hyperlink>
          </w:p>
          <w:p w:rsidR="00D66D7F" w:rsidRPr="00734488" w:rsidRDefault="00D66D7F" w:rsidP="00F33202">
            <w:pPr>
              <w:spacing w:after="0" w:line="240" w:lineRule="auto"/>
              <w:ind w:left="142"/>
              <w:rPr>
                <w:rFonts w:ascii="Times New Roman" w:hAnsi="Times New Roman" w:cs="Times New Roman"/>
                <w:bCs/>
                <w:sz w:val="24"/>
                <w:szCs w:val="24"/>
              </w:rPr>
            </w:pPr>
            <w:r w:rsidRPr="00734488">
              <w:rPr>
                <w:rFonts w:ascii="Times New Roman" w:hAnsi="Times New Roman" w:cs="Times New Roman"/>
                <w:bCs/>
                <w:sz w:val="24"/>
                <w:szCs w:val="24"/>
              </w:rPr>
              <w:t xml:space="preserve">Контактное лицо: </w:t>
            </w:r>
            <w:r w:rsidRPr="00734488">
              <w:rPr>
                <w:rFonts w:ascii="Times New Roman" w:hAnsi="Times New Roman" w:cs="Times New Roman"/>
                <w:bCs/>
                <w:sz w:val="24"/>
                <w:szCs w:val="24"/>
                <w:u w:val="single"/>
              </w:rPr>
              <w:t>Антоненко Павел Николаевич</w:t>
            </w:r>
          </w:p>
        </w:tc>
      </w:tr>
      <w:tr w:rsidR="00D66D7F" w:rsidRPr="00734488" w:rsidTr="00734488">
        <w:tc>
          <w:tcPr>
            <w:tcW w:w="567" w:type="dxa"/>
            <w:tcBorders>
              <w:top w:val="single" w:sz="4" w:space="0" w:color="auto"/>
              <w:left w:val="single" w:sz="4" w:space="0" w:color="auto"/>
              <w:bottom w:val="single" w:sz="4" w:space="0" w:color="auto"/>
              <w:right w:val="single" w:sz="4" w:space="0" w:color="auto"/>
            </w:tcBorders>
            <w:hideMark/>
          </w:tcPr>
          <w:p w:rsidR="00D66D7F" w:rsidRPr="00734488" w:rsidRDefault="00D66D7F" w:rsidP="001E72FD">
            <w:pPr>
              <w:spacing w:after="0" w:line="240" w:lineRule="auto"/>
              <w:jc w:val="center"/>
              <w:rPr>
                <w:rFonts w:ascii="Times New Roman" w:hAnsi="Times New Roman" w:cs="Times New Roman"/>
                <w:sz w:val="24"/>
                <w:szCs w:val="24"/>
              </w:rPr>
            </w:pPr>
            <w:r w:rsidRPr="00734488">
              <w:rPr>
                <w:rFonts w:ascii="Times New Roman" w:hAnsi="Times New Roman" w:cs="Times New Roman"/>
                <w:sz w:val="24"/>
                <w:szCs w:val="24"/>
              </w:rPr>
              <w:t>4.</w:t>
            </w:r>
          </w:p>
        </w:tc>
        <w:tc>
          <w:tcPr>
            <w:tcW w:w="3320" w:type="dxa"/>
            <w:tcBorders>
              <w:top w:val="single" w:sz="4" w:space="0" w:color="auto"/>
              <w:left w:val="single" w:sz="4" w:space="0" w:color="auto"/>
              <w:bottom w:val="single" w:sz="4" w:space="0" w:color="auto"/>
              <w:right w:val="single" w:sz="4" w:space="0" w:color="auto"/>
            </w:tcBorders>
            <w:hideMark/>
          </w:tcPr>
          <w:p w:rsidR="00D66D7F" w:rsidRPr="00734488" w:rsidRDefault="00D66D7F" w:rsidP="00F33202">
            <w:pPr>
              <w:keepNext/>
              <w:spacing w:after="0" w:line="240" w:lineRule="auto"/>
              <w:ind w:left="142"/>
              <w:rPr>
                <w:rFonts w:ascii="Times New Roman" w:hAnsi="Times New Roman" w:cs="Times New Roman"/>
                <w:sz w:val="24"/>
                <w:szCs w:val="24"/>
              </w:rPr>
            </w:pPr>
            <w:r w:rsidRPr="00734488">
              <w:rPr>
                <w:rFonts w:ascii="Times New Roman" w:hAnsi="Times New Roman" w:cs="Times New Roman"/>
                <w:sz w:val="24"/>
                <w:szCs w:val="24"/>
              </w:rPr>
              <w:t>Предмет договора с указанием количества поставляемого товара, объёма выполненных работ, оказываемых услуг</w:t>
            </w:r>
          </w:p>
        </w:tc>
        <w:tc>
          <w:tcPr>
            <w:tcW w:w="6745" w:type="dxa"/>
            <w:tcBorders>
              <w:top w:val="single" w:sz="4" w:space="0" w:color="auto"/>
              <w:left w:val="single" w:sz="4" w:space="0" w:color="auto"/>
              <w:bottom w:val="single" w:sz="4" w:space="0" w:color="auto"/>
              <w:right w:val="single" w:sz="4" w:space="0" w:color="auto"/>
            </w:tcBorders>
          </w:tcPr>
          <w:p w:rsidR="00D66D7F" w:rsidRPr="00353C37" w:rsidRDefault="00D66D7F" w:rsidP="00353C37">
            <w:pPr>
              <w:spacing w:after="0" w:line="240" w:lineRule="auto"/>
              <w:ind w:left="142"/>
              <w:jc w:val="both"/>
              <w:rPr>
                <w:rFonts w:ascii="Times New Roman" w:hAnsi="Times New Roman" w:cs="Times New Roman"/>
                <w:snapToGrid w:val="0"/>
                <w:sz w:val="24"/>
                <w:szCs w:val="24"/>
              </w:rPr>
            </w:pPr>
            <w:r w:rsidRPr="00734488">
              <w:rPr>
                <w:rFonts w:ascii="Times New Roman" w:hAnsi="Times New Roman" w:cs="Times New Roman"/>
                <w:snapToGrid w:val="0"/>
                <w:sz w:val="24"/>
                <w:szCs w:val="24"/>
              </w:rPr>
              <w:t xml:space="preserve">Выполнение работ по </w:t>
            </w:r>
            <w:r w:rsidR="00353C37">
              <w:rPr>
                <w:rFonts w:ascii="Times New Roman" w:hAnsi="Times New Roman" w:cs="Times New Roman"/>
                <w:snapToGrid w:val="0"/>
                <w:sz w:val="24"/>
                <w:szCs w:val="24"/>
              </w:rPr>
              <w:t xml:space="preserve">капитальному </w:t>
            </w:r>
            <w:r w:rsidRPr="00734488">
              <w:rPr>
                <w:rFonts w:ascii="Times New Roman" w:hAnsi="Times New Roman" w:cs="Times New Roman"/>
                <w:snapToGrid w:val="0"/>
                <w:sz w:val="24"/>
                <w:szCs w:val="24"/>
              </w:rPr>
              <w:t xml:space="preserve">ремонту </w:t>
            </w:r>
            <w:r w:rsidR="00353C37" w:rsidRPr="00353C37">
              <w:rPr>
                <w:rFonts w:ascii="Times New Roman" w:hAnsi="Times New Roman" w:cs="Times New Roman"/>
                <w:snapToGrid w:val="0"/>
                <w:sz w:val="24"/>
                <w:szCs w:val="24"/>
              </w:rPr>
              <w:t xml:space="preserve">внутреннего </w:t>
            </w:r>
            <w:r w:rsidR="00353C37">
              <w:rPr>
                <w:rFonts w:ascii="Times New Roman" w:hAnsi="Times New Roman" w:cs="Times New Roman"/>
                <w:snapToGrid w:val="0"/>
                <w:sz w:val="24"/>
                <w:szCs w:val="24"/>
              </w:rPr>
              <w:t>водоотведения в Новозыбковском</w:t>
            </w:r>
            <w:r w:rsidRPr="00734488">
              <w:rPr>
                <w:rFonts w:ascii="Times New Roman" w:hAnsi="Times New Roman" w:cs="Times New Roman"/>
                <w:snapToGrid w:val="0"/>
                <w:sz w:val="24"/>
                <w:szCs w:val="24"/>
              </w:rPr>
              <w:t xml:space="preserve"> филиале  ГАПОУ « БТЭ и Р имени Героя Советского Союза М.А. Афанасьева</w:t>
            </w:r>
          </w:p>
        </w:tc>
      </w:tr>
      <w:tr w:rsidR="00D66D7F" w:rsidRPr="00734488" w:rsidTr="00734488">
        <w:tc>
          <w:tcPr>
            <w:tcW w:w="567" w:type="dxa"/>
            <w:tcBorders>
              <w:top w:val="single" w:sz="4" w:space="0" w:color="auto"/>
              <w:left w:val="single" w:sz="4" w:space="0" w:color="auto"/>
              <w:bottom w:val="single" w:sz="4" w:space="0" w:color="auto"/>
              <w:right w:val="single" w:sz="4" w:space="0" w:color="auto"/>
            </w:tcBorders>
            <w:hideMark/>
          </w:tcPr>
          <w:p w:rsidR="00D66D7F" w:rsidRPr="00734488" w:rsidRDefault="00D66D7F" w:rsidP="001E72FD">
            <w:pPr>
              <w:spacing w:after="0" w:line="240" w:lineRule="auto"/>
              <w:jc w:val="center"/>
              <w:rPr>
                <w:rFonts w:ascii="Times New Roman" w:hAnsi="Times New Roman" w:cs="Times New Roman"/>
                <w:sz w:val="24"/>
                <w:szCs w:val="24"/>
              </w:rPr>
            </w:pPr>
            <w:r w:rsidRPr="00734488">
              <w:rPr>
                <w:rFonts w:ascii="Times New Roman" w:hAnsi="Times New Roman" w:cs="Times New Roman"/>
                <w:sz w:val="24"/>
                <w:szCs w:val="24"/>
              </w:rPr>
              <w:t>5.</w:t>
            </w:r>
          </w:p>
        </w:tc>
        <w:tc>
          <w:tcPr>
            <w:tcW w:w="3320" w:type="dxa"/>
            <w:tcBorders>
              <w:top w:val="single" w:sz="4" w:space="0" w:color="auto"/>
              <w:left w:val="single" w:sz="4" w:space="0" w:color="auto"/>
              <w:bottom w:val="single" w:sz="4" w:space="0" w:color="auto"/>
              <w:right w:val="single" w:sz="4" w:space="0" w:color="auto"/>
            </w:tcBorders>
            <w:hideMark/>
          </w:tcPr>
          <w:p w:rsidR="00D66D7F" w:rsidRPr="00734488" w:rsidRDefault="00D66D7F" w:rsidP="00F33202">
            <w:pPr>
              <w:keepNext/>
              <w:spacing w:after="0" w:line="240" w:lineRule="auto"/>
              <w:ind w:left="142"/>
              <w:rPr>
                <w:rFonts w:ascii="Times New Roman" w:hAnsi="Times New Roman" w:cs="Times New Roman"/>
                <w:sz w:val="24"/>
                <w:szCs w:val="24"/>
              </w:rPr>
            </w:pPr>
            <w:r w:rsidRPr="00734488">
              <w:rPr>
                <w:rFonts w:ascii="Times New Roman" w:hAnsi="Times New Roman" w:cs="Times New Roman"/>
                <w:sz w:val="24"/>
                <w:szCs w:val="24"/>
              </w:rPr>
              <w:t>Нормативный документ, в соответствии с которым проводится запрос предложений</w:t>
            </w:r>
          </w:p>
        </w:tc>
        <w:tc>
          <w:tcPr>
            <w:tcW w:w="6745" w:type="dxa"/>
            <w:tcBorders>
              <w:top w:val="single" w:sz="4" w:space="0" w:color="auto"/>
              <w:left w:val="single" w:sz="4" w:space="0" w:color="auto"/>
              <w:bottom w:val="single" w:sz="4" w:space="0" w:color="auto"/>
              <w:right w:val="single" w:sz="4" w:space="0" w:color="auto"/>
            </w:tcBorders>
            <w:hideMark/>
          </w:tcPr>
          <w:p w:rsidR="00D66D7F" w:rsidRPr="00734488" w:rsidRDefault="00D66D7F" w:rsidP="00F33202">
            <w:pPr>
              <w:shd w:val="clear" w:color="auto" w:fill="FFFFFF"/>
              <w:spacing w:after="0" w:line="240" w:lineRule="auto"/>
              <w:ind w:left="142"/>
              <w:rPr>
                <w:rStyle w:val="100"/>
                <w:rFonts w:ascii="Times New Roman" w:hAnsi="Times New Roman" w:cs="Times New Roman"/>
                <w:i w:val="0"/>
                <w:sz w:val="24"/>
                <w:szCs w:val="24"/>
              </w:rPr>
            </w:pPr>
            <w:r w:rsidRPr="00734488">
              <w:rPr>
                <w:rStyle w:val="100"/>
                <w:rFonts w:ascii="Times New Roman" w:hAnsi="Times New Roman" w:cs="Times New Roman"/>
                <w:i w:val="0"/>
                <w:sz w:val="24"/>
                <w:szCs w:val="24"/>
              </w:rPr>
              <w:t>Федеральный закон от 18 июля 2011года №223-ФЗ «О закупках товаров, работ, услуг отдельными видами юридических лиц»;</w:t>
            </w:r>
          </w:p>
          <w:p w:rsidR="00D66D7F" w:rsidRPr="00734488" w:rsidRDefault="00D66D7F" w:rsidP="00F33202">
            <w:pPr>
              <w:shd w:val="clear" w:color="auto" w:fill="FFFFFF"/>
              <w:spacing w:after="0" w:line="240" w:lineRule="auto"/>
              <w:ind w:left="142"/>
              <w:jc w:val="both"/>
              <w:rPr>
                <w:rStyle w:val="100"/>
                <w:rFonts w:ascii="Times New Roman" w:hAnsi="Times New Roman" w:cs="Times New Roman"/>
                <w:i w:val="0"/>
                <w:sz w:val="24"/>
                <w:szCs w:val="24"/>
              </w:rPr>
            </w:pPr>
            <w:r w:rsidRPr="00734488">
              <w:rPr>
                <w:rStyle w:val="100"/>
                <w:rFonts w:ascii="Times New Roman" w:hAnsi="Times New Roman" w:cs="Times New Roman"/>
                <w:i w:val="0"/>
                <w:sz w:val="24"/>
                <w:szCs w:val="24"/>
              </w:rPr>
              <w:t xml:space="preserve">Положение о закупке товаров, работ и услуг </w:t>
            </w:r>
            <w:r w:rsidRPr="00734488">
              <w:rPr>
                <w:rFonts w:ascii="Times New Roman" w:hAnsi="Times New Roman" w:cs="Times New Roman"/>
                <w:snapToGrid w:val="0"/>
                <w:sz w:val="24"/>
                <w:szCs w:val="24"/>
              </w:rPr>
              <w:t>ГАПОУ «БТЭ и Р имени Героя Советского Союза М.А. Афанасьева»</w:t>
            </w:r>
            <w:r w:rsidRPr="00734488">
              <w:rPr>
                <w:rStyle w:val="100"/>
                <w:rFonts w:ascii="Times New Roman" w:hAnsi="Times New Roman" w:cs="Times New Roman"/>
                <w:i w:val="0"/>
                <w:sz w:val="24"/>
                <w:szCs w:val="24"/>
              </w:rPr>
              <w:t>.</w:t>
            </w:r>
          </w:p>
        </w:tc>
      </w:tr>
      <w:tr w:rsidR="00D66D7F" w:rsidRPr="00734488" w:rsidTr="00734488">
        <w:tc>
          <w:tcPr>
            <w:tcW w:w="567" w:type="dxa"/>
            <w:tcBorders>
              <w:top w:val="single" w:sz="4" w:space="0" w:color="auto"/>
              <w:left w:val="single" w:sz="4" w:space="0" w:color="auto"/>
              <w:bottom w:val="single" w:sz="4" w:space="0" w:color="auto"/>
              <w:right w:val="single" w:sz="4" w:space="0" w:color="auto"/>
            </w:tcBorders>
            <w:hideMark/>
          </w:tcPr>
          <w:p w:rsidR="00D66D7F" w:rsidRPr="00734488" w:rsidRDefault="00D66D7F" w:rsidP="001E72FD">
            <w:pPr>
              <w:spacing w:after="0" w:line="240" w:lineRule="auto"/>
              <w:jc w:val="center"/>
              <w:rPr>
                <w:rFonts w:ascii="Times New Roman" w:hAnsi="Times New Roman" w:cs="Times New Roman"/>
                <w:sz w:val="24"/>
                <w:szCs w:val="24"/>
              </w:rPr>
            </w:pPr>
            <w:r w:rsidRPr="00734488">
              <w:rPr>
                <w:rFonts w:ascii="Times New Roman" w:hAnsi="Times New Roman" w:cs="Times New Roman"/>
                <w:sz w:val="24"/>
                <w:szCs w:val="24"/>
              </w:rPr>
              <w:t>6.</w:t>
            </w:r>
          </w:p>
        </w:tc>
        <w:tc>
          <w:tcPr>
            <w:tcW w:w="3320" w:type="dxa"/>
            <w:tcBorders>
              <w:top w:val="single" w:sz="4" w:space="0" w:color="auto"/>
              <w:left w:val="single" w:sz="4" w:space="0" w:color="auto"/>
              <w:bottom w:val="single" w:sz="4" w:space="0" w:color="auto"/>
              <w:right w:val="single" w:sz="4" w:space="0" w:color="auto"/>
            </w:tcBorders>
            <w:hideMark/>
          </w:tcPr>
          <w:p w:rsidR="00D66D7F" w:rsidRPr="00734488" w:rsidRDefault="00D66D7F" w:rsidP="00F33202">
            <w:pPr>
              <w:keepNext/>
              <w:spacing w:after="0" w:line="240" w:lineRule="auto"/>
              <w:ind w:left="142"/>
              <w:rPr>
                <w:rFonts w:ascii="Times New Roman" w:hAnsi="Times New Roman" w:cs="Times New Roman"/>
                <w:sz w:val="24"/>
                <w:szCs w:val="24"/>
              </w:rPr>
            </w:pPr>
            <w:r w:rsidRPr="00734488">
              <w:rPr>
                <w:rFonts w:ascii="Times New Roman" w:hAnsi="Times New Roman" w:cs="Times New Roman"/>
                <w:sz w:val="24"/>
                <w:szCs w:val="24"/>
              </w:rPr>
              <w:t>Информационное обеспечение запроса предложений</w:t>
            </w:r>
          </w:p>
        </w:tc>
        <w:tc>
          <w:tcPr>
            <w:tcW w:w="6745" w:type="dxa"/>
            <w:tcBorders>
              <w:top w:val="single" w:sz="4" w:space="0" w:color="auto"/>
              <w:left w:val="single" w:sz="4" w:space="0" w:color="auto"/>
              <w:bottom w:val="single" w:sz="4" w:space="0" w:color="auto"/>
              <w:right w:val="single" w:sz="4" w:space="0" w:color="auto"/>
            </w:tcBorders>
            <w:hideMark/>
          </w:tcPr>
          <w:p w:rsidR="00D66D7F" w:rsidRPr="00734488" w:rsidRDefault="00D66D7F" w:rsidP="00E13867">
            <w:pPr>
              <w:spacing w:after="0" w:line="240" w:lineRule="auto"/>
              <w:rPr>
                <w:rFonts w:ascii="Times New Roman" w:hAnsi="Times New Roman" w:cs="Times New Roman"/>
                <w:sz w:val="24"/>
                <w:szCs w:val="24"/>
              </w:rPr>
            </w:pPr>
            <w:r w:rsidRPr="00734488">
              <w:rPr>
                <w:rFonts w:ascii="Times New Roman" w:hAnsi="Times New Roman" w:cs="Times New Roman"/>
                <w:sz w:val="24"/>
                <w:szCs w:val="24"/>
              </w:rPr>
              <w:t>Сайты в информационно-телекоммуникационной сети «Интернет», на которых размещена информация об электронном аукционе:</w:t>
            </w:r>
          </w:p>
          <w:p w:rsidR="00D66D7F" w:rsidRPr="00734488" w:rsidRDefault="00D66D7F" w:rsidP="00E13867">
            <w:pPr>
              <w:spacing w:after="0" w:line="240" w:lineRule="auto"/>
              <w:rPr>
                <w:rFonts w:ascii="Times New Roman" w:hAnsi="Times New Roman" w:cs="Times New Roman"/>
                <w:sz w:val="24"/>
                <w:szCs w:val="24"/>
              </w:rPr>
            </w:pPr>
            <w:r w:rsidRPr="00734488">
              <w:rPr>
                <w:rFonts w:ascii="Times New Roman" w:hAnsi="Times New Roman" w:cs="Times New Roman"/>
                <w:sz w:val="24"/>
                <w:szCs w:val="24"/>
              </w:rPr>
              <w:t>- сайт Единой информационной системы в сфере закупок - www.zakupki.gov.ru</w:t>
            </w:r>
          </w:p>
          <w:p w:rsidR="00D66D7F" w:rsidRPr="00734488" w:rsidRDefault="00D66D7F" w:rsidP="00E13867">
            <w:pPr>
              <w:shd w:val="clear" w:color="auto" w:fill="FFFFFF"/>
              <w:spacing w:after="0" w:line="240" w:lineRule="auto"/>
              <w:ind w:left="142"/>
              <w:jc w:val="both"/>
              <w:rPr>
                <w:rStyle w:val="100"/>
                <w:rFonts w:ascii="Times New Roman" w:hAnsi="Times New Roman" w:cs="Times New Roman"/>
                <w:i w:val="0"/>
                <w:sz w:val="24"/>
                <w:szCs w:val="24"/>
              </w:rPr>
            </w:pPr>
            <w:r w:rsidRPr="00734488">
              <w:rPr>
                <w:rFonts w:ascii="Times New Roman" w:hAnsi="Times New Roman" w:cs="Times New Roman"/>
                <w:sz w:val="24"/>
                <w:szCs w:val="24"/>
              </w:rPr>
              <w:t>- сайт оператора электронной торговой площадки  ЭТП «Торги 223 » - www.</w:t>
            </w:r>
            <w:r w:rsidRPr="00734488">
              <w:rPr>
                <w:rFonts w:ascii="Times New Roman" w:hAnsi="Times New Roman" w:cs="Times New Roman"/>
                <w:sz w:val="24"/>
                <w:szCs w:val="24"/>
                <w:lang w:val="en-US"/>
              </w:rPr>
              <w:t>torgi</w:t>
            </w:r>
            <w:r w:rsidRPr="00734488">
              <w:rPr>
                <w:rFonts w:ascii="Times New Roman" w:hAnsi="Times New Roman" w:cs="Times New Roman"/>
                <w:sz w:val="24"/>
                <w:szCs w:val="24"/>
              </w:rPr>
              <w:t>223.ru</w:t>
            </w:r>
          </w:p>
        </w:tc>
      </w:tr>
      <w:tr w:rsidR="00D66D7F" w:rsidRPr="00734488" w:rsidTr="00734488">
        <w:tc>
          <w:tcPr>
            <w:tcW w:w="567" w:type="dxa"/>
            <w:tcBorders>
              <w:top w:val="single" w:sz="4" w:space="0" w:color="auto"/>
              <w:left w:val="single" w:sz="4" w:space="0" w:color="auto"/>
              <w:bottom w:val="single" w:sz="4" w:space="0" w:color="auto"/>
              <w:right w:val="single" w:sz="4" w:space="0" w:color="auto"/>
            </w:tcBorders>
            <w:hideMark/>
          </w:tcPr>
          <w:p w:rsidR="00D66D7F" w:rsidRPr="00734488" w:rsidRDefault="00D66D7F" w:rsidP="001E72FD">
            <w:pPr>
              <w:spacing w:after="0" w:line="240" w:lineRule="auto"/>
              <w:jc w:val="center"/>
              <w:rPr>
                <w:rFonts w:ascii="Times New Roman" w:hAnsi="Times New Roman" w:cs="Times New Roman"/>
                <w:sz w:val="24"/>
                <w:szCs w:val="24"/>
              </w:rPr>
            </w:pPr>
            <w:r w:rsidRPr="00734488">
              <w:rPr>
                <w:rFonts w:ascii="Times New Roman" w:hAnsi="Times New Roman" w:cs="Times New Roman"/>
                <w:sz w:val="24"/>
                <w:szCs w:val="24"/>
              </w:rPr>
              <w:t>7.</w:t>
            </w:r>
          </w:p>
        </w:tc>
        <w:tc>
          <w:tcPr>
            <w:tcW w:w="3320" w:type="dxa"/>
            <w:tcBorders>
              <w:top w:val="single" w:sz="4" w:space="0" w:color="auto"/>
              <w:left w:val="single" w:sz="4" w:space="0" w:color="auto"/>
              <w:bottom w:val="single" w:sz="4" w:space="0" w:color="auto"/>
              <w:right w:val="single" w:sz="4" w:space="0" w:color="auto"/>
            </w:tcBorders>
            <w:hideMark/>
          </w:tcPr>
          <w:p w:rsidR="00D66D7F" w:rsidRPr="00734488" w:rsidRDefault="00D66D7F" w:rsidP="00F33202">
            <w:pPr>
              <w:keepNext/>
              <w:spacing w:after="0" w:line="240" w:lineRule="auto"/>
              <w:ind w:left="142"/>
              <w:rPr>
                <w:rFonts w:ascii="Times New Roman" w:hAnsi="Times New Roman" w:cs="Times New Roman"/>
                <w:sz w:val="24"/>
                <w:szCs w:val="24"/>
              </w:rPr>
            </w:pPr>
            <w:r w:rsidRPr="00734488">
              <w:rPr>
                <w:rFonts w:ascii="Times New Roman" w:hAnsi="Times New Roman" w:cs="Times New Roman"/>
                <w:sz w:val="24"/>
                <w:szCs w:val="24"/>
              </w:rPr>
              <w:t>Источник финансирования закупки</w:t>
            </w:r>
          </w:p>
        </w:tc>
        <w:tc>
          <w:tcPr>
            <w:tcW w:w="6745" w:type="dxa"/>
            <w:tcBorders>
              <w:top w:val="single" w:sz="4" w:space="0" w:color="auto"/>
              <w:left w:val="single" w:sz="4" w:space="0" w:color="auto"/>
              <w:bottom w:val="single" w:sz="4" w:space="0" w:color="auto"/>
              <w:right w:val="single" w:sz="4" w:space="0" w:color="auto"/>
            </w:tcBorders>
            <w:hideMark/>
          </w:tcPr>
          <w:p w:rsidR="00D66D7F" w:rsidRPr="00734488" w:rsidRDefault="00D66D7F" w:rsidP="00F33202">
            <w:pPr>
              <w:shd w:val="clear" w:color="auto" w:fill="FFFFFF"/>
              <w:spacing w:after="0" w:line="240" w:lineRule="auto"/>
              <w:ind w:left="142"/>
              <w:jc w:val="both"/>
              <w:rPr>
                <w:rStyle w:val="100"/>
                <w:rFonts w:ascii="Times New Roman" w:hAnsi="Times New Roman" w:cs="Times New Roman"/>
                <w:i w:val="0"/>
                <w:sz w:val="24"/>
                <w:szCs w:val="24"/>
              </w:rPr>
            </w:pPr>
            <w:r w:rsidRPr="00734488">
              <w:rPr>
                <w:rStyle w:val="100"/>
                <w:rFonts w:ascii="Times New Roman" w:hAnsi="Times New Roman" w:cs="Times New Roman"/>
                <w:i w:val="0"/>
                <w:sz w:val="24"/>
                <w:szCs w:val="24"/>
              </w:rPr>
              <w:t>Средства федерального бюджета.</w:t>
            </w:r>
          </w:p>
        </w:tc>
      </w:tr>
      <w:tr w:rsidR="00D66D7F" w:rsidRPr="00734488" w:rsidTr="00734488">
        <w:tc>
          <w:tcPr>
            <w:tcW w:w="567" w:type="dxa"/>
            <w:tcBorders>
              <w:top w:val="single" w:sz="4" w:space="0" w:color="auto"/>
              <w:left w:val="single" w:sz="4" w:space="0" w:color="auto"/>
              <w:bottom w:val="single" w:sz="4" w:space="0" w:color="auto"/>
              <w:right w:val="single" w:sz="4" w:space="0" w:color="auto"/>
            </w:tcBorders>
            <w:hideMark/>
          </w:tcPr>
          <w:p w:rsidR="00D66D7F" w:rsidRPr="00734488" w:rsidRDefault="00D66D7F" w:rsidP="001E72FD">
            <w:pPr>
              <w:spacing w:after="0" w:line="240" w:lineRule="auto"/>
              <w:jc w:val="center"/>
              <w:rPr>
                <w:rFonts w:ascii="Times New Roman" w:hAnsi="Times New Roman" w:cs="Times New Roman"/>
                <w:sz w:val="24"/>
                <w:szCs w:val="24"/>
              </w:rPr>
            </w:pPr>
            <w:r w:rsidRPr="00734488">
              <w:rPr>
                <w:rFonts w:ascii="Times New Roman" w:hAnsi="Times New Roman" w:cs="Times New Roman"/>
                <w:sz w:val="24"/>
                <w:szCs w:val="24"/>
              </w:rPr>
              <w:t>8.</w:t>
            </w:r>
          </w:p>
        </w:tc>
        <w:tc>
          <w:tcPr>
            <w:tcW w:w="3320" w:type="dxa"/>
            <w:tcBorders>
              <w:top w:val="single" w:sz="4" w:space="0" w:color="auto"/>
              <w:left w:val="single" w:sz="4" w:space="0" w:color="auto"/>
              <w:bottom w:val="single" w:sz="4" w:space="0" w:color="auto"/>
              <w:right w:val="single" w:sz="4" w:space="0" w:color="auto"/>
            </w:tcBorders>
            <w:hideMark/>
          </w:tcPr>
          <w:p w:rsidR="00D66D7F" w:rsidRPr="00734488" w:rsidRDefault="00D66D7F" w:rsidP="00F33202">
            <w:pPr>
              <w:keepNext/>
              <w:autoSpaceDE w:val="0"/>
              <w:autoSpaceDN w:val="0"/>
              <w:adjustRightInd w:val="0"/>
              <w:spacing w:after="0" w:line="240" w:lineRule="auto"/>
              <w:ind w:left="142"/>
              <w:rPr>
                <w:rFonts w:ascii="Times New Roman" w:hAnsi="Times New Roman" w:cs="Times New Roman"/>
                <w:i/>
                <w:iCs/>
                <w:sz w:val="24"/>
                <w:szCs w:val="24"/>
              </w:rPr>
            </w:pPr>
            <w:r w:rsidRPr="00734488">
              <w:rPr>
                <w:rFonts w:ascii="Times New Roman" w:hAnsi="Times New Roman" w:cs="Times New Roman"/>
                <w:iCs/>
                <w:color w:val="000000"/>
                <w:sz w:val="24"/>
                <w:szCs w:val="24"/>
              </w:rPr>
              <w:t>Сведения о начальной (максимальной) цене договора (цене лота), а также сведения о начальной (максимальной) цене единицы каждого товара, работы, услуги, являющихся предметом закупки</w:t>
            </w:r>
          </w:p>
        </w:tc>
        <w:tc>
          <w:tcPr>
            <w:tcW w:w="6745" w:type="dxa"/>
            <w:tcBorders>
              <w:top w:val="single" w:sz="4" w:space="0" w:color="auto"/>
              <w:left w:val="single" w:sz="4" w:space="0" w:color="auto"/>
              <w:bottom w:val="single" w:sz="4" w:space="0" w:color="auto"/>
              <w:right w:val="single" w:sz="4" w:space="0" w:color="auto"/>
            </w:tcBorders>
          </w:tcPr>
          <w:p w:rsidR="00D66D7F" w:rsidRPr="00734488" w:rsidRDefault="00D66D7F" w:rsidP="00F33202">
            <w:pPr>
              <w:keepNext/>
              <w:spacing w:after="0" w:line="240" w:lineRule="auto"/>
              <w:ind w:left="142"/>
              <w:jc w:val="both"/>
              <w:rPr>
                <w:rFonts w:ascii="Times New Roman" w:hAnsi="Times New Roman" w:cs="Times New Roman"/>
                <w:b/>
                <w:sz w:val="24"/>
                <w:szCs w:val="24"/>
                <w:u w:val="single"/>
              </w:rPr>
            </w:pPr>
          </w:p>
          <w:p w:rsidR="00F90191" w:rsidRPr="00F90191" w:rsidRDefault="00353C37" w:rsidP="00F90191">
            <w:pPr>
              <w:widowControl w:val="0"/>
              <w:tabs>
                <w:tab w:val="left" w:pos="1134"/>
              </w:tabs>
              <w:spacing w:after="0" w:line="240" w:lineRule="auto"/>
              <w:ind w:left="142" w:hanging="25"/>
              <w:rPr>
                <w:rFonts w:ascii="Times New Roman" w:hAnsi="Times New Roman" w:cs="Times New Roman"/>
                <w:b/>
                <w:sz w:val="24"/>
                <w:szCs w:val="24"/>
              </w:rPr>
            </w:pPr>
            <w:r>
              <w:rPr>
                <w:rFonts w:ascii="Times New Roman" w:hAnsi="Times New Roman" w:cs="Times New Roman"/>
                <w:b/>
                <w:sz w:val="24"/>
                <w:szCs w:val="24"/>
              </w:rPr>
              <w:t>1 776 569</w:t>
            </w:r>
            <w:r w:rsidR="00F90191" w:rsidRPr="00F90191">
              <w:rPr>
                <w:rFonts w:ascii="Times New Roman" w:hAnsi="Times New Roman" w:cs="Times New Roman"/>
                <w:b/>
                <w:sz w:val="24"/>
                <w:szCs w:val="24"/>
              </w:rPr>
              <w:t xml:space="preserve">( </w:t>
            </w:r>
            <w:r>
              <w:rPr>
                <w:rFonts w:ascii="Times New Roman" w:hAnsi="Times New Roman" w:cs="Times New Roman"/>
                <w:b/>
                <w:sz w:val="24"/>
                <w:szCs w:val="24"/>
              </w:rPr>
              <w:t>Один миллион семьсот семьдесят шесть тысяч пятьсот шестьдесят девять</w:t>
            </w:r>
            <w:r w:rsidR="00F90191" w:rsidRPr="00F90191">
              <w:rPr>
                <w:rFonts w:ascii="Times New Roman" w:hAnsi="Times New Roman" w:cs="Times New Roman"/>
                <w:b/>
                <w:sz w:val="24"/>
                <w:szCs w:val="24"/>
              </w:rPr>
              <w:t>) рубл</w:t>
            </w:r>
            <w:r>
              <w:rPr>
                <w:rFonts w:ascii="Times New Roman" w:hAnsi="Times New Roman" w:cs="Times New Roman"/>
                <w:b/>
                <w:sz w:val="24"/>
                <w:szCs w:val="24"/>
              </w:rPr>
              <w:t>ей</w:t>
            </w:r>
            <w:r w:rsidR="00F90191" w:rsidRPr="00F90191">
              <w:rPr>
                <w:rFonts w:ascii="Times New Roman" w:hAnsi="Times New Roman" w:cs="Times New Roman"/>
                <w:b/>
                <w:sz w:val="24"/>
                <w:szCs w:val="24"/>
              </w:rPr>
              <w:t xml:space="preserve"> 00 копеек. </w:t>
            </w:r>
          </w:p>
          <w:p w:rsidR="00D66D7F" w:rsidRPr="00734488" w:rsidRDefault="00D66D7F" w:rsidP="00F33202">
            <w:pPr>
              <w:keepNext/>
              <w:spacing w:after="0" w:line="240" w:lineRule="auto"/>
              <w:ind w:left="142"/>
              <w:jc w:val="both"/>
              <w:rPr>
                <w:rFonts w:ascii="Times New Roman" w:hAnsi="Times New Roman" w:cs="Times New Roman"/>
                <w:b/>
                <w:sz w:val="24"/>
                <w:szCs w:val="24"/>
              </w:rPr>
            </w:pPr>
          </w:p>
        </w:tc>
      </w:tr>
      <w:tr w:rsidR="00D66D7F" w:rsidRPr="00734488" w:rsidTr="00734488">
        <w:trPr>
          <w:trHeight w:val="58"/>
        </w:trPr>
        <w:tc>
          <w:tcPr>
            <w:tcW w:w="567" w:type="dxa"/>
            <w:tcBorders>
              <w:top w:val="single" w:sz="4" w:space="0" w:color="auto"/>
              <w:left w:val="single" w:sz="4" w:space="0" w:color="auto"/>
              <w:bottom w:val="single" w:sz="4" w:space="0" w:color="auto"/>
              <w:right w:val="single" w:sz="4" w:space="0" w:color="auto"/>
            </w:tcBorders>
            <w:hideMark/>
          </w:tcPr>
          <w:p w:rsidR="00D66D7F" w:rsidRPr="00734488" w:rsidRDefault="00D66D7F" w:rsidP="001E72FD">
            <w:pPr>
              <w:spacing w:after="0" w:line="240" w:lineRule="auto"/>
              <w:jc w:val="center"/>
              <w:rPr>
                <w:rFonts w:ascii="Times New Roman" w:hAnsi="Times New Roman" w:cs="Times New Roman"/>
                <w:sz w:val="24"/>
                <w:szCs w:val="24"/>
              </w:rPr>
            </w:pPr>
            <w:r w:rsidRPr="00734488">
              <w:rPr>
                <w:rFonts w:ascii="Times New Roman" w:hAnsi="Times New Roman" w:cs="Times New Roman"/>
                <w:sz w:val="24"/>
                <w:szCs w:val="24"/>
              </w:rPr>
              <w:t>9.</w:t>
            </w:r>
          </w:p>
        </w:tc>
        <w:tc>
          <w:tcPr>
            <w:tcW w:w="3320" w:type="dxa"/>
            <w:tcBorders>
              <w:top w:val="single" w:sz="4" w:space="0" w:color="auto"/>
              <w:left w:val="single" w:sz="4" w:space="0" w:color="auto"/>
              <w:bottom w:val="single" w:sz="4" w:space="0" w:color="auto"/>
              <w:right w:val="single" w:sz="4" w:space="0" w:color="auto"/>
            </w:tcBorders>
            <w:hideMark/>
          </w:tcPr>
          <w:p w:rsidR="00D66D7F" w:rsidRPr="00734488" w:rsidRDefault="00D66D7F" w:rsidP="00F33202">
            <w:pPr>
              <w:keepNext/>
              <w:spacing w:after="0" w:line="240" w:lineRule="auto"/>
              <w:ind w:left="142"/>
              <w:rPr>
                <w:rFonts w:ascii="Times New Roman" w:hAnsi="Times New Roman" w:cs="Times New Roman"/>
                <w:sz w:val="24"/>
                <w:szCs w:val="24"/>
              </w:rPr>
            </w:pPr>
            <w:r w:rsidRPr="00734488">
              <w:rPr>
                <w:rFonts w:ascii="Times New Roman" w:hAnsi="Times New Roman" w:cs="Times New Roman"/>
                <w:color w:val="000000"/>
                <w:sz w:val="24"/>
                <w:szCs w:val="24"/>
              </w:rPr>
              <w:t xml:space="preserve">Порядок формирования цены договора (цены лота), а также </w:t>
            </w:r>
            <w:r w:rsidRPr="00734488">
              <w:rPr>
                <w:rFonts w:ascii="Times New Roman" w:hAnsi="Times New Roman" w:cs="Times New Roman"/>
                <w:iCs/>
                <w:color w:val="000000"/>
                <w:sz w:val="24"/>
                <w:szCs w:val="24"/>
              </w:rPr>
              <w:t>начальной (максимальной) цены единицы каждого товара, работы, услуги, являющихся предметом закупки</w:t>
            </w:r>
          </w:p>
        </w:tc>
        <w:tc>
          <w:tcPr>
            <w:tcW w:w="6745" w:type="dxa"/>
            <w:tcBorders>
              <w:top w:val="single" w:sz="4" w:space="0" w:color="auto"/>
              <w:left w:val="single" w:sz="4" w:space="0" w:color="auto"/>
              <w:bottom w:val="single" w:sz="4" w:space="0" w:color="auto"/>
              <w:right w:val="single" w:sz="4" w:space="0" w:color="auto"/>
            </w:tcBorders>
            <w:hideMark/>
          </w:tcPr>
          <w:p w:rsidR="00D66D7F" w:rsidRPr="00734488" w:rsidRDefault="00D66D7F" w:rsidP="00F33202">
            <w:pPr>
              <w:tabs>
                <w:tab w:val="left" w:pos="7056"/>
                <w:tab w:val="center" w:pos="9072"/>
              </w:tabs>
              <w:spacing w:after="0" w:line="240" w:lineRule="auto"/>
              <w:ind w:left="142"/>
              <w:jc w:val="both"/>
              <w:rPr>
                <w:rFonts w:ascii="Times New Roman" w:hAnsi="Times New Roman" w:cs="Times New Roman"/>
                <w:sz w:val="24"/>
                <w:szCs w:val="24"/>
              </w:rPr>
            </w:pPr>
            <w:r w:rsidRPr="00734488">
              <w:rPr>
                <w:rFonts w:ascii="Times New Roman" w:hAnsi="Times New Roman" w:cs="Times New Roman"/>
                <w:sz w:val="24"/>
                <w:szCs w:val="24"/>
              </w:rPr>
              <w:t>Цена настоящего договора включает:</w:t>
            </w:r>
          </w:p>
          <w:p w:rsidR="00D66D7F" w:rsidRPr="00734488" w:rsidRDefault="00D66D7F" w:rsidP="00F33202">
            <w:pPr>
              <w:tabs>
                <w:tab w:val="left" w:pos="7056"/>
                <w:tab w:val="center" w:pos="9072"/>
              </w:tabs>
              <w:spacing w:after="0" w:line="240" w:lineRule="auto"/>
              <w:ind w:left="142"/>
              <w:jc w:val="both"/>
              <w:rPr>
                <w:rFonts w:ascii="Times New Roman" w:hAnsi="Times New Roman" w:cs="Times New Roman"/>
                <w:sz w:val="24"/>
                <w:szCs w:val="24"/>
              </w:rPr>
            </w:pPr>
            <w:r w:rsidRPr="00734488">
              <w:rPr>
                <w:rFonts w:ascii="Times New Roman" w:hAnsi="Times New Roman" w:cs="Times New Roman"/>
                <w:sz w:val="24"/>
                <w:szCs w:val="24"/>
              </w:rPr>
              <w:t xml:space="preserve">- оплату Подрядчиком налогов, сборов и других платежей, </w:t>
            </w:r>
          </w:p>
          <w:p w:rsidR="00D66D7F" w:rsidRPr="00734488" w:rsidRDefault="00D66D7F" w:rsidP="00F33202">
            <w:pPr>
              <w:tabs>
                <w:tab w:val="left" w:pos="7056"/>
                <w:tab w:val="center" w:pos="9072"/>
              </w:tabs>
              <w:spacing w:after="0" w:line="240" w:lineRule="auto"/>
              <w:ind w:left="142"/>
              <w:jc w:val="both"/>
              <w:rPr>
                <w:rFonts w:ascii="Times New Roman" w:hAnsi="Times New Roman" w:cs="Times New Roman"/>
                <w:sz w:val="24"/>
                <w:szCs w:val="24"/>
              </w:rPr>
            </w:pPr>
            <w:r w:rsidRPr="00734488">
              <w:rPr>
                <w:rFonts w:ascii="Times New Roman" w:hAnsi="Times New Roman" w:cs="Times New Roman"/>
                <w:sz w:val="24"/>
                <w:szCs w:val="24"/>
              </w:rPr>
              <w:t>предусмотренных действующим законодательством Российской Федерации;</w:t>
            </w:r>
          </w:p>
          <w:p w:rsidR="00D66D7F" w:rsidRPr="00734488" w:rsidRDefault="00D66D7F" w:rsidP="00F33202">
            <w:pPr>
              <w:tabs>
                <w:tab w:val="left" w:pos="7056"/>
                <w:tab w:val="center" w:pos="9072"/>
              </w:tabs>
              <w:spacing w:after="0" w:line="240" w:lineRule="auto"/>
              <w:ind w:left="142"/>
              <w:jc w:val="both"/>
              <w:rPr>
                <w:rFonts w:ascii="Times New Roman" w:hAnsi="Times New Roman" w:cs="Times New Roman"/>
                <w:sz w:val="24"/>
                <w:szCs w:val="24"/>
              </w:rPr>
            </w:pPr>
            <w:r w:rsidRPr="00734488">
              <w:rPr>
                <w:rFonts w:ascii="Times New Roman" w:hAnsi="Times New Roman" w:cs="Times New Roman"/>
                <w:sz w:val="24"/>
                <w:szCs w:val="24"/>
              </w:rPr>
              <w:t>- затраты Подрядчика на производство  работ с учетом стоимости материалов, конструкций, изделий, систем и оборудования;</w:t>
            </w:r>
          </w:p>
          <w:p w:rsidR="00D66D7F" w:rsidRPr="00734488" w:rsidRDefault="00D66D7F" w:rsidP="00F33202">
            <w:pPr>
              <w:tabs>
                <w:tab w:val="left" w:pos="7056"/>
                <w:tab w:val="center" w:pos="9072"/>
              </w:tabs>
              <w:spacing w:after="0" w:line="240" w:lineRule="auto"/>
              <w:ind w:left="142"/>
              <w:jc w:val="both"/>
              <w:rPr>
                <w:rFonts w:ascii="Times New Roman" w:hAnsi="Times New Roman" w:cs="Times New Roman"/>
                <w:sz w:val="24"/>
                <w:szCs w:val="24"/>
              </w:rPr>
            </w:pPr>
            <w:r w:rsidRPr="00734488">
              <w:rPr>
                <w:rFonts w:ascii="Times New Roman" w:hAnsi="Times New Roman" w:cs="Times New Roman"/>
                <w:sz w:val="24"/>
                <w:szCs w:val="24"/>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производства работ, и их демобилизацией после окончания работ, или в случае прекращения действия настоящего Договора;</w:t>
            </w:r>
          </w:p>
          <w:p w:rsidR="00D66D7F" w:rsidRPr="00734488" w:rsidRDefault="00D66D7F" w:rsidP="00F33202">
            <w:pPr>
              <w:tabs>
                <w:tab w:val="left" w:pos="7056"/>
                <w:tab w:val="center" w:pos="9072"/>
              </w:tabs>
              <w:spacing w:after="0" w:line="240" w:lineRule="auto"/>
              <w:ind w:left="142"/>
              <w:jc w:val="both"/>
              <w:rPr>
                <w:rFonts w:ascii="Times New Roman" w:hAnsi="Times New Roman" w:cs="Times New Roman"/>
                <w:sz w:val="24"/>
                <w:szCs w:val="24"/>
              </w:rPr>
            </w:pPr>
            <w:r w:rsidRPr="00734488">
              <w:rPr>
                <w:rFonts w:ascii="Times New Roman" w:hAnsi="Times New Roman" w:cs="Times New Roman"/>
                <w:sz w:val="24"/>
                <w:szCs w:val="24"/>
              </w:rPr>
              <w:t>- затраты на вывоз мусора и утилизацию отходов, транспортные расходы, содержание и уборку строительной площадки;</w:t>
            </w:r>
          </w:p>
          <w:p w:rsidR="00D66D7F" w:rsidRPr="00734488" w:rsidRDefault="00D66D7F" w:rsidP="00E13867">
            <w:pPr>
              <w:tabs>
                <w:tab w:val="left" w:pos="7056"/>
                <w:tab w:val="center" w:pos="9072"/>
              </w:tabs>
              <w:spacing w:after="0" w:line="240" w:lineRule="auto"/>
              <w:ind w:left="142"/>
              <w:jc w:val="both"/>
              <w:rPr>
                <w:rFonts w:ascii="Times New Roman" w:hAnsi="Times New Roman" w:cs="Times New Roman"/>
                <w:sz w:val="24"/>
                <w:szCs w:val="24"/>
              </w:rPr>
            </w:pPr>
            <w:r w:rsidRPr="00734488">
              <w:rPr>
                <w:rFonts w:ascii="Times New Roman" w:hAnsi="Times New Roman" w:cs="Times New Roman"/>
                <w:sz w:val="24"/>
                <w:szCs w:val="24"/>
              </w:rPr>
              <w:t>- затраты, напрямую не упомянутые, но необходимые для завершения работ по настоящему Договору.</w:t>
            </w:r>
          </w:p>
        </w:tc>
      </w:tr>
      <w:tr w:rsidR="00D66D7F" w:rsidRPr="00734488" w:rsidTr="00734488">
        <w:tc>
          <w:tcPr>
            <w:tcW w:w="567" w:type="dxa"/>
            <w:tcBorders>
              <w:top w:val="single" w:sz="4" w:space="0" w:color="auto"/>
              <w:left w:val="single" w:sz="4" w:space="0" w:color="auto"/>
              <w:bottom w:val="single" w:sz="4" w:space="0" w:color="auto"/>
              <w:right w:val="single" w:sz="4" w:space="0" w:color="auto"/>
            </w:tcBorders>
            <w:hideMark/>
          </w:tcPr>
          <w:p w:rsidR="00D66D7F" w:rsidRPr="00734488" w:rsidRDefault="00D66D7F" w:rsidP="001E72FD">
            <w:pPr>
              <w:spacing w:after="0" w:line="240" w:lineRule="auto"/>
              <w:jc w:val="center"/>
              <w:rPr>
                <w:rFonts w:ascii="Times New Roman" w:hAnsi="Times New Roman" w:cs="Times New Roman"/>
                <w:sz w:val="24"/>
                <w:szCs w:val="24"/>
              </w:rPr>
            </w:pPr>
            <w:r w:rsidRPr="00734488">
              <w:rPr>
                <w:rFonts w:ascii="Times New Roman" w:hAnsi="Times New Roman" w:cs="Times New Roman"/>
                <w:sz w:val="24"/>
                <w:szCs w:val="24"/>
              </w:rPr>
              <w:t>10.</w:t>
            </w:r>
          </w:p>
        </w:tc>
        <w:tc>
          <w:tcPr>
            <w:tcW w:w="3320" w:type="dxa"/>
            <w:tcBorders>
              <w:top w:val="single" w:sz="4" w:space="0" w:color="auto"/>
              <w:left w:val="single" w:sz="4" w:space="0" w:color="auto"/>
              <w:bottom w:val="single" w:sz="4" w:space="0" w:color="auto"/>
              <w:right w:val="single" w:sz="4" w:space="0" w:color="auto"/>
            </w:tcBorders>
            <w:hideMark/>
          </w:tcPr>
          <w:p w:rsidR="00D66D7F" w:rsidRPr="00734488" w:rsidRDefault="00D66D7F" w:rsidP="00F33202">
            <w:pPr>
              <w:keepNext/>
              <w:spacing w:after="0" w:line="240" w:lineRule="auto"/>
              <w:ind w:left="142"/>
              <w:rPr>
                <w:rFonts w:ascii="Times New Roman" w:hAnsi="Times New Roman" w:cs="Times New Roman"/>
                <w:sz w:val="24"/>
                <w:szCs w:val="24"/>
              </w:rPr>
            </w:pPr>
            <w:r w:rsidRPr="00734488">
              <w:rPr>
                <w:rFonts w:ascii="Times New Roman" w:hAnsi="Times New Roman" w:cs="Times New Roman"/>
                <w:sz w:val="24"/>
                <w:szCs w:val="24"/>
              </w:rPr>
              <w:t>Сведения о валюте, используемой для формирования цены договора и расчетов с поставщиками</w:t>
            </w:r>
          </w:p>
        </w:tc>
        <w:tc>
          <w:tcPr>
            <w:tcW w:w="6745" w:type="dxa"/>
            <w:tcBorders>
              <w:top w:val="single" w:sz="4" w:space="0" w:color="auto"/>
              <w:left w:val="single" w:sz="4" w:space="0" w:color="auto"/>
              <w:bottom w:val="single" w:sz="4" w:space="0" w:color="auto"/>
              <w:right w:val="single" w:sz="4" w:space="0" w:color="auto"/>
            </w:tcBorders>
            <w:hideMark/>
          </w:tcPr>
          <w:p w:rsidR="00D66D7F" w:rsidRPr="00734488" w:rsidRDefault="00D66D7F" w:rsidP="00F33202">
            <w:pPr>
              <w:keepNext/>
              <w:spacing w:after="0" w:line="240" w:lineRule="auto"/>
              <w:ind w:left="142"/>
              <w:jc w:val="both"/>
              <w:rPr>
                <w:rFonts w:ascii="Times New Roman" w:hAnsi="Times New Roman" w:cs="Times New Roman"/>
                <w:i/>
                <w:color w:val="0000FF"/>
                <w:sz w:val="24"/>
                <w:szCs w:val="24"/>
              </w:rPr>
            </w:pPr>
            <w:r w:rsidRPr="00734488">
              <w:rPr>
                <w:rFonts w:ascii="Times New Roman" w:hAnsi="Times New Roman" w:cs="Times New Roman"/>
                <w:sz w:val="24"/>
                <w:szCs w:val="24"/>
              </w:rPr>
              <w:t>Цена договора выражена в рублях Российской Федерации</w:t>
            </w:r>
          </w:p>
        </w:tc>
      </w:tr>
      <w:tr w:rsidR="00D66D7F" w:rsidRPr="00734488" w:rsidTr="00734488">
        <w:tc>
          <w:tcPr>
            <w:tcW w:w="567" w:type="dxa"/>
            <w:tcBorders>
              <w:top w:val="single" w:sz="4" w:space="0" w:color="auto"/>
              <w:left w:val="single" w:sz="4" w:space="0" w:color="auto"/>
              <w:bottom w:val="single" w:sz="4" w:space="0" w:color="auto"/>
              <w:right w:val="single" w:sz="4" w:space="0" w:color="auto"/>
            </w:tcBorders>
            <w:hideMark/>
          </w:tcPr>
          <w:p w:rsidR="00D66D7F" w:rsidRPr="00734488" w:rsidRDefault="00D66D7F" w:rsidP="001E72FD">
            <w:pPr>
              <w:spacing w:after="0" w:line="240" w:lineRule="auto"/>
              <w:jc w:val="center"/>
              <w:rPr>
                <w:rFonts w:ascii="Times New Roman" w:hAnsi="Times New Roman" w:cs="Times New Roman"/>
                <w:sz w:val="24"/>
                <w:szCs w:val="24"/>
              </w:rPr>
            </w:pPr>
            <w:r w:rsidRPr="00734488">
              <w:rPr>
                <w:rFonts w:ascii="Times New Roman" w:hAnsi="Times New Roman" w:cs="Times New Roman"/>
                <w:sz w:val="24"/>
                <w:szCs w:val="24"/>
              </w:rPr>
              <w:t>11.</w:t>
            </w:r>
          </w:p>
        </w:tc>
        <w:tc>
          <w:tcPr>
            <w:tcW w:w="3320" w:type="dxa"/>
            <w:tcBorders>
              <w:top w:val="single" w:sz="4" w:space="0" w:color="auto"/>
              <w:left w:val="single" w:sz="4" w:space="0" w:color="auto"/>
              <w:bottom w:val="single" w:sz="4" w:space="0" w:color="auto"/>
              <w:right w:val="single" w:sz="4" w:space="0" w:color="auto"/>
            </w:tcBorders>
            <w:hideMark/>
          </w:tcPr>
          <w:p w:rsidR="00D66D7F" w:rsidRPr="00734488" w:rsidRDefault="00D66D7F" w:rsidP="00F33202">
            <w:pPr>
              <w:keepNext/>
              <w:autoSpaceDE w:val="0"/>
              <w:autoSpaceDN w:val="0"/>
              <w:adjustRightInd w:val="0"/>
              <w:spacing w:after="0" w:line="240" w:lineRule="auto"/>
              <w:ind w:left="142"/>
              <w:rPr>
                <w:rFonts w:ascii="Times New Roman" w:hAnsi="Times New Roman" w:cs="Times New Roman"/>
                <w:sz w:val="24"/>
                <w:szCs w:val="24"/>
              </w:rPr>
            </w:pPr>
            <w:r w:rsidRPr="00734488">
              <w:rPr>
                <w:rFonts w:ascii="Times New Roman" w:hAnsi="Times New Roman" w:cs="Times New Roman"/>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заключённого договора</w:t>
            </w:r>
          </w:p>
        </w:tc>
        <w:tc>
          <w:tcPr>
            <w:tcW w:w="6745" w:type="dxa"/>
            <w:tcBorders>
              <w:top w:val="single" w:sz="4" w:space="0" w:color="auto"/>
              <w:left w:val="single" w:sz="4" w:space="0" w:color="auto"/>
              <w:bottom w:val="single" w:sz="4" w:space="0" w:color="auto"/>
              <w:right w:val="single" w:sz="4" w:space="0" w:color="auto"/>
            </w:tcBorders>
            <w:hideMark/>
          </w:tcPr>
          <w:p w:rsidR="00D66D7F" w:rsidRPr="00734488" w:rsidRDefault="00D66D7F" w:rsidP="00F33202">
            <w:pPr>
              <w:keepNext/>
              <w:spacing w:after="0" w:line="240" w:lineRule="auto"/>
              <w:ind w:left="142"/>
              <w:jc w:val="both"/>
              <w:rPr>
                <w:rFonts w:ascii="Times New Roman" w:hAnsi="Times New Roman" w:cs="Times New Roman"/>
                <w:sz w:val="24"/>
                <w:szCs w:val="24"/>
              </w:rPr>
            </w:pPr>
            <w:r w:rsidRPr="00734488">
              <w:rPr>
                <w:rFonts w:ascii="Times New Roman" w:hAnsi="Times New Roman" w:cs="Times New Roman"/>
                <w:sz w:val="24"/>
                <w:szCs w:val="24"/>
              </w:rPr>
              <w:t>В связи с тем, что цена договора выражена в рублях Российской Федерации, порядок применения официального курса иностранной валюты к рублю Российской Федерации не установлен</w:t>
            </w:r>
          </w:p>
        </w:tc>
      </w:tr>
      <w:tr w:rsidR="00D66D7F" w:rsidRPr="00734488" w:rsidTr="00734488">
        <w:tc>
          <w:tcPr>
            <w:tcW w:w="567" w:type="dxa"/>
            <w:tcBorders>
              <w:top w:val="single" w:sz="4" w:space="0" w:color="auto"/>
              <w:left w:val="single" w:sz="4" w:space="0" w:color="auto"/>
              <w:bottom w:val="single" w:sz="4" w:space="0" w:color="auto"/>
              <w:right w:val="single" w:sz="4" w:space="0" w:color="auto"/>
            </w:tcBorders>
            <w:hideMark/>
          </w:tcPr>
          <w:p w:rsidR="00D66D7F" w:rsidRPr="00734488" w:rsidRDefault="00D66D7F" w:rsidP="001E72FD">
            <w:pPr>
              <w:spacing w:after="0" w:line="240" w:lineRule="auto"/>
              <w:jc w:val="center"/>
              <w:rPr>
                <w:rFonts w:ascii="Times New Roman" w:hAnsi="Times New Roman" w:cs="Times New Roman"/>
                <w:sz w:val="24"/>
                <w:szCs w:val="24"/>
              </w:rPr>
            </w:pPr>
            <w:r w:rsidRPr="00734488">
              <w:rPr>
                <w:rFonts w:ascii="Times New Roman" w:hAnsi="Times New Roman" w:cs="Times New Roman"/>
                <w:sz w:val="24"/>
                <w:szCs w:val="24"/>
              </w:rPr>
              <w:t>12.</w:t>
            </w:r>
          </w:p>
        </w:tc>
        <w:tc>
          <w:tcPr>
            <w:tcW w:w="3320" w:type="dxa"/>
            <w:tcBorders>
              <w:top w:val="single" w:sz="4" w:space="0" w:color="auto"/>
              <w:left w:val="single" w:sz="4" w:space="0" w:color="auto"/>
              <w:bottom w:val="single" w:sz="4" w:space="0" w:color="auto"/>
              <w:right w:val="single" w:sz="4" w:space="0" w:color="auto"/>
            </w:tcBorders>
            <w:hideMark/>
          </w:tcPr>
          <w:p w:rsidR="00D66D7F" w:rsidRPr="00734488" w:rsidRDefault="00D66D7F" w:rsidP="00F33202">
            <w:pPr>
              <w:keepNext/>
              <w:spacing w:after="0" w:line="240" w:lineRule="auto"/>
              <w:ind w:left="142"/>
              <w:rPr>
                <w:rFonts w:ascii="Times New Roman" w:hAnsi="Times New Roman" w:cs="Times New Roman"/>
                <w:sz w:val="24"/>
                <w:szCs w:val="24"/>
              </w:rPr>
            </w:pPr>
            <w:r w:rsidRPr="00734488">
              <w:rPr>
                <w:rFonts w:ascii="Times New Roman" w:hAnsi="Times New Roman" w:cs="Times New Roman"/>
                <w:sz w:val="24"/>
                <w:szCs w:val="24"/>
              </w:rPr>
              <w:t>Размер обеспечения заявки на участие в запросе предложений</w:t>
            </w:r>
          </w:p>
        </w:tc>
        <w:tc>
          <w:tcPr>
            <w:tcW w:w="6745" w:type="dxa"/>
            <w:tcBorders>
              <w:top w:val="single" w:sz="4" w:space="0" w:color="auto"/>
              <w:left w:val="single" w:sz="4" w:space="0" w:color="auto"/>
              <w:bottom w:val="single" w:sz="4" w:space="0" w:color="auto"/>
              <w:right w:val="single" w:sz="4" w:space="0" w:color="auto"/>
            </w:tcBorders>
            <w:hideMark/>
          </w:tcPr>
          <w:p w:rsidR="00D66D7F" w:rsidRPr="00734488" w:rsidRDefault="00D66D7F" w:rsidP="00F33202">
            <w:pPr>
              <w:keepNext/>
              <w:tabs>
                <w:tab w:val="left" w:pos="727"/>
              </w:tabs>
              <w:suppressAutoHyphens/>
              <w:spacing w:after="0" w:line="240" w:lineRule="auto"/>
              <w:ind w:left="142"/>
              <w:rPr>
                <w:rFonts w:ascii="Times New Roman" w:hAnsi="Times New Roman" w:cs="Times New Roman"/>
                <w:sz w:val="24"/>
                <w:szCs w:val="24"/>
              </w:rPr>
            </w:pPr>
            <w:r w:rsidRPr="00734488">
              <w:rPr>
                <w:rFonts w:ascii="Times New Roman" w:hAnsi="Times New Roman" w:cs="Times New Roman"/>
                <w:sz w:val="24"/>
                <w:szCs w:val="24"/>
              </w:rPr>
              <w:t>Не требуется</w:t>
            </w:r>
          </w:p>
        </w:tc>
      </w:tr>
      <w:tr w:rsidR="00D66D7F" w:rsidRPr="00734488" w:rsidTr="00734488">
        <w:trPr>
          <w:trHeight w:val="1191"/>
        </w:trPr>
        <w:tc>
          <w:tcPr>
            <w:tcW w:w="567" w:type="dxa"/>
            <w:tcBorders>
              <w:top w:val="single" w:sz="4" w:space="0" w:color="auto"/>
              <w:left w:val="single" w:sz="4" w:space="0" w:color="auto"/>
              <w:bottom w:val="single" w:sz="4" w:space="0" w:color="auto"/>
              <w:right w:val="single" w:sz="4" w:space="0" w:color="auto"/>
            </w:tcBorders>
            <w:hideMark/>
          </w:tcPr>
          <w:p w:rsidR="00D66D7F" w:rsidRPr="00734488" w:rsidRDefault="00D66D7F" w:rsidP="001E72FD">
            <w:pPr>
              <w:spacing w:after="0" w:line="240" w:lineRule="auto"/>
              <w:jc w:val="center"/>
              <w:rPr>
                <w:rFonts w:ascii="Times New Roman" w:hAnsi="Times New Roman" w:cs="Times New Roman"/>
                <w:sz w:val="24"/>
                <w:szCs w:val="24"/>
              </w:rPr>
            </w:pPr>
            <w:r w:rsidRPr="00734488">
              <w:rPr>
                <w:rFonts w:ascii="Times New Roman" w:hAnsi="Times New Roman" w:cs="Times New Roman"/>
                <w:sz w:val="24"/>
                <w:szCs w:val="24"/>
              </w:rPr>
              <w:t>13.</w:t>
            </w:r>
          </w:p>
        </w:tc>
        <w:tc>
          <w:tcPr>
            <w:tcW w:w="3320" w:type="dxa"/>
            <w:tcBorders>
              <w:top w:val="single" w:sz="4" w:space="0" w:color="auto"/>
              <w:left w:val="single" w:sz="4" w:space="0" w:color="auto"/>
              <w:bottom w:val="single" w:sz="4" w:space="0" w:color="auto"/>
              <w:right w:val="single" w:sz="4" w:space="0" w:color="auto"/>
            </w:tcBorders>
            <w:hideMark/>
          </w:tcPr>
          <w:p w:rsidR="00D66D7F" w:rsidRPr="00734488" w:rsidRDefault="00D66D7F" w:rsidP="00F33202">
            <w:pPr>
              <w:keepNext/>
              <w:spacing w:after="0" w:line="240" w:lineRule="auto"/>
              <w:ind w:left="142"/>
              <w:rPr>
                <w:rFonts w:ascii="Times New Roman" w:hAnsi="Times New Roman" w:cs="Times New Roman"/>
                <w:i/>
                <w:color w:val="0000FF"/>
                <w:sz w:val="24"/>
                <w:szCs w:val="24"/>
              </w:rPr>
            </w:pPr>
            <w:r w:rsidRPr="00734488">
              <w:rPr>
                <w:rFonts w:ascii="Times New Roman" w:hAnsi="Times New Roman" w:cs="Times New Roman"/>
                <w:sz w:val="24"/>
                <w:szCs w:val="24"/>
              </w:rPr>
              <w:t>Форма, сроки и порядок оплаты товара, объёма выполненных работ, оказанных услуг</w:t>
            </w:r>
          </w:p>
        </w:tc>
        <w:tc>
          <w:tcPr>
            <w:tcW w:w="6745" w:type="dxa"/>
            <w:tcBorders>
              <w:top w:val="single" w:sz="4" w:space="0" w:color="auto"/>
              <w:left w:val="single" w:sz="4" w:space="0" w:color="auto"/>
              <w:bottom w:val="single" w:sz="4" w:space="0" w:color="auto"/>
              <w:right w:val="single" w:sz="4" w:space="0" w:color="auto"/>
            </w:tcBorders>
            <w:hideMark/>
          </w:tcPr>
          <w:p w:rsidR="00D66D7F" w:rsidRPr="00734488" w:rsidRDefault="00D66D7F" w:rsidP="00F33202">
            <w:pPr>
              <w:pStyle w:val="17"/>
              <w:tabs>
                <w:tab w:val="left" w:pos="900"/>
                <w:tab w:val="left" w:pos="993"/>
              </w:tabs>
              <w:spacing w:after="0" w:line="240" w:lineRule="auto"/>
              <w:ind w:left="142"/>
              <w:contextualSpacing/>
              <w:jc w:val="both"/>
              <w:rPr>
                <w:rFonts w:ascii="Times New Roman" w:hAnsi="Times New Roman" w:cs="Times New Roman"/>
                <w:sz w:val="24"/>
                <w:szCs w:val="24"/>
              </w:rPr>
            </w:pPr>
            <w:r w:rsidRPr="00734488">
              <w:rPr>
                <w:rFonts w:ascii="Times New Roman" w:hAnsi="Times New Roman" w:cs="Times New Roman"/>
                <w:sz w:val="24"/>
                <w:szCs w:val="24"/>
              </w:rPr>
              <w:t xml:space="preserve">Оплата производится по безналичному расчёту. </w:t>
            </w:r>
          </w:p>
          <w:p w:rsidR="00D66D7F" w:rsidRPr="00734488" w:rsidRDefault="00D66D7F" w:rsidP="00F33202">
            <w:pPr>
              <w:pStyle w:val="17"/>
              <w:tabs>
                <w:tab w:val="left" w:pos="900"/>
                <w:tab w:val="left" w:pos="993"/>
              </w:tabs>
              <w:spacing w:after="0" w:line="240" w:lineRule="auto"/>
              <w:ind w:left="142"/>
              <w:contextualSpacing/>
              <w:jc w:val="both"/>
              <w:rPr>
                <w:rFonts w:ascii="Times New Roman" w:hAnsi="Times New Roman" w:cs="Times New Roman"/>
                <w:sz w:val="24"/>
                <w:szCs w:val="24"/>
              </w:rPr>
            </w:pPr>
            <w:r w:rsidRPr="00734488">
              <w:rPr>
                <w:rFonts w:ascii="Times New Roman" w:hAnsi="Times New Roman" w:cs="Times New Roman"/>
                <w:sz w:val="24"/>
                <w:szCs w:val="24"/>
              </w:rPr>
              <w:t>Авансирование не предусмотрено.</w:t>
            </w:r>
          </w:p>
          <w:p w:rsidR="00D66D7F" w:rsidRPr="00734488" w:rsidRDefault="00D66D7F" w:rsidP="00023DC1">
            <w:pPr>
              <w:pStyle w:val="17"/>
              <w:tabs>
                <w:tab w:val="left" w:pos="900"/>
                <w:tab w:val="left" w:pos="993"/>
              </w:tabs>
              <w:spacing w:after="0" w:line="240" w:lineRule="auto"/>
              <w:ind w:left="142"/>
              <w:contextualSpacing/>
              <w:jc w:val="both"/>
              <w:rPr>
                <w:rFonts w:ascii="Times New Roman" w:hAnsi="Times New Roman" w:cs="Times New Roman"/>
                <w:color w:val="000000"/>
                <w:sz w:val="24"/>
                <w:szCs w:val="24"/>
              </w:rPr>
            </w:pPr>
            <w:r w:rsidRPr="00734488">
              <w:rPr>
                <w:rFonts w:ascii="Times New Roman" w:hAnsi="Times New Roman" w:cs="Times New Roman"/>
                <w:color w:val="000000"/>
                <w:sz w:val="24"/>
                <w:szCs w:val="24"/>
              </w:rPr>
              <w:t xml:space="preserve">Оплата фактически выполненных работ производится </w:t>
            </w:r>
            <w:r w:rsidR="00023DC1">
              <w:rPr>
                <w:rFonts w:ascii="Times New Roman" w:hAnsi="Times New Roman" w:cs="Times New Roman"/>
                <w:color w:val="000000"/>
                <w:sz w:val="24"/>
                <w:szCs w:val="24"/>
              </w:rPr>
              <w:t>до 31.12.2019 года</w:t>
            </w:r>
            <w:r w:rsidRPr="00734488">
              <w:rPr>
                <w:rFonts w:ascii="Times New Roman" w:hAnsi="Times New Roman" w:cs="Times New Roman"/>
                <w:color w:val="000000"/>
                <w:sz w:val="24"/>
                <w:szCs w:val="24"/>
              </w:rPr>
              <w:t>.</w:t>
            </w:r>
          </w:p>
        </w:tc>
      </w:tr>
      <w:tr w:rsidR="00D66D7F" w:rsidRPr="00734488" w:rsidTr="00734488">
        <w:tc>
          <w:tcPr>
            <w:tcW w:w="567" w:type="dxa"/>
            <w:tcBorders>
              <w:top w:val="single" w:sz="4" w:space="0" w:color="auto"/>
              <w:left w:val="single" w:sz="4" w:space="0" w:color="auto"/>
              <w:bottom w:val="single" w:sz="4" w:space="0" w:color="auto"/>
              <w:right w:val="single" w:sz="4" w:space="0" w:color="auto"/>
            </w:tcBorders>
            <w:hideMark/>
          </w:tcPr>
          <w:p w:rsidR="00D66D7F" w:rsidRPr="00734488" w:rsidRDefault="00D66D7F" w:rsidP="001E72FD">
            <w:pPr>
              <w:spacing w:after="0" w:line="240" w:lineRule="auto"/>
              <w:jc w:val="center"/>
              <w:rPr>
                <w:rFonts w:ascii="Times New Roman" w:hAnsi="Times New Roman" w:cs="Times New Roman"/>
                <w:color w:val="000000" w:themeColor="text1"/>
                <w:sz w:val="24"/>
                <w:szCs w:val="24"/>
              </w:rPr>
            </w:pPr>
            <w:r w:rsidRPr="00734488">
              <w:rPr>
                <w:rFonts w:ascii="Times New Roman" w:hAnsi="Times New Roman" w:cs="Times New Roman"/>
                <w:color w:val="000000" w:themeColor="text1"/>
                <w:sz w:val="24"/>
                <w:szCs w:val="24"/>
              </w:rPr>
              <w:t>14.</w:t>
            </w:r>
          </w:p>
        </w:tc>
        <w:tc>
          <w:tcPr>
            <w:tcW w:w="3320" w:type="dxa"/>
            <w:tcBorders>
              <w:top w:val="single" w:sz="4" w:space="0" w:color="auto"/>
              <w:left w:val="single" w:sz="4" w:space="0" w:color="auto"/>
              <w:bottom w:val="single" w:sz="4" w:space="0" w:color="auto"/>
              <w:right w:val="single" w:sz="4" w:space="0" w:color="auto"/>
            </w:tcBorders>
          </w:tcPr>
          <w:p w:rsidR="00D66D7F" w:rsidRPr="00734488" w:rsidRDefault="00D66D7F" w:rsidP="00F33202">
            <w:pPr>
              <w:pStyle w:val="ConsPlusNormal0"/>
              <w:keepNext/>
              <w:widowControl/>
              <w:ind w:left="142" w:firstLine="0"/>
              <w:rPr>
                <w:rFonts w:ascii="Times New Roman" w:hAnsi="Times New Roman" w:cs="Times New Roman"/>
                <w:sz w:val="24"/>
                <w:szCs w:val="24"/>
              </w:rPr>
            </w:pPr>
            <w:r w:rsidRPr="00734488">
              <w:rPr>
                <w:rFonts w:ascii="Times New Roman" w:hAnsi="Times New Roman" w:cs="Times New Roman"/>
                <w:sz w:val="24"/>
                <w:szCs w:val="24"/>
              </w:rPr>
              <w:t>Требования к содержанию и составу заявки на участие в открытом запросе предложений</w:t>
            </w:r>
          </w:p>
          <w:p w:rsidR="00D66D7F" w:rsidRPr="00734488" w:rsidRDefault="00D66D7F" w:rsidP="00F33202">
            <w:pPr>
              <w:pStyle w:val="ConsPlusNormal0"/>
              <w:keepNext/>
              <w:widowControl/>
              <w:ind w:left="142" w:firstLine="0"/>
              <w:rPr>
                <w:rFonts w:ascii="Times New Roman" w:hAnsi="Times New Roman" w:cs="Times New Roman"/>
                <w:sz w:val="24"/>
                <w:szCs w:val="24"/>
              </w:rPr>
            </w:pPr>
          </w:p>
          <w:p w:rsidR="00D66D7F" w:rsidRPr="00734488" w:rsidRDefault="00D66D7F" w:rsidP="00F33202">
            <w:pPr>
              <w:pStyle w:val="ConsPlusNormal0"/>
              <w:keepNext/>
              <w:widowControl/>
              <w:ind w:left="142" w:firstLine="0"/>
              <w:rPr>
                <w:rFonts w:ascii="Times New Roman" w:hAnsi="Times New Roman" w:cs="Times New Roman"/>
                <w:sz w:val="24"/>
                <w:szCs w:val="24"/>
              </w:rPr>
            </w:pPr>
          </w:p>
          <w:p w:rsidR="00D66D7F" w:rsidRPr="00734488" w:rsidRDefault="00D66D7F" w:rsidP="00F33202">
            <w:pPr>
              <w:pStyle w:val="ConsPlusNormal0"/>
              <w:keepNext/>
              <w:widowControl/>
              <w:ind w:left="142" w:firstLine="0"/>
              <w:rPr>
                <w:rFonts w:ascii="Times New Roman" w:hAnsi="Times New Roman" w:cs="Times New Roman"/>
                <w:sz w:val="24"/>
                <w:szCs w:val="24"/>
              </w:rPr>
            </w:pPr>
          </w:p>
          <w:p w:rsidR="00D66D7F" w:rsidRPr="00734488" w:rsidRDefault="00D66D7F" w:rsidP="00F33202">
            <w:pPr>
              <w:pStyle w:val="ConsPlusNormal0"/>
              <w:keepNext/>
              <w:widowControl/>
              <w:ind w:left="142" w:firstLine="0"/>
              <w:rPr>
                <w:rFonts w:ascii="Times New Roman" w:hAnsi="Times New Roman" w:cs="Times New Roman"/>
                <w:sz w:val="24"/>
                <w:szCs w:val="24"/>
              </w:rPr>
            </w:pPr>
          </w:p>
          <w:p w:rsidR="00D66D7F" w:rsidRPr="00734488" w:rsidRDefault="00D66D7F" w:rsidP="00F33202">
            <w:pPr>
              <w:pStyle w:val="ConsPlusNormal0"/>
              <w:keepNext/>
              <w:widowControl/>
              <w:ind w:left="142" w:firstLine="0"/>
              <w:rPr>
                <w:rFonts w:ascii="Times New Roman" w:hAnsi="Times New Roman" w:cs="Times New Roman"/>
                <w:sz w:val="24"/>
                <w:szCs w:val="24"/>
              </w:rPr>
            </w:pPr>
          </w:p>
          <w:p w:rsidR="00D66D7F" w:rsidRPr="00734488" w:rsidRDefault="00D66D7F" w:rsidP="00F33202">
            <w:pPr>
              <w:pStyle w:val="ConsPlusNormal0"/>
              <w:keepNext/>
              <w:widowControl/>
              <w:ind w:left="142" w:firstLine="0"/>
              <w:rPr>
                <w:rFonts w:ascii="Times New Roman" w:hAnsi="Times New Roman" w:cs="Times New Roman"/>
                <w:sz w:val="24"/>
                <w:szCs w:val="24"/>
              </w:rPr>
            </w:pPr>
          </w:p>
          <w:p w:rsidR="00D66D7F" w:rsidRPr="00734488" w:rsidRDefault="00D66D7F" w:rsidP="00F33202">
            <w:pPr>
              <w:pStyle w:val="ConsPlusNormal0"/>
              <w:keepNext/>
              <w:widowControl/>
              <w:ind w:left="142" w:firstLine="0"/>
              <w:rPr>
                <w:rFonts w:ascii="Times New Roman" w:hAnsi="Times New Roman" w:cs="Times New Roman"/>
                <w:sz w:val="24"/>
                <w:szCs w:val="24"/>
              </w:rPr>
            </w:pPr>
          </w:p>
          <w:p w:rsidR="00D66D7F" w:rsidRPr="00734488" w:rsidRDefault="00D66D7F" w:rsidP="00F33202">
            <w:pPr>
              <w:pStyle w:val="ConsPlusNormal0"/>
              <w:keepNext/>
              <w:widowControl/>
              <w:ind w:left="142" w:firstLine="0"/>
              <w:rPr>
                <w:rFonts w:ascii="Times New Roman" w:hAnsi="Times New Roman" w:cs="Times New Roman"/>
                <w:sz w:val="24"/>
                <w:szCs w:val="24"/>
              </w:rPr>
            </w:pPr>
          </w:p>
          <w:p w:rsidR="00D66D7F" w:rsidRPr="00734488" w:rsidRDefault="00D66D7F" w:rsidP="00F33202">
            <w:pPr>
              <w:pStyle w:val="ConsPlusNormal0"/>
              <w:keepNext/>
              <w:widowControl/>
              <w:ind w:left="142" w:firstLine="0"/>
              <w:rPr>
                <w:rFonts w:ascii="Times New Roman" w:hAnsi="Times New Roman" w:cs="Times New Roman"/>
                <w:sz w:val="24"/>
                <w:szCs w:val="24"/>
                <w:u w:val="single"/>
              </w:rPr>
            </w:pPr>
          </w:p>
        </w:tc>
        <w:tc>
          <w:tcPr>
            <w:tcW w:w="6745" w:type="dxa"/>
            <w:tcBorders>
              <w:top w:val="single" w:sz="4" w:space="0" w:color="auto"/>
              <w:left w:val="single" w:sz="4" w:space="0" w:color="auto"/>
              <w:bottom w:val="single" w:sz="4" w:space="0" w:color="auto"/>
              <w:right w:val="single" w:sz="4" w:space="0" w:color="auto"/>
            </w:tcBorders>
          </w:tcPr>
          <w:p w:rsidR="00D66D7F" w:rsidRPr="00734488" w:rsidRDefault="00D66D7F" w:rsidP="00F33202">
            <w:pPr>
              <w:spacing w:after="0" w:line="240" w:lineRule="auto"/>
              <w:ind w:left="142"/>
              <w:jc w:val="both"/>
              <w:outlineLvl w:val="1"/>
              <w:rPr>
                <w:rFonts w:ascii="Times New Roman" w:hAnsi="Times New Roman" w:cs="Times New Roman"/>
                <w:sz w:val="24"/>
                <w:szCs w:val="24"/>
              </w:rPr>
            </w:pPr>
            <w:r w:rsidRPr="00734488">
              <w:rPr>
                <w:rFonts w:ascii="Times New Roman" w:hAnsi="Times New Roman" w:cs="Times New Roman"/>
                <w:sz w:val="24"/>
                <w:szCs w:val="24"/>
              </w:rPr>
              <w:t>Заявка на участие в открытом запросе предложений в электронной форме должна содержать:</w:t>
            </w:r>
          </w:p>
          <w:p w:rsidR="00D66D7F" w:rsidRPr="00734488" w:rsidRDefault="00D66D7F" w:rsidP="00F33202">
            <w:pPr>
              <w:spacing w:after="0" w:line="240" w:lineRule="auto"/>
              <w:ind w:left="142"/>
              <w:jc w:val="both"/>
              <w:outlineLvl w:val="1"/>
              <w:rPr>
                <w:rFonts w:ascii="Times New Roman" w:hAnsi="Times New Roman" w:cs="Times New Roman"/>
                <w:sz w:val="24"/>
                <w:szCs w:val="24"/>
              </w:rPr>
            </w:pPr>
            <w:r w:rsidRPr="00734488">
              <w:rPr>
                <w:rFonts w:ascii="Times New Roman" w:hAnsi="Times New Roman" w:cs="Times New Roman"/>
                <w:sz w:val="24"/>
                <w:szCs w:val="24"/>
              </w:rPr>
              <w:t>1) заполненный бланк заявки (приложение № 1 к документации о запросе предложений);</w:t>
            </w:r>
          </w:p>
          <w:p w:rsidR="00D66D7F" w:rsidRPr="00734488" w:rsidRDefault="00D66D7F" w:rsidP="00F33202">
            <w:pPr>
              <w:spacing w:after="0" w:line="240" w:lineRule="auto"/>
              <w:ind w:left="142"/>
              <w:jc w:val="both"/>
              <w:outlineLvl w:val="1"/>
              <w:rPr>
                <w:rFonts w:ascii="Times New Roman" w:hAnsi="Times New Roman" w:cs="Times New Roman"/>
                <w:sz w:val="24"/>
                <w:szCs w:val="24"/>
              </w:rPr>
            </w:pPr>
            <w:r w:rsidRPr="00734488">
              <w:rPr>
                <w:rFonts w:ascii="Times New Roman" w:hAnsi="Times New Roman" w:cs="Times New Roman"/>
                <w:sz w:val="24"/>
                <w:szCs w:val="24"/>
              </w:rPr>
              <w:t>2) сведения и документы об участнике закупки, подавшем такую заявку:</w:t>
            </w:r>
          </w:p>
          <w:p w:rsidR="00D66D7F" w:rsidRPr="00734488" w:rsidRDefault="00D66D7F" w:rsidP="00F33202">
            <w:pPr>
              <w:spacing w:after="0" w:line="240" w:lineRule="auto"/>
              <w:ind w:left="142"/>
              <w:jc w:val="both"/>
              <w:outlineLvl w:val="1"/>
              <w:rPr>
                <w:rFonts w:ascii="Times New Roman" w:hAnsi="Times New Roman" w:cs="Times New Roman"/>
                <w:sz w:val="24"/>
                <w:szCs w:val="24"/>
              </w:rPr>
            </w:pPr>
            <w:r w:rsidRPr="00734488">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и место регистрации участника закупки (для юридического лица), фамилия, имя, отчество, паспортные данные, сведения о месте жительства (для физического лица), номер контактного телефона (приложение № 3 к документации о запросе предложений);</w:t>
            </w:r>
          </w:p>
          <w:p w:rsidR="00D66D7F" w:rsidRPr="00734488" w:rsidRDefault="00D66D7F" w:rsidP="00F33202">
            <w:pPr>
              <w:spacing w:after="0" w:line="240" w:lineRule="auto"/>
              <w:ind w:left="142"/>
              <w:jc w:val="both"/>
              <w:outlineLvl w:val="1"/>
              <w:rPr>
                <w:rFonts w:ascii="Times New Roman" w:hAnsi="Times New Roman" w:cs="Times New Roman"/>
                <w:sz w:val="24"/>
                <w:szCs w:val="24"/>
                <w:lang w:bidi="ru-RU"/>
              </w:rPr>
            </w:pPr>
            <w:r w:rsidRPr="00734488">
              <w:rPr>
                <w:rFonts w:ascii="Times New Roman" w:hAnsi="Times New Roman" w:cs="Times New Roman"/>
                <w:sz w:val="24"/>
                <w:szCs w:val="24"/>
              </w:rPr>
              <w:t xml:space="preserve">б) </w:t>
            </w:r>
            <w:r w:rsidRPr="00734488">
              <w:rPr>
                <w:rFonts w:ascii="Times New Roman" w:hAnsi="Times New Roman" w:cs="Times New Roman"/>
                <w:sz w:val="24"/>
                <w:szCs w:val="24"/>
                <w:lang w:bidi="ru-RU"/>
              </w:rPr>
              <w:t>полученную не ранее чем за 6 (Шесть) месяцев до дня размещения в единой информационной системе извещения о проведении запроса предложений</w:t>
            </w:r>
            <w:r w:rsidRPr="00734488">
              <w:rPr>
                <w:rFonts w:ascii="Times New Roman" w:hAnsi="Times New Roman" w:cs="Times New Roman"/>
                <w:sz w:val="24"/>
                <w:szCs w:val="24"/>
              </w:rPr>
              <w:t xml:space="preserve"> в электронной форме</w:t>
            </w:r>
            <w:r w:rsidRPr="00734488">
              <w:rPr>
                <w:rFonts w:ascii="Times New Roman" w:hAnsi="Times New Roman" w:cs="Times New Roman"/>
                <w:sz w:val="24"/>
                <w:szCs w:val="24"/>
                <w:lang w:bidi="ru-RU"/>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6 (Шесть) месяцев до дня размещения в единой информационной системе извещения о проведении запроса предложений</w:t>
            </w:r>
            <w:r w:rsidRPr="00734488">
              <w:rPr>
                <w:rFonts w:ascii="Times New Roman" w:hAnsi="Times New Roman" w:cs="Times New Roman"/>
                <w:sz w:val="24"/>
                <w:szCs w:val="24"/>
              </w:rPr>
              <w:t>в электронной форме</w:t>
            </w:r>
            <w:r w:rsidRPr="00734488">
              <w:rPr>
                <w:rFonts w:ascii="Times New Roman" w:hAnsi="Times New Roman" w:cs="Times New Roman"/>
                <w:sz w:val="24"/>
                <w:szCs w:val="24"/>
                <w:lang w:bidi="ru-RU"/>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(Шесть) месяцев до дня размещения в единой информационной системе извещения о проведении запроса предложений</w:t>
            </w:r>
            <w:r w:rsidRPr="00734488">
              <w:rPr>
                <w:rFonts w:ascii="Times New Roman" w:hAnsi="Times New Roman" w:cs="Times New Roman"/>
                <w:sz w:val="24"/>
                <w:szCs w:val="24"/>
              </w:rPr>
              <w:t xml:space="preserve"> в электронной форме</w:t>
            </w:r>
            <w:r w:rsidRPr="00734488">
              <w:rPr>
                <w:rFonts w:ascii="Times New Roman" w:hAnsi="Times New Roman" w:cs="Times New Roman"/>
                <w:sz w:val="24"/>
                <w:szCs w:val="24"/>
                <w:lang w:bidi="ru-RU"/>
              </w:rPr>
              <w:t>;</w:t>
            </w:r>
          </w:p>
          <w:p w:rsidR="00D66D7F" w:rsidRPr="00734488" w:rsidRDefault="00D66D7F" w:rsidP="00F33202">
            <w:pPr>
              <w:spacing w:after="0" w:line="240" w:lineRule="auto"/>
              <w:ind w:left="142"/>
              <w:jc w:val="both"/>
              <w:outlineLvl w:val="1"/>
              <w:rPr>
                <w:rFonts w:ascii="Times New Roman" w:hAnsi="Times New Roman" w:cs="Times New Roman"/>
                <w:sz w:val="24"/>
                <w:szCs w:val="24"/>
              </w:rPr>
            </w:pPr>
            <w:r w:rsidRPr="00734488">
              <w:rPr>
                <w:rFonts w:ascii="Times New Roman" w:hAnsi="Times New Roman" w:cs="Times New Roman"/>
                <w:sz w:val="24"/>
                <w:szCs w:val="24"/>
              </w:rPr>
              <w:t>в) документ, подтверждающий полномочия лица на осуществление действий от имени участника закупки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запросе предложений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D66D7F" w:rsidRPr="00734488" w:rsidRDefault="00D66D7F" w:rsidP="00F33202">
            <w:pPr>
              <w:spacing w:after="0" w:line="240" w:lineRule="auto"/>
              <w:ind w:left="142"/>
              <w:jc w:val="both"/>
              <w:outlineLvl w:val="1"/>
              <w:rPr>
                <w:rFonts w:ascii="Times New Roman" w:hAnsi="Times New Roman" w:cs="Times New Roman"/>
                <w:sz w:val="24"/>
                <w:szCs w:val="24"/>
              </w:rPr>
            </w:pPr>
            <w:r w:rsidRPr="00734488">
              <w:rPr>
                <w:rFonts w:ascii="Times New Roman" w:hAnsi="Times New Roman" w:cs="Times New Roman"/>
                <w:sz w:val="24"/>
                <w:szCs w:val="24"/>
              </w:rPr>
              <w:t>г) копии учредительных документов участника закупки (для юридических лиц), в том числе, копию устава,</w:t>
            </w:r>
          </w:p>
          <w:p w:rsidR="00D66D7F" w:rsidRPr="00734488" w:rsidRDefault="00D66D7F" w:rsidP="00F33202">
            <w:pPr>
              <w:spacing w:after="0" w:line="240" w:lineRule="auto"/>
              <w:ind w:left="142"/>
              <w:jc w:val="both"/>
              <w:outlineLvl w:val="1"/>
              <w:rPr>
                <w:rFonts w:ascii="Times New Roman" w:hAnsi="Times New Roman" w:cs="Times New Roman"/>
                <w:sz w:val="24"/>
                <w:szCs w:val="24"/>
              </w:rPr>
            </w:pPr>
            <w:r w:rsidRPr="00734488">
              <w:rPr>
                <w:rFonts w:ascii="Times New Roman" w:hAnsi="Times New Roman" w:cs="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предложений в электронной форме, обеспечения исполнения договора являются крупной сделкой или письмо информирующее о том, что сделка не является крупной.</w:t>
            </w:r>
          </w:p>
          <w:p w:rsidR="00D66D7F" w:rsidRPr="002C4895" w:rsidRDefault="00D66D7F" w:rsidP="00F33202">
            <w:pPr>
              <w:spacing w:after="0" w:line="240" w:lineRule="auto"/>
              <w:ind w:left="142"/>
              <w:jc w:val="both"/>
              <w:outlineLvl w:val="1"/>
              <w:rPr>
                <w:rFonts w:ascii="Times New Roman" w:hAnsi="Times New Roman" w:cs="Times New Roman"/>
                <w:sz w:val="24"/>
                <w:szCs w:val="24"/>
              </w:rPr>
            </w:pPr>
            <w:r w:rsidRPr="00734488">
              <w:rPr>
                <w:rFonts w:ascii="Times New Roman" w:hAnsi="Times New Roman" w:cs="Times New Roman"/>
                <w:sz w:val="24"/>
                <w:szCs w:val="24"/>
              </w:rPr>
              <w:t xml:space="preserve">В случае, если получение указанного решения до истечения срока подачи заявок на участие в запросе предложений в электронной форме для участника запроса предложений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w:t>
            </w:r>
            <w:r w:rsidRPr="002C4895">
              <w:rPr>
                <w:rFonts w:ascii="Times New Roman" w:hAnsi="Times New Roman" w:cs="Times New Roman"/>
                <w:sz w:val="24"/>
                <w:szCs w:val="24"/>
              </w:rPr>
              <w:t>участник запроса предложений в электронной форме обязан представить письмо, содержащее обязательство в случае признания его победителем запроса предложений в электронной форме представить вышеуказанное решение до момента заключения договора.</w:t>
            </w:r>
          </w:p>
          <w:p w:rsidR="00D66D7F" w:rsidRPr="00734488" w:rsidRDefault="00D66D7F" w:rsidP="00F33202">
            <w:pPr>
              <w:spacing w:after="0" w:line="240" w:lineRule="auto"/>
              <w:ind w:left="142"/>
              <w:jc w:val="both"/>
              <w:outlineLvl w:val="1"/>
              <w:rPr>
                <w:rFonts w:ascii="Times New Roman" w:hAnsi="Times New Roman" w:cs="Times New Roman"/>
                <w:sz w:val="24"/>
                <w:szCs w:val="24"/>
              </w:rPr>
            </w:pPr>
            <w:r w:rsidRPr="00734488">
              <w:rPr>
                <w:rFonts w:ascii="Times New Roman" w:hAnsi="Times New Roman" w:cs="Times New Roman"/>
                <w:sz w:val="24"/>
                <w:szCs w:val="24"/>
              </w:rPr>
              <w:t>2) предложение об условиях исполнения договора, в том числе предложение о цене договора (приложение № 2 к документации о запросе предложений в электронной форме);</w:t>
            </w:r>
          </w:p>
          <w:p w:rsidR="00D66D7F" w:rsidRPr="00734488" w:rsidRDefault="00D66D7F" w:rsidP="00F33202">
            <w:pPr>
              <w:spacing w:after="0" w:line="240" w:lineRule="auto"/>
              <w:ind w:left="142"/>
              <w:jc w:val="both"/>
              <w:outlineLvl w:val="1"/>
              <w:rPr>
                <w:rFonts w:ascii="Times New Roman" w:hAnsi="Times New Roman" w:cs="Times New Roman"/>
                <w:sz w:val="24"/>
                <w:szCs w:val="24"/>
              </w:rPr>
            </w:pPr>
            <w:r w:rsidRPr="00734488">
              <w:rPr>
                <w:rFonts w:ascii="Times New Roman" w:hAnsi="Times New Roman" w:cs="Times New Roman"/>
                <w:sz w:val="24"/>
                <w:szCs w:val="24"/>
              </w:rPr>
              <w:t>3) документы, подтверждающие квалификацию участника закупки, в том числе:</w:t>
            </w:r>
          </w:p>
          <w:p w:rsidR="00D66D7F" w:rsidRPr="00734488" w:rsidRDefault="00D66D7F" w:rsidP="00F33202">
            <w:pPr>
              <w:spacing w:after="0" w:line="240" w:lineRule="auto"/>
              <w:ind w:left="142"/>
              <w:jc w:val="both"/>
              <w:outlineLvl w:val="1"/>
              <w:rPr>
                <w:rFonts w:ascii="Times New Roman" w:hAnsi="Times New Roman" w:cs="Times New Roman"/>
                <w:sz w:val="24"/>
                <w:szCs w:val="24"/>
              </w:rPr>
            </w:pPr>
            <w:r w:rsidRPr="00734488">
              <w:rPr>
                <w:rFonts w:ascii="Times New Roman" w:hAnsi="Times New Roman" w:cs="Times New Roman"/>
                <w:sz w:val="24"/>
                <w:szCs w:val="24"/>
              </w:rPr>
              <w:t>- справка об опыте выполнения работ, аналогичных* предмету запроса предложений, (приложение №4 к документации о запросе предложений в электронной форме);</w:t>
            </w:r>
          </w:p>
          <w:p w:rsidR="00D66D7F" w:rsidRPr="00734488" w:rsidRDefault="00D66D7F" w:rsidP="00F33202">
            <w:pPr>
              <w:spacing w:after="0" w:line="240" w:lineRule="auto"/>
              <w:ind w:left="142"/>
              <w:jc w:val="both"/>
              <w:outlineLvl w:val="1"/>
              <w:rPr>
                <w:rFonts w:ascii="Times New Roman" w:hAnsi="Times New Roman" w:cs="Times New Roman"/>
                <w:sz w:val="24"/>
                <w:szCs w:val="24"/>
              </w:rPr>
            </w:pPr>
            <w:r w:rsidRPr="00734488">
              <w:rPr>
                <w:rFonts w:ascii="Times New Roman" w:hAnsi="Times New Roman" w:cs="Times New Roman"/>
                <w:sz w:val="24"/>
                <w:szCs w:val="24"/>
              </w:rPr>
              <w:t xml:space="preserve">-  копии договоров и актов выполненных работ за последние 3 (три) года о выполненных работах, аналогичных* предмету закупки. </w:t>
            </w:r>
          </w:p>
          <w:p w:rsidR="00D66D7F" w:rsidRPr="00073DFA" w:rsidRDefault="00D66D7F" w:rsidP="00F33202">
            <w:pPr>
              <w:spacing w:after="0" w:line="240" w:lineRule="auto"/>
              <w:ind w:left="142"/>
              <w:outlineLvl w:val="1"/>
              <w:rPr>
                <w:rFonts w:ascii="Times New Roman" w:hAnsi="Times New Roman" w:cs="Times New Roman"/>
                <w:b/>
                <w:i/>
                <w:sz w:val="24"/>
                <w:szCs w:val="24"/>
              </w:rPr>
            </w:pPr>
            <w:r w:rsidRPr="00073DFA">
              <w:rPr>
                <w:rFonts w:ascii="Times New Roman" w:hAnsi="Times New Roman" w:cs="Times New Roman"/>
                <w:i/>
                <w:sz w:val="24"/>
                <w:szCs w:val="24"/>
              </w:rPr>
              <w:t>*</w:t>
            </w:r>
            <w:r w:rsidRPr="00073DFA">
              <w:rPr>
                <w:rFonts w:ascii="Times New Roman" w:hAnsi="Times New Roman" w:cs="Times New Roman"/>
                <w:b/>
                <w:i/>
                <w:sz w:val="24"/>
                <w:szCs w:val="24"/>
              </w:rPr>
              <w:t xml:space="preserve">Аналогичными считаются работы электромонтажные, </w:t>
            </w:r>
          </w:p>
          <w:p w:rsidR="00D66D7F" w:rsidRPr="00734488" w:rsidRDefault="00D66D7F" w:rsidP="00F33202">
            <w:pPr>
              <w:spacing w:after="0" w:line="240" w:lineRule="auto"/>
              <w:ind w:left="142"/>
              <w:outlineLvl w:val="1"/>
              <w:rPr>
                <w:rFonts w:ascii="Times New Roman" w:hAnsi="Times New Roman" w:cs="Times New Roman"/>
                <w:b/>
                <w:i/>
                <w:sz w:val="24"/>
                <w:szCs w:val="24"/>
              </w:rPr>
            </w:pPr>
            <w:r w:rsidRPr="00073DFA">
              <w:rPr>
                <w:rFonts w:ascii="Times New Roman" w:hAnsi="Times New Roman" w:cs="Times New Roman"/>
                <w:b/>
                <w:i/>
                <w:sz w:val="24"/>
                <w:szCs w:val="24"/>
              </w:rPr>
              <w:t>ОК</w:t>
            </w:r>
            <w:r w:rsidR="002C4895" w:rsidRPr="00073DFA">
              <w:rPr>
                <w:rFonts w:ascii="Times New Roman" w:hAnsi="Times New Roman" w:cs="Times New Roman"/>
                <w:b/>
                <w:i/>
                <w:sz w:val="24"/>
                <w:szCs w:val="24"/>
              </w:rPr>
              <w:t>ВЭД</w:t>
            </w:r>
            <w:r w:rsidRPr="00073DFA">
              <w:rPr>
                <w:rFonts w:ascii="Times New Roman" w:hAnsi="Times New Roman" w:cs="Times New Roman"/>
                <w:b/>
                <w:i/>
                <w:sz w:val="24"/>
                <w:szCs w:val="24"/>
              </w:rPr>
              <w:t xml:space="preserve"> 2 – 43.2</w:t>
            </w:r>
            <w:r w:rsidR="00073DFA">
              <w:rPr>
                <w:rFonts w:ascii="Times New Roman" w:hAnsi="Times New Roman" w:cs="Times New Roman"/>
                <w:b/>
                <w:i/>
                <w:sz w:val="24"/>
                <w:szCs w:val="24"/>
              </w:rPr>
              <w:t>2</w:t>
            </w:r>
          </w:p>
          <w:p w:rsidR="00D66D7F" w:rsidRPr="00734488" w:rsidRDefault="00D66D7F" w:rsidP="00F33202">
            <w:pPr>
              <w:spacing w:after="0" w:line="240" w:lineRule="auto"/>
              <w:ind w:left="142"/>
              <w:jc w:val="both"/>
              <w:outlineLvl w:val="1"/>
              <w:rPr>
                <w:rFonts w:ascii="Times New Roman" w:hAnsi="Times New Roman" w:cs="Times New Roman"/>
                <w:i/>
                <w:sz w:val="24"/>
                <w:szCs w:val="24"/>
              </w:rPr>
            </w:pPr>
          </w:p>
          <w:p w:rsidR="00D66D7F" w:rsidRPr="00734488" w:rsidRDefault="00D66D7F" w:rsidP="00F33202">
            <w:pPr>
              <w:spacing w:after="0" w:line="240" w:lineRule="auto"/>
              <w:ind w:left="142"/>
              <w:jc w:val="both"/>
              <w:outlineLvl w:val="1"/>
              <w:rPr>
                <w:rFonts w:ascii="Times New Roman" w:hAnsi="Times New Roman" w:cs="Times New Roman"/>
                <w:sz w:val="24"/>
                <w:szCs w:val="24"/>
              </w:rPr>
            </w:pPr>
            <w:r w:rsidRPr="00734488">
              <w:rPr>
                <w:rFonts w:ascii="Times New Roman" w:hAnsi="Times New Roman" w:cs="Times New Roman"/>
                <w:sz w:val="24"/>
                <w:szCs w:val="24"/>
              </w:rPr>
              <w:t>Документы, для которых формы установлены, должны быть составлены в строгом соответствии с этими формами. Документы и материалы, форма которых не установлена документацией, могут составляться в произвольном виде.</w:t>
            </w:r>
          </w:p>
          <w:p w:rsidR="00D66D7F" w:rsidRPr="00734488" w:rsidRDefault="00D66D7F" w:rsidP="00F33202">
            <w:pPr>
              <w:spacing w:after="0" w:line="240" w:lineRule="auto"/>
              <w:ind w:left="142"/>
              <w:jc w:val="both"/>
              <w:outlineLvl w:val="1"/>
              <w:rPr>
                <w:rFonts w:ascii="Times New Roman" w:hAnsi="Times New Roman" w:cs="Times New Roman"/>
                <w:sz w:val="24"/>
                <w:szCs w:val="24"/>
              </w:rPr>
            </w:pPr>
            <w:r w:rsidRPr="00734488">
              <w:rPr>
                <w:rFonts w:ascii="Times New Roman" w:hAnsi="Times New Roman" w:cs="Times New Roman"/>
                <w:sz w:val="24"/>
                <w:szCs w:val="24"/>
              </w:rPr>
              <w:t>Участник закупки вправе подать только одну заявку на участие в запросе предложений в отношении каждого предмета запроса предложений (лота).</w:t>
            </w:r>
          </w:p>
          <w:p w:rsidR="00D66D7F" w:rsidRPr="00734488" w:rsidRDefault="00D66D7F" w:rsidP="00734488">
            <w:pPr>
              <w:tabs>
                <w:tab w:val="left" w:pos="5748"/>
              </w:tabs>
              <w:autoSpaceDE w:val="0"/>
              <w:autoSpaceDN w:val="0"/>
              <w:adjustRightInd w:val="0"/>
              <w:spacing w:after="0" w:line="240" w:lineRule="auto"/>
              <w:ind w:left="142"/>
              <w:jc w:val="both"/>
              <w:rPr>
                <w:rFonts w:ascii="Times New Roman" w:hAnsi="Times New Roman" w:cs="Times New Roman"/>
                <w:b/>
                <w:i/>
                <w:color w:val="000000" w:themeColor="text1"/>
                <w:sz w:val="24"/>
                <w:szCs w:val="24"/>
              </w:rPr>
            </w:pPr>
            <w:r w:rsidRPr="00734488">
              <w:rPr>
                <w:rFonts w:ascii="Times New Roman" w:hAnsi="Times New Roman" w:cs="Times New Roman"/>
                <w:b/>
                <w:i/>
                <w:color w:val="000000" w:themeColor="text1"/>
                <w:sz w:val="24"/>
                <w:szCs w:val="24"/>
              </w:rPr>
              <w:t>Заявки, присланные по факсу или по электронной почте, а также заявки, присланные на бумажном носителе в конверте не принимаются и не рассматриваются.</w:t>
            </w:r>
          </w:p>
        </w:tc>
      </w:tr>
      <w:tr w:rsidR="00D66D7F" w:rsidRPr="00734488" w:rsidTr="00734488">
        <w:tc>
          <w:tcPr>
            <w:tcW w:w="567" w:type="dxa"/>
            <w:tcBorders>
              <w:top w:val="single" w:sz="4" w:space="0" w:color="auto"/>
              <w:left w:val="single" w:sz="4" w:space="0" w:color="auto"/>
              <w:bottom w:val="single" w:sz="4" w:space="0" w:color="auto"/>
              <w:right w:val="single" w:sz="4" w:space="0" w:color="auto"/>
            </w:tcBorders>
          </w:tcPr>
          <w:p w:rsidR="00D66D7F" w:rsidRPr="00734488" w:rsidRDefault="00D66D7F" w:rsidP="001E72FD">
            <w:pPr>
              <w:spacing w:after="0" w:line="240" w:lineRule="auto"/>
              <w:jc w:val="center"/>
              <w:rPr>
                <w:rFonts w:ascii="Times New Roman" w:hAnsi="Times New Roman" w:cs="Times New Roman"/>
                <w:sz w:val="24"/>
                <w:szCs w:val="24"/>
              </w:rPr>
            </w:pPr>
            <w:r w:rsidRPr="00734488">
              <w:rPr>
                <w:rFonts w:ascii="Times New Roman" w:hAnsi="Times New Roman" w:cs="Times New Roman"/>
                <w:sz w:val="24"/>
                <w:szCs w:val="24"/>
              </w:rPr>
              <w:t>15.</w:t>
            </w:r>
          </w:p>
        </w:tc>
        <w:tc>
          <w:tcPr>
            <w:tcW w:w="3320" w:type="dxa"/>
            <w:tcBorders>
              <w:top w:val="single" w:sz="4" w:space="0" w:color="auto"/>
              <w:left w:val="single" w:sz="4" w:space="0" w:color="auto"/>
              <w:bottom w:val="single" w:sz="4" w:space="0" w:color="auto"/>
              <w:right w:val="single" w:sz="4" w:space="0" w:color="auto"/>
            </w:tcBorders>
          </w:tcPr>
          <w:p w:rsidR="00D66D7F" w:rsidRPr="00734488" w:rsidRDefault="00D66D7F" w:rsidP="00F33202">
            <w:pPr>
              <w:keepNext/>
              <w:spacing w:after="0" w:line="240" w:lineRule="auto"/>
              <w:ind w:left="142"/>
              <w:rPr>
                <w:rFonts w:ascii="Times New Roman" w:hAnsi="Times New Roman" w:cs="Times New Roman"/>
                <w:color w:val="000000" w:themeColor="text1"/>
                <w:sz w:val="24"/>
                <w:szCs w:val="24"/>
              </w:rPr>
            </w:pPr>
            <w:r w:rsidRPr="00734488">
              <w:rPr>
                <w:rFonts w:ascii="Times New Roman" w:hAnsi="Times New Roman" w:cs="Times New Roman"/>
                <w:color w:val="000000" w:themeColor="text1"/>
                <w:sz w:val="24"/>
                <w:szCs w:val="24"/>
              </w:rPr>
              <w:t>Порядок отнесения участника закупки к российским или иностранным лицам</w:t>
            </w:r>
          </w:p>
        </w:tc>
        <w:tc>
          <w:tcPr>
            <w:tcW w:w="6745" w:type="dxa"/>
            <w:tcBorders>
              <w:top w:val="single" w:sz="4" w:space="0" w:color="auto"/>
              <w:left w:val="single" w:sz="4" w:space="0" w:color="auto"/>
              <w:bottom w:val="single" w:sz="4" w:space="0" w:color="auto"/>
              <w:right w:val="single" w:sz="4" w:space="0" w:color="auto"/>
            </w:tcBorders>
          </w:tcPr>
          <w:p w:rsidR="00D66D7F" w:rsidRPr="00734488" w:rsidRDefault="00D66D7F" w:rsidP="00F33202">
            <w:pPr>
              <w:shd w:val="clear" w:color="auto" w:fill="FFFFFF"/>
              <w:autoSpaceDE w:val="0"/>
              <w:autoSpaceDN w:val="0"/>
              <w:adjustRightInd w:val="0"/>
              <w:spacing w:after="0" w:line="240" w:lineRule="auto"/>
              <w:ind w:left="142"/>
              <w:rPr>
                <w:rFonts w:ascii="Times New Roman" w:hAnsi="Times New Roman" w:cs="Times New Roman"/>
                <w:color w:val="000000" w:themeColor="text1"/>
                <w:sz w:val="24"/>
                <w:szCs w:val="24"/>
              </w:rPr>
            </w:pPr>
            <w:r w:rsidRPr="00734488">
              <w:rPr>
                <w:rFonts w:ascii="Times New Roman" w:hAnsi="Times New Roman" w:cs="Times New Roman"/>
                <w:color w:val="000000" w:themeColor="text1"/>
                <w:sz w:val="24"/>
                <w:szCs w:val="24"/>
              </w:rPr>
              <w:t>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tc>
      </w:tr>
      <w:tr w:rsidR="00D66D7F" w:rsidRPr="00734488" w:rsidTr="00734488">
        <w:tc>
          <w:tcPr>
            <w:tcW w:w="567" w:type="dxa"/>
            <w:tcBorders>
              <w:top w:val="single" w:sz="4" w:space="0" w:color="auto"/>
              <w:left w:val="single" w:sz="4" w:space="0" w:color="auto"/>
              <w:bottom w:val="single" w:sz="4" w:space="0" w:color="auto"/>
              <w:right w:val="single" w:sz="4" w:space="0" w:color="auto"/>
            </w:tcBorders>
            <w:hideMark/>
          </w:tcPr>
          <w:p w:rsidR="00D66D7F" w:rsidRPr="00734488" w:rsidRDefault="00D66D7F" w:rsidP="001E72FD">
            <w:pPr>
              <w:spacing w:after="0" w:line="240" w:lineRule="auto"/>
              <w:jc w:val="center"/>
              <w:rPr>
                <w:rFonts w:ascii="Times New Roman" w:hAnsi="Times New Roman" w:cs="Times New Roman"/>
                <w:sz w:val="24"/>
                <w:szCs w:val="24"/>
              </w:rPr>
            </w:pPr>
            <w:r w:rsidRPr="00734488">
              <w:rPr>
                <w:rFonts w:ascii="Times New Roman" w:hAnsi="Times New Roman" w:cs="Times New Roman"/>
                <w:sz w:val="24"/>
                <w:szCs w:val="24"/>
              </w:rPr>
              <w:t>16.</w:t>
            </w:r>
          </w:p>
        </w:tc>
        <w:tc>
          <w:tcPr>
            <w:tcW w:w="3320" w:type="dxa"/>
            <w:tcBorders>
              <w:top w:val="single" w:sz="4" w:space="0" w:color="auto"/>
              <w:left w:val="single" w:sz="4" w:space="0" w:color="auto"/>
              <w:bottom w:val="single" w:sz="4" w:space="0" w:color="auto"/>
              <w:right w:val="single" w:sz="4" w:space="0" w:color="auto"/>
            </w:tcBorders>
            <w:hideMark/>
          </w:tcPr>
          <w:p w:rsidR="00D66D7F" w:rsidRPr="00734488" w:rsidRDefault="00D66D7F" w:rsidP="00F33202">
            <w:pPr>
              <w:keepNext/>
              <w:autoSpaceDE w:val="0"/>
              <w:autoSpaceDN w:val="0"/>
              <w:adjustRightInd w:val="0"/>
              <w:spacing w:after="0" w:line="240" w:lineRule="auto"/>
              <w:ind w:left="142"/>
              <w:rPr>
                <w:rFonts w:ascii="Times New Roman" w:hAnsi="Times New Roman" w:cs="Times New Roman"/>
                <w:sz w:val="24"/>
                <w:szCs w:val="24"/>
              </w:rPr>
            </w:pPr>
            <w:r w:rsidRPr="00734488">
              <w:rPr>
                <w:rFonts w:ascii="Times New Roman" w:hAnsi="Times New Roman" w:cs="Times New Roman"/>
                <w:sz w:val="24"/>
                <w:szCs w:val="24"/>
              </w:rPr>
              <w:t xml:space="preserve">Требования к качеству, техническим характеристикам товара, работы, услуги </w:t>
            </w:r>
            <w:r w:rsidRPr="00734488">
              <w:rPr>
                <w:rFonts w:ascii="Times New Roman" w:hAnsi="Times New Roman" w:cs="Times New Roman"/>
                <w:sz w:val="24"/>
                <w:szCs w:val="24"/>
                <w:shd w:val="clear" w:color="auto" w:fill="FFFFFF"/>
              </w:rPr>
              <w:t>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6745" w:type="dxa"/>
            <w:tcBorders>
              <w:top w:val="single" w:sz="4" w:space="0" w:color="auto"/>
              <w:left w:val="single" w:sz="4" w:space="0" w:color="auto"/>
              <w:bottom w:val="single" w:sz="4" w:space="0" w:color="auto"/>
              <w:right w:val="single" w:sz="4" w:space="0" w:color="auto"/>
            </w:tcBorders>
            <w:hideMark/>
          </w:tcPr>
          <w:p w:rsidR="00D66D7F" w:rsidRPr="00734488" w:rsidRDefault="00D66D7F" w:rsidP="00F33202">
            <w:pPr>
              <w:tabs>
                <w:tab w:val="left" w:pos="900"/>
              </w:tabs>
              <w:spacing w:after="0" w:line="240" w:lineRule="auto"/>
              <w:ind w:left="142"/>
              <w:jc w:val="both"/>
              <w:rPr>
                <w:rFonts w:ascii="Times New Roman" w:hAnsi="Times New Roman" w:cs="Times New Roman"/>
                <w:sz w:val="24"/>
                <w:szCs w:val="24"/>
              </w:rPr>
            </w:pPr>
            <w:r w:rsidRPr="00734488">
              <w:rPr>
                <w:rFonts w:ascii="Times New Roman" w:hAnsi="Times New Roman" w:cs="Times New Roman"/>
                <w:sz w:val="24"/>
                <w:szCs w:val="24"/>
              </w:rPr>
              <w:t>Согласно приложениям №1 к извещению о проведении запроса предложений.</w:t>
            </w:r>
          </w:p>
          <w:p w:rsidR="00D66D7F" w:rsidRPr="00734488" w:rsidRDefault="00D66D7F" w:rsidP="00F33202">
            <w:pPr>
              <w:tabs>
                <w:tab w:val="left" w:pos="900"/>
              </w:tabs>
              <w:spacing w:after="0" w:line="240" w:lineRule="auto"/>
              <w:ind w:left="142"/>
              <w:jc w:val="both"/>
              <w:rPr>
                <w:rFonts w:ascii="Times New Roman" w:hAnsi="Times New Roman" w:cs="Times New Roman"/>
                <w:sz w:val="24"/>
                <w:szCs w:val="24"/>
              </w:rPr>
            </w:pPr>
            <w:r w:rsidRPr="00734488">
              <w:rPr>
                <w:rFonts w:ascii="Times New Roman" w:hAnsi="Times New Roman" w:cs="Times New Roman"/>
                <w:sz w:val="24"/>
                <w:szCs w:val="24"/>
              </w:rPr>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rsidR="00D66D7F" w:rsidRPr="00734488" w:rsidRDefault="00D66D7F" w:rsidP="00F33202">
            <w:pPr>
              <w:tabs>
                <w:tab w:val="left" w:pos="900"/>
              </w:tabs>
              <w:spacing w:after="0" w:line="240" w:lineRule="auto"/>
              <w:ind w:left="142"/>
              <w:jc w:val="both"/>
              <w:rPr>
                <w:rFonts w:ascii="Times New Roman" w:hAnsi="Times New Roman" w:cs="Times New Roman"/>
                <w:sz w:val="24"/>
                <w:szCs w:val="24"/>
              </w:rPr>
            </w:pPr>
            <w:r w:rsidRPr="00734488">
              <w:rPr>
                <w:rFonts w:ascii="Times New Roman" w:hAnsi="Times New Roman" w:cs="Times New Roman"/>
                <w:sz w:val="24"/>
                <w:szCs w:val="24"/>
              </w:rPr>
              <w:t>Работы должны быть выполнены в соответствии с требованиями ГОСТ, СНиП, ТУ, СН и других нормативных документов, устанавливающих требования к работам, являющимся предметом договора, в соответствии с законодательством РФ.</w:t>
            </w:r>
          </w:p>
          <w:p w:rsidR="00D66D7F" w:rsidRPr="00734488" w:rsidRDefault="00D66D7F" w:rsidP="00F33202">
            <w:pPr>
              <w:tabs>
                <w:tab w:val="left" w:pos="900"/>
              </w:tabs>
              <w:spacing w:after="0" w:line="240" w:lineRule="auto"/>
              <w:ind w:left="142"/>
              <w:jc w:val="both"/>
              <w:rPr>
                <w:rFonts w:ascii="Times New Roman" w:hAnsi="Times New Roman" w:cs="Times New Roman"/>
                <w:sz w:val="24"/>
                <w:szCs w:val="24"/>
              </w:rPr>
            </w:pPr>
            <w:r w:rsidRPr="00734488">
              <w:rPr>
                <w:rFonts w:ascii="Times New Roman" w:hAnsi="Times New Roman" w:cs="Times New Roman"/>
                <w:sz w:val="24"/>
                <w:szCs w:val="24"/>
              </w:rPr>
              <w:t>Все используемые для ремонта материалы и оборудование должны иметь соответствующие сертификаты, декларации соответствия, технические паспорта и другие документы, удостоверяющие их качество.</w:t>
            </w:r>
          </w:p>
        </w:tc>
      </w:tr>
      <w:tr w:rsidR="00D66D7F" w:rsidRPr="00734488" w:rsidTr="00734488">
        <w:tc>
          <w:tcPr>
            <w:tcW w:w="567" w:type="dxa"/>
            <w:tcBorders>
              <w:top w:val="single" w:sz="4" w:space="0" w:color="auto"/>
              <w:left w:val="single" w:sz="4" w:space="0" w:color="auto"/>
              <w:bottom w:val="single" w:sz="4" w:space="0" w:color="auto"/>
              <w:right w:val="single" w:sz="4" w:space="0" w:color="auto"/>
            </w:tcBorders>
            <w:hideMark/>
          </w:tcPr>
          <w:p w:rsidR="00D66D7F" w:rsidRPr="00734488" w:rsidRDefault="00D66D7F" w:rsidP="001E72FD">
            <w:pPr>
              <w:spacing w:after="0" w:line="240" w:lineRule="auto"/>
              <w:jc w:val="center"/>
              <w:rPr>
                <w:rFonts w:ascii="Times New Roman" w:hAnsi="Times New Roman" w:cs="Times New Roman"/>
                <w:sz w:val="24"/>
                <w:szCs w:val="24"/>
              </w:rPr>
            </w:pPr>
            <w:r w:rsidRPr="00734488">
              <w:rPr>
                <w:rFonts w:ascii="Times New Roman" w:hAnsi="Times New Roman" w:cs="Times New Roman"/>
                <w:sz w:val="24"/>
                <w:szCs w:val="24"/>
              </w:rPr>
              <w:t>17.</w:t>
            </w:r>
          </w:p>
        </w:tc>
        <w:tc>
          <w:tcPr>
            <w:tcW w:w="3320" w:type="dxa"/>
            <w:tcBorders>
              <w:top w:val="single" w:sz="4" w:space="0" w:color="auto"/>
              <w:left w:val="single" w:sz="4" w:space="0" w:color="auto"/>
              <w:bottom w:val="single" w:sz="4" w:space="0" w:color="auto"/>
              <w:right w:val="single" w:sz="4" w:space="0" w:color="auto"/>
            </w:tcBorders>
            <w:hideMark/>
          </w:tcPr>
          <w:p w:rsidR="00D66D7F" w:rsidRPr="00734488" w:rsidRDefault="00D66D7F" w:rsidP="00F33202">
            <w:pPr>
              <w:keepNext/>
              <w:autoSpaceDE w:val="0"/>
              <w:autoSpaceDN w:val="0"/>
              <w:adjustRightInd w:val="0"/>
              <w:spacing w:after="0" w:line="240" w:lineRule="auto"/>
              <w:ind w:left="142"/>
              <w:rPr>
                <w:rFonts w:ascii="Times New Roman" w:hAnsi="Times New Roman" w:cs="Times New Roman"/>
                <w:sz w:val="24"/>
                <w:szCs w:val="24"/>
              </w:rPr>
            </w:pPr>
            <w:r w:rsidRPr="00734488">
              <w:rPr>
                <w:rFonts w:ascii="Times New Roman" w:hAnsi="Times New Roman" w:cs="Times New Roman"/>
                <w:sz w:val="24"/>
                <w:szCs w:val="24"/>
              </w:rPr>
              <w:t>Требование к участникам закупки</w:t>
            </w:r>
          </w:p>
        </w:tc>
        <w:tc>
          <w:tcPr>
            <w:tcW w:w="6745" w:type="dxa"/>
            <w:tcBorders>
              <w:top w:val="single" w:sz="4" w:space="0" w:color="auto"/>
              <w:left w:val="single" w:sz="4" w:space="0" w:color="auto"/>
              <w:bottom w:val="single" w:sz="4" w:space="0" w:color="auto"/>
              <w:right w:val="single" w:sz="4" w:space="0" w:color="auto"/>
            </w:tcBorders>
          </w:tcPr>
          <w:p w:rsidR="00D66D7F" w:rsidRPr="00734488" w:rsidRDefault="00D66D7F" w:rsidP="00F33202">
            <w:pPr>
              <w:keepNext/>
              <w:keepLines/>
              <w:widowControl w:val="0"/>
              <w:suppressLineNumbers/>
              <w:suppressAutoHyphens/>
              <w:spacing w:after="0" w:line="240" w:lineRule="auto"/>
              <w:ind w:left="142"/>
              <w:jc w:val="both"/>
              <w:rPr>
                <w:rFonts w:ascii="Times New Roman" w:hAnsi="Times New Roman" w:cs="Times New Roman"/>
                <w:color w:val="000000"/>
                <w:spacing w:val="1"/>
                <w:sz w:val="24"/>
                <w:szCs w:val="24"/>
              </w:rPr>
            </w:pPr>
            <w:r w:rsidRPr="00734488">
              <w:rPr>
                <w:rFonts w:ascii="Times New Roman" w:hAnsi="Times New Roman" w:cs="Times New Roman"/>
                <w:color w:val="000000"/>
                <w:spacing w:val="1"/>
                <w:sz w:val="24"/>
                <w:szCs w:val="24"/>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запроса предложений</w:t>
            </w:r>
            <w:r w:rsidR="002C4895" w:rsidRPr="002C4895">
              <w:rPr>
                <w:rFonts w:ascii="Times New Roman" w:hAnsi="Times New Roman" w:cs="Times New Roman"/>
                <w:sz w:val="24"/>
                <w:szCs w:val="24"/>
              </w:rPr>
              <w:t xml:space="preserve"> в электронной форме</w:t>
            </w:r>
            <w:r w:rsidRPr="00734488">
              <w:rPr>
                <w:rFonts w:ascii="Times New Roman" w:hAnsi="Times New Roman" w:cs="Times New Roman"/>
                <w:color w:val="000000"/>
                <w:spacing w:val="1"/>
                <w:sz w:val="24"/>
                <w:szCs w:val="24"/>
              </w:rPr>
              <w:t xml:space="preserve">, и установленным в </w:t>
            </w:r>
            <w:r w:rsidRPr="002C4895">
              <w:rPr>
                <w:rFonts w:ascii="Times New Roman" w:hAnsi="Times New Roman" w:cs="Times New Roman"/>
                <w:color w:val="000000"/>
                <w:spacing w:val="1"/>
                <w:sz w:val="24"/>
                <w:szCs w:val="24"/>
              </w:rPr>
              <w:t xml:space="preserve">Информационной карте документации запроса предложений </w:t>
            </w:r>
            <w:r w:rsidRPr="002C4895">
              <w:rPr>
                <w:rFonts w:ascii="Times New Roman" w:hAnsi="Times New Roman" w:cs="Times New Roman"/>
                <w:sz w:val="24"/>
                <w:szCs w:val="24"/>
              </w:rPr>
              <w:t>в электронной форме</w:t>
            </w:r>
            <w:r w:rsidRPr="00734488">
              <w:rPr>
                <w:rFonts w:ascii="Times New Roman" w:hAnsi="Times New Roman" w:cs="Times New Roman"/>
                <w:color w:val="000000"/>
                <w:spacing w:val="1"/>
                <w:sz w:val="24"/>
                <w:szCs w:val="24"/>
              </w:rPr>
              <w:t>(обладать необходимыми лицензиями или свидетельствами о допуске на поставку товаров, выполнение работ или оказание услуг, полученными не позже изначально установленного визвещении и документации о закупке срока окончания подачи заявок, в соответствии с действующим законодательством Российской Федерации и если такие товары, работы, услуги приобретаются в рамках заключаемого договора).</w:t>
            </w:r>
          </w:p>
          <w:p w:rsidR="00D66D7F" w:rsidRPr="00734488" w:rsidRDefault="00D66D7F" w:rsidP="00F33202">
            <w:pPr>
              <w:keepNext/>
              <w:keepLines/>
              <w:widowControl w:val="0"/>
              <w:suppressLineNumbers/>
              <w:suppressAutoHyphens/>
              <w:spacing w:after="0" w:line="240" w:lineRule="auto"/>
              <w:ind w:left="142"/>
              <w:jc w:val="both"/>
              <w:rPr>
                <w:rFonts w:ascii="Times New Roman" w:hAnsi="Times New Roman" w:cs="Times New Roman"/>
                <w:color w:val="000000"/>
                <w:spacing w:val="1"/>
                <w:sz w:val="24"/>
                <w:szCs w:val="24"/>
              </w:rPr>
            </w:pPr>
            <w:r w:rsidRPr="00734488">
              <w:rPr>
                <w:rFonts w:ascii="Times New Roman" w:hAnsi="Times New Roman" w:cs="Times New Roman"/>
                <w:color w:val="000000"/>
                <w:spacing w:val="1"/>
                <w:sz w:val="24"/>
                <w:szCs w:val="24"/>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в отношении конкурсного производства;</w:t>
            </w:r>
          </w:p>
          <w:p w:rsidR="00D66D7F" w:rsidRPr="00734488" w:rsidRDefault="00D66D7F" w:rsidP="00F33202">
            <w:pPr>
              <w:keepNext/>
              <w:keepLines/>
              <w:widowControl w:val="0"/>
              <w:suppressLineNumbers/>
              <w:suppressAutoHyphens/>
              <w:spacing w:after="0" w:line="240" w:lineRule="auto"/>
              <w:ind w:left="142"/>
              <w:jc w:val="both"/>
              <w:rPr>
                <w:rFonts w:ascii="Times New Roman" w:hAnsi="Times New Roman" w:cs="Times New Roman"/>
                <w:color w:val="000000"/>
                <w:spacing w:val="1"/>
                <w:sz w:val="24"/>
                <w:szCs w:val="24"/>
              </w:rPr>
            </w:pPr>
            <w:r w:rsidRPr="00734488">
              <w:rPr>
                <w:rFonts w:ascii="Times New Roman" w:hAnsi="Times New Roman" w:cs="Times New Roman"/>
                <w:color w:val="000000"/>
                <w:spacing w:val="1"/>
                <w:sz w:val="24"/>
                <w:szCs w:val="24"/>
              </w:rPr>
              <w:t>3)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D66D7F" w:rsidRPr="00734488" w:rsidRDefault="00D66D7F" w:rsidP="00F33202">
            <w:pPr>
              <w:keepNext/>
              <w:keepLines/>
              <w:widowControl w:val="0"/>
              <w:suppressLineNumbers/>
              <w:suppressAutoHyphens/>
              <w:spacing w:after="0" w:line="240" w:lineRule="auto"/>
              <w:ind w:left="142"/>
              <w:jc w:val="both"/>
              <w:rPr>
                <w:rFonts w:ascii="Times New Roman" w:hAnsi="Times New Roman" w:cs="Times New Roman"/>
                <w:color w:val="000000"/>
                <w:spacing w:val="1"/>
                <w:sz w:val="24"/>
                <w:szCs w:val="24"/>
              </w:rPr>
            </w:pPr>
            <w:r w:rsidRPr="00734488">
              <w:rPr>
                <w:rFonts w:ascii="Times New Roman" w:hAnsi="Times New Roman" w:cs="Times New Roman"/>
                <w:color w:val="000000"/>
                <w:spacing w:val="1"/>
                <w:sz w:val="24"/>
                <w:szCs w:val="24"/>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D66D7F" w:rsidRPr="00734488" w:rsidRDefault="00D66D7F" w:rsidP="00F33202">
            <w:pPr>
              <w:keepNext/>
              <w:keepLines/>
              <w:widowControl w:val="0"/>
              <w:suppressLineNumbers/>
              <w:suppressAutoHyphens/>
              <w:spacing w:after="0" w:line="240" w:lineRule="auto"/>
              <w:ind w:left="142"/>
              <w:jc w:val="both"/>
              <w:rPr>
                <w:rFonts w:ascii="Times New Roman" w:hAnsi="Times New Roman" w:cs="Times New Roman"/>
                <w:color w:val="000000"/>
                <w:spacing w:val="1"/>
                <w:sz w:val="24"/>
                <w:szCs w:val="24"/>
              </w:rPr>
            </w:pPr>
            <w:r w:rsidRPr="00734488">
              <w:rPr>
                <w:rFonts w:ascii="Times New Roman" w:hAnsi="Times New Roman" w:cs="Times New Roman"/>
                <w:color w:val="000000"/>
                <w:spacing w:val="1"/>
                <w:sz w:val="24"/>
                <w:szCs w:val="24"/>
              </w:rPr>
              <w:t>5) отсутствие сведений об участниках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реестре недобросовестных поставщиков и предусмотренном Федеральным законом от 05 апреля 2013 года № 44-ФЗ «О контрактной системе в сфере закупок товаров, работ, услуг для государственных и муниципальных нужд»;</w:t>
            </w:r>
          </w:p>
          <w:p w:rsidR="00D66D7F" w:rsidRPr="00734488" w:rsidRDefault="00D66D7F" w:rsidP="00F33202">
            <w:pPr>
              <w:keepNext/>
              <w:keepLines/>
              <w:widowControl w:val="0"/>
              <w:suppressLineNumbers/>
              <w:suppressAutoHyphens/>
              <w:spacing w:after="0" w:line="240" w:lineRule="auto"/>
              <w:ind w:left="142"/>
              <w:jc w:val="both"/>
              <w:rPr>
                <w:rFonts w:ascii="Times New Roman" w:hAnsi="Times New Roman" w:cs="Times New Roman"/>
                <w:color w:val="000000"/>
                <w:spacing w:val="1"/>
                <w:sz w:val="24"/>
                <w:szCs w:val="24"/>
              </w:rPr>
            </w:pPr>
            <w:r w:rsidRPr="00734488">
              <w:rPr>
                <w:rFonts w:ascii="Times New Roman" w:hAnsi="Times New Roman" w:cs="Times New Roman"/>
                <w:sz w:val="24"/>
                <w:szCs w:val="24"/>
              </w:rPr>
              <w:t>Требования предъявляются ко всем участникам закупки.</w:t>
            </w:r>
          </w:p>
        </w:tc>
      </w:tr>
      <w:tr w:rsidR="00D66D7F" w:rsidRPr="00734488" w:rsidTr="00C57993">
        <w:trPr>
          <w:trHeight w:val="1134"/>
        </w:trPr>
        <w:tc>
          <w:tcPr>
            <w:tcW w:w="567" w:type="dxa"/>
            <w:tcBorders>
              <w:top w:val="single" w:sz="4" w:space="0" w:color="auto"/>
              <w:left w:val="single" w:sz="4" w:space="0" w:color="auto"/>
              <w:bottom w:val="single" w:sz="4" w:space="0" w:color="auto"/>
              <w:right w:val="single" w:sz="4" w:space="0" w:color="auto"/>
            </w:tcBorders>
            <w:hideMark/>
          </w:tcPr>
          <w:p w:rsidR="00D66D7F" w:rsidRPr="00734488" w:rsidRDefault="00D66D7F" w:rsidP="001E72FD">
            <w:pPr>
              <w:spacing w:after="0" w:line="240" w:lineRule="auto"/>
              <w:jc w:val="center"/>
              <w:rPr>
                <w:rFonts w:ascii="Times New Roman" w:hAnsi="Times New Roman" w:cs="Times New Roman"/>
                <w:sz w:val="24"/>
                <w:szCs w:val="24"/>
              </w:rPr>
            </w:pPr>
            <w:r w:rsidRPr="00734488">
              <w:rPr>
                <w:rFonts w:ascii="Times New Roman" w:hAnsi="Times New Roman" w:cs="Times New Roman"/>
                <w:sz w:val="24"/>
                <w:szCs w:val="24"/>
              </w:rPr>
              <w:t>18.</w:t>
            </w:r>
          </w:p>
        </w:tc>
        <w:tc>
          <w:tcPr>
            <w:tcW w:w="3320" w:type="dxa"/>
            <w:tcBorders>
              <w:top w:val="single" w:sz="4" w:space="0" w:color="auto"/>
              <w:left w:val="single" w:sz="4" w:space="0" w:color="auto"/>
              <w:bottom w:val="single" w:sz="4" w:space="0" w:color="auto"/>
              <w:right w:val="single" w:sz="4" w:space="0" w:color="auto"/>
            </w:tcBorders>
          </w:tcPr>
          <w:p w:rsidR="00D66D7F" w:rsidRPr="00734488" w:rsidRDefault="00D66D7F" w:rsidP="00F33202">
            <w:pPr>
              <w:keepNext/>
              <w:spacing w:after="0" w:line="240" w:lineRule="auto"/>
              <w:ind w:left="142"/>
              <w:rPr>
                <w:rFonts w:ascii="Times New Roman" w:hAnsi="Times New Roman" w:cs="Times New Roman"/>
                <w:sz w:val="24"/>
                <w:szCs w:val="24"/>
                <w:lang w:bidi="ru-RU"/>
              </w:rPr>
            </w:pPr>
            <w:r w:rsidRPr="00734488">
              <w:rPr>
                <w:rFonts w:ascii="Times New Roman" w:hAnsi="Times New Roman" w:cs="Times New Roman"/>
                <w:sz w:val="24"/>
                <w:szCs w:val="24"/>
              </w:rPr>
              <w:t>М</w:t>
            </w:r>
            <w:r w:rsidRPr="00734488">
              <w:rPr>
                <w:rFonts w:ascii="Times New Roman" w:hAnsi="Times New Roman" w:cs="Times New Roman"/>
                <w:sz w:val="24"/>
                <w:szCs w:val="24"/>
                <w:lang w:bidi="ru-RU"/>
              </w:rPr>
              <w:t>есто, условия и сроки (периоды) поставки товара, выполнения работ, оказания</w:t>
            </w:r>
          </w:p>
          <w:p w:rsidR="00D66D7F" w:rsidRPr="00734488" w:rsidRDefault="00C57993" w:rsidP="00C57993">
            <w:pPr>
              <w:keepNext/>
              <w:spacing w:after="0" w:line="240" w:lineRule="auto"/>
              <w:ind w:left="142"/>
              <w:rPr>
                <w:rFonts w:ascii="Times New Roman" w:hAnsi="Times New Roman" w:cs="Times New Roman"/>
                <w:sz w:val="24"/>
                <w:szCs w:val="24"/>
              </w:rPr>
            </w:pPr>
            <w:r>
              <w:rPr>
                <w:rFonts w:ascii="Times New Roman" w:hAnsi="Times New Roman" w:cs="Times New Roman"/>
                <w:sz w:val="24"/>
                <w:szCs w:val="24"/>
                <w:lang w:bidi="ru-RU"/>
              </w:rPr>
              <w:t>услуг</w:t>
            </w:r>
          </w:p>
        </w:tc>
        <w:tc>
          <w:tcPr>
            <w:tcW w:w="6745" w:type="dxa"/>
            <w:tcBorders>
              <w:top w:val="single" w:sz="4" w:space="0" w:color="auto"/>
              <w:left w:val="single" w:sz="4" w:space="0" w:color="auto"/>
              <w:bottom w:val="single" w:sz="4" w:space="0" w:color="auto"/>
              <w:right w:val="single" w:sz="4" w:space="0" w:color="auto"/>
            </w:tcBorders>
            <w:hideMark/>
          </w:tcPr>
          <w:p w:rsidR="00D66D7F" w:rsidRPr="00734488" w:rsidRDefault="00D66D7F" w:rsidP="00F33202">
            <w:pPr>
              <w:pStyle w:val="17"/>
              <w:shd w:val="clear" w:color="auto" w:fill="FFFFFF"/>
              <w:tabs>
                <w:tab w:val="left" w:pos="900"/>
                <w:tab w:val="left" w:pos="993"/>
              </w:tabs>
              <w:autoSpaceDE w:val="0"/>
              <w:autoSpaceDN w:val="0"/>
              <w:adjustRightInd w:val="0"/>
              <w:spacing w:after="0" w:line="240" w:lineRule="auto"/>
              <w:ind w:left="142"/>
              <w:contextualSpacing/>
              <w:jc w:val="both"/>
              <w:rPr>
                <w:rFonts w:ascii="Times New Roman" w:hAnsi="Times New Roman" w:cs="Times New Roman"/>
                <w:sz w:val="24"/>
                <w:szCs w:val="24"/>
              </w:rPr>
            </w:pPr>
            <w:r w:rsidRPr="00734488">
              <w:rPr>
                <w:rFonts w:ascii="Times New Roman" w:hAnsi="Times New Roman" w:cs="Times New Roman"/>
                <w:sz w:val="24"/>
                <w:szCs w:val="24"/>
              </w:rPr>
              <w:t xml:space="preserve">Место выполнения работ: Брянская область, г. </w:t>
            </w:r>
            <w:r w:rsidR="00353C37">
              <w:rPr>
                <w:rFonts w:ascii="Times New Roman" w:hAnsi="Times New Roman" w:cs="Times New Roman"/>
                <w:sz w:val="24"/>
                <w:szCs w:val="24"/>
              </w:rPr>
              <w:t>Новозыбков</w:t>
            </w:r>
            <w:r w:rsidRPr="00734488">
              <w:rPr>
                <w:rFonts w:ascii="Times New Roman" w:hAnsi="Times New Roman" w:cs="Times New Roman"/>
                <w:sz w:val="24"/>
                <w:szCs w:val="24"/>
              </w:rPr>
              <w:t xml:space="preserve"> ул. </w:t>
            </w:r>
            <w:r w:rsidR="00353C37">
              <w:rPr>
                <w:rFonts w:ascii="Times New Roman" w:hAnsi="Times New Roman" w:cs="Times New Roman"/>
                <w:sz w:val="24"/>
                <w:szCs w:val="24"/>
              </w:rPr>
              <w:t>Рошаля</w:t>
            </w:r>
            <w:r w:rsidR="00F90191">
              <w:rPr>
                <w:rFonts w:ascii="Times New Roman" w:hAnsi="Times New Roman" w:cs="Times New Roman"/>
                <w:sz w:val="24"/>
                <w:szCs w:val="24"/>
              </w:rPr>
              <w:t xml:space="preserve">, дом </w:t>
            </w:r>
            <w:r w:rsidR="00353C37">
              <w:rPr>
                <w:rFonts w:ascii="Times New Roman" w:hAnsi="Times New Roman" w:cs="Times New Roman"/>
                <w:sz w:val="24"/>
                <w:szCs w:val="24"/>
              </w:rPr>
              <w:t>27</w:t>
            </w:r>
            <w:r w:rsidR="00F90191">
              <w:rPr>
                <w:rFonts w:ascii="Times New Roman" w:hAnsi="Times New Roman" w:cs="Times New Roman"/>
                <w:sz w:val="24"/>
                <w:szCs w:val="24"/>
              </w:rPr>
              <w:t>.</w:t>
            </w:r>
          </w:p>
          <w:p w:rsidR="00D66D7F" w:rsidRPr="00734488" w:rsidRDefault="00D66D7F" w:rsidP="00353C37">
            <w:pPr>
              <w:pStyle w:val="17"/>
              <w:shd w:val="clear" w:color="auto" w:fill="FFFFFF"/>
              <w:tabs>
                <w:tab w:val="left" w:pos="900"/>
                <w:tab w:val="left" w:pos="993"/>
              </w:tabs>
              <w:autoSpaceDE w:val="0"/>
              <w:autoSpaceDN w:val="0"/>
              <w:adjustRightInd w:val="0"/>
              <w:spacing w:after="0" w:line="240" w:lineRule="auto"/>
              <w:ind w:left="142"/>
              <w:contextualSpacing/>
              <w:jc w:val="both"/>
              <w:rPr>
                <w:rFonts w:ascii="Times New Roman" w:hAnsi="Times New Roman" w:cs="Times New Roman"/>
                <w:sz w:val="24"/>
                <w:szCs w:val="24"/>
              </w:rPr>
            </w:pPr>
            <w:r w:rsidRPr="00734488">
              <w:rPr>
                <w:rFonts w:ascii="Times New Roman" w:hAnsi="Times New Roman" w:cs="Times New Roman"/>
                <w:sz w:val="24"/>
                <w:szCs w:val="24"/>
              </w:rPr>
              <w:t xml:space="preserve">Срок выполнения работ: </w:t>
            </w:r>
            <w:r>
              <w:rPr>
                <w:rFonts w:ascii="Times New Roman" w:hAnsi="Times New Roman" w:cs="Times New Roman"/>
                <w:sz w:val="24"/>
                <w:szCs w:val="24"/>
              </w:rPr>
              <w:t xml:space="preserve">не более </w:t>
            </w:r>
            <w:r w:rsidR="00353C37">
              <w:rPr>
                <w:rFonts w:ascii="Times New Roman" w:hAnsi="Times New Roman" w:cs="Times New Roman"/>
                <w:sz w:val="24"/>
                <w:szCs w:val="24"/>
              </w:rPr>
              <w:t>20</w:t>
            </w:r>
            <w:r>
              <w:rPr>
                <w:rFonts w:ascii="Times New Roman" w:hAnsi="Times New Roman" w:cs="Times New Roman"/>
                <w:sz w:val="24"/>
                <w:szCs w:val="24"/>
              </w:rPr>
              <w:t xml:space="preserve"> дней </w:t>
            </w:r>
            <w:r w:rsidRPr="00734488">
              <w:rPr>
                <w:rFonts w:ascii="Times New Roman" w:hAnsi="Times New Roman" w:cs="Times New Roman"/>
                <w:sz w:val="24"/>
                <w:szCs w:val="24"/>
              </w:rPr>
              <w:t xml:space="preserve">с момента подписания договора </w:t>
            </w:r>
          </w:p>
        </w:tc>
      </w:tr>
      <w:tr w:rsidR="00D66D7F" w:rsidRPr="00F33202" w:rsidTr="00734488">
        <w:tc>
          <w:tcPr>
            <w:tcW w:w="567" w:type="dxa"/>
            <w:tcBorders>
              <w:top w:val="single" w:sz="4" w:space="0" w:color="auto"/>
              <w:left w:val="single" w:sz="4" w:space="0" w:color="auto"/>
              <w:bottom w:val="single" w:sz="4" w:space="0" w:color="auto"/>
              <w:right w:val="single" w:sz="4" w:space="0" w:color="auto"/>
            </w:tcBorders>
            <w:hideMark/>
          </w:tcPr>
          <w:p w:rsidR="00D66D7F" w:rsidRPr="00676997" w:rsidRDefault="00D66D7F" w:rsidP="001E72FD">
            <w:pPr>
              <w:spacing w:after="0" w:line="240" w:lineRule="auto"/>
              <w:jc w:val="center"/>
              <w:rPr>
                <w:rFonts w:ascii="Times New Roman" w:hAnsi="Times New Roman" w:cs="Times New Roman"/>
                <w:sz w:val="24"/>
                <w:szCs w:val="24"/>
              </w:rPr>
            </w:pPr>
            <w:r w:rsidRPr="00676997">
              <w:rPr>
                <w:rFonts w:ascii="Times New Roman" w:hAnsi="Times New Roman" w:cs="Times New Roman"/>
                <w:sz w:val="24"/>
                <w:szCs w:val="24"/>
              </w:rPr>
              <w:t>19.</w:t>
            </w:r>
          </w:p>
        </w:tc>
        <w:tc>
          <w:tcPr>
            <w:tcW w:w="3320" w:type="dxa"/>
            <w:tcBorders>
              <w:top w:val="single" w:sz="4" w:space="0" w:color="auto"/>
              <w:left w:val="single" w:sz="4" w:space="0" w:color="auto"/>
              <w:bottom w:val="single" w:sz="4" w:space="0" w:color="auto"/>
              <w:right w:val="single" w:sz="4" w:space="0" w:color="auto"/>
            </w:tcBorders>
            <w:hideMark/>
          </w:tcPr>
          <w:p w:rsidR="00D66D7F" w:rsidRPr="00734488" w:rsidRDefault="00D66D7F" w:rsidP="00F33202">
            <w:pPr>
              <w:keepNext/>
              <w:spacing w:after="0" w:line="240" w:lineRule="auto"/>
              <w:ind w:left="142"/>
              <w:rPr>
                <w:rFonts w:ascii="Times New Roman" w:hAnsi="Times New Roman" w:cs="Times New Roman"/>
                <w:color w:val="000000"/>
                <w:sz w:val="24"/>
                <w:szCs w:val="24"/>
              </w:rPr>
            </w:pPr>
            <w:r w:rsidRPr="00734488">
              <w:rPr>
                <w:rFonts w:ascii="Times New Roman" w:hAnsi="Times New Roman" w:cs="Times New Roman"/>
                <w:color w:val="000000"/>
                <w:sz w:val="24"/>
                <w:szCs w:val="24"/>
              </w:rPr>
              <w:t>Требования к сроку и (или) объему предоставления гарантий</w:t>
            </w:r>
          </w:p>
        </w:tc>
        <w:tc>
          <w:tcPr>
            <w:tcW w:w="6745" w:type="dxa"/>
            <w:tcBorders>
              <w:top w:val="single" w:sz="4" w:space="0" w:color="auto"/>
              <w:left w:val="single" w:sz="4" w:space="0" w:color="auto"/>
              <w:bottom w:val="single" w:sz="4" w:space="0" w:color="auto"/>
              <w:right w:val="single" w:sz="4" w:space="0" w:color="auto"/>
            </w:tcBorders>
            <w:hideMark/>
          </w:tcPr>
          <w:p w:rsidR="00D66D7F" w:rsidRPr="00734488" w:rsidRDefault="00D66D7F" w:rsidP="00C57993">
            <w:pPr>
              <w:tabs>
                <w:tab w:val="left" w:pos="900"/>
              </w:tabs>
              <w:spacing w:after="0" w:line="240" w:lineRule="auto"/>
              <w:ind w:left="142"/>
              <w:jc w:val="both"/>
              <w:rPr>
                <w:rFonts w:ascii="Times New Roman" w:hAnsi="Times New Roman" w:cs="Times New Roman"/>
                <w:sz w:val="24"/>
                <w:szCs w:val="24"/>
              </w:rPr>
            </w:pPr>
            <w:r w:rsidRPr="00734488">
              <w:rPr>
                <w:rFonts w:ascii="Times New Roman" w:hAnsi="Times New Roman" w:cs="Times New Roman"/>
                <w:sz w:val="24"/>
                <w:szCs w:val="24"/>
              </w:rPr>
              <w:t>Срок предоставления гарантии качества на результат выполненных работ по договору должен составлять не менее 36 месяцев. Срок гарантии на использованные в ходе выполнения работ комплектующие и материалы – в соответствии с гарантийной документацией их производителя. Исчисление гарантийного срока начинается с момента приемки Заказчиком всего объема работ по договору.</w:t>
            </w:r>
          </w:p>
        </w:tc>
      </w:tr>
      <w:tr w:rsidR="00D66D7F" w:rsidRPr="00F33202" w:rsidTr="00734488">
        <w:tc>
          <w:tcPr>
            <w:tcW w:w="567" w:type="dxa"/>
            <w:tcBorders>
              <w:top w:val="single" w:sz="4" w:space="0" w:color="auto"/>
              <w:left w:val="single" w:sz="4" w:space="0" w:color="auto"/>
              <w:bottom w:val="single" w:sz="4" w:space="0" w:color="auto"/>
              <w:right w:val="single" w:sz="4" w:space="0" w:color="auto"/>
            </w:tcBorders>
            <w:hideMark/>
          </w:tcPr>
          <w:p w:rsidR="00D66D7F" w:rsidRPr="00F33202" w:rsidRDefault="00D66D7F" w:rsidP="001E72FD">
            <w:pPr>
              <w:spacing w:after="0" w:line="240" w:lineRule="auto"/>
              <w:jc w:val="center"/>
              <w:rPr>
                <w:rFonts w:ascii="Times New Roman" w:hAnsi="Times New Roman" w:cs="Times New Roman"/>
                <w:sz w:val="24"/>
                <w:szCs w:val="24"/>
                <w:highlight w:val="yellow"/>
              </w:rPr>
            </w:pPr>
            <w:r w:rsidRPr="00A40DEF">
              <w:rPr>
                <w:rFonts w:ascii="Times New Roman" w:hAnsi="Times New Roman" w:cs="Times New Roman"/>
                <w:sz w:val="24"/>
                <w:szCs w:val="24"/>
              </w:rPr>
              <w:t>20.</w:t>
            </w:r>
          </w:p>
        </w:tc>
        <w:tc>
          <w:tcPr>
            <w:tcW w:w="3320" w:type="dxa"/>
            <w:tcBorders>
              <w:top w:val="single" w:sz="4" w:space="0" w:color="auto"/>
              <w:left w:val="single" w:sz="4" w:space="0" w:color="auto"/>
              <w:bottom w:val="single" w:sz="4" w:space="0" w:color="auto"/>
              <w:right w:val="single" w:sz="4" w:space="0" w:color="auto"/>
            </w:tcBorders>
            <w:hideMark/>
          </w:tcPr>
          <w:p w:rsidR="00D66D7F" w:rsidRPr="00676997" w:rsidRDefault="00D66D7F" w:rsidP="00F33202">
            <w:pPr>
              <w:keepNext/>
              <w:autoSpaceDE w:val="0"/>
              <w:autoSpaceDN w:val="0"/>
              <w:adjustRightInd w:val="0"/>
              <w:spacing w:after="0" w:line="240" w:lineRule="auto"/>
              <w:ind w:left="142"/>
              <w:rPr>
                <w:rFonts w:ascii="Times New Roman" w:hAnsi="Times New Roman" w:cs="Times New Roman"/>
                <w:color w:val="000000"/>
                <w:sz w:val="24"/>
                <w:szCs w:val="24"/>
              </w:rPr>
            </w:pPr>
            <w:r w:rsidRPr="00676997">
              <w:rPr>
                <w:rFonts w:ascii="Times New Roman" w:hAnsi="Times New Roman" w:cs="Times New Roman"/>
                <w:color w:val="000000"/>
                <w:sz w:val="24"/>
                <w:szCs w:val="24"/>
              </w:rPr>
              <w:t>Критерии и порядок оценки</w:t>
            </w:r>
          </w:p>
        </w:tc>
        <w:tc>
          <w:tcPr>
            <w:tcW w:w="6745" w:type="dxa"/>
            <w:tcBorders>
              <w:top w:val="single" w:sz="4" w:space="0" w:color="auto"/>
              <w:left w:val="single" w:sz="4" w:space="0" w:color="auto"/>
              <w:bottom w:val="single" w:sz="4" w:space="0" w:color="auto"/>
              <w:right w:val="single" w:sz="4" w:space="0" w:color="auto"/>
            </w:tcBorders>
            <w:hideMark/>
          </w:tcPr>
          <w:p w:rsidR="00D66D7F" w:rsidRPr="00676997" w:rsidRDefault="00D66D7F" w:rsidP="00F33202">
            <w:pPr>
              <w:snapToGrid w:val="0"/>
              <w:spacing w:after="0" w:line="240" w:lineRule="auto"/>
              <w:ind w:left="142"/>
              <w:jc w:val="both"/>
              <w:rPr>
                <w:rFonts w:ascii="Times New Roman" w:hAnsi="Times New Roman" w:cs="Times New Roman"/>
                <w:sz w:val="24"/>
                <w:szCs w:val="24"/>
              </w:rPr>
            </w:pPr>
            <w:r w:rsidRPr="00676997">
              <w:rPr>
                <w:rFonts w:ascii="Times New Roman" w:hAnsi="Times New Roman" w:cs="Times New Roman"/>
                <w:b/>
                <w:sz w:val="24"/>
                <w:szCs w:val="24"/>
              </w:rPr>
              <w:t>Критерий оценки предложений участников закупки:</w:t>
            </w:r>
          </w:p>
          <w:p w:rsidR="00D66D7F" w:rsidRPr="00676997" w:rsidRDefault="00D66D7F" w:rsidP="00F33202">
            <w:pPr>
              <w:snapToGrid w:val="0"/>
              <w:spacing w:after="0" w:line="240" w:lineRule="auto"/>
              <w:ind w:left="142"/>
              <w:jc w:val="both"/>
              <w:rPr>
                <w:rFonts w:ascii="Times New Roman" w:hAnsi="Times New Roman" w:cs="Times New Roman"/>
                <w:sz w:val="24"/>
                <w:szCs w:val="24"/>
              </w:rPr>
            </w:pPr>
          </w:p>
          <w:tbl>
            <w:tblPr>
              <w:tblStyle w:val="affc"/>
              <w:tblW w:w="7086" w:type="dxa"/>
              <w:tblLayout w:type="fixed"/>
              <w:tblLook w:val="04A0"/>
            </w:tblPr>
            <w:tblGrid>
              <w:gridCol w:w="565"/>
              <w:gridCol w:w="3827"/>
              <w:gridCol w:w="2694"/>
            </w:tblGrid>
            <w:tr w:rsidR="00D66D7F" w:rsidRPr="00676997" w:rsidTr="00734488">
              <w:tc>
                <w:tcPr>
                  <w:tcW w:w="565" w:type="dxa"/>
                </w:tcPr>
                <w:p w:rsidR="00D66D7F" w:rsidRPr="00676997" w:rsidRDefault="00D66D7F" w:rsidP="00A27D6B">
                  <w:pPr>
                    <w:snapToGrid w:val="0"/>
                    <w:jc w:val="center"/>
                    <w:rPr>
                      <w:rFonts w:ascii="Times New Roman" w:hAnsi="Times New Roman" w:cs="Times New Roman"/>
                      <w:sz w:val="24"/>
                      <w:szCs w:val="24"/>
                    </w:rPr>
                  </w:pPr>
                  <w:r w:rsidRPr="00676997">
                    <w:rPr>
                      <w:rFonts w:ascii="Times New Roman" w:hAnsi="Times New Roman" w:cs="Times New Roman"/>
                      <w:sz w:val="24"/>
                      <w:szCs w:val="24"/>
                    </w:rPr>
                    <w:t>№п/п</w:t>
                  </w:r>
                </w:p>
              </w:tc>
              <w:tc>
                <w:tcPr>
                  <w:tcW w:w="3827" w:type="dxa"/>
                </w:tcPr>
                <w:p w:rsidR="00D66D7F" w:rsidRPr="00676997" w:rsidRDefault="00D66D7F" w:rsidP="00A27D6B">
                  <w:pPr>
                    <w:snapToGrid w:val="0"/>
                    <w:jc w:val="center"/>
                    <w:rPr>
                      <w:rFonts w:ascii="Times New Roman" w:hAnsi="Times New Roman" w:cs="Times New Roman"/>
                      <w:sz w:val="24"/>
                      <w:szCs w:val="24"/>
                    </w:rPr>
                  </w:pPr>
                  <w:r w:rsidRPr="00676997">
                    <w:rPr>
                      <w:rFonts w:ascii="Times New Roman" w:hAnsi="Times New Roman" w:cs="Times New Roman"/>
                      <w:sz w:val="24"/>
                      <w:szCs w:val="24"/>
                    </w:rPr>
                    <w:t>Наименование критерия оценки</w:t>
                  </w:r>
                </w:p>
              </w:tc>
              <w:tc>
                <w:tcPr>
                  <w:tcW w:w="2694" w:type="dxa"/>
                </w:tcPr>
                <w:p w:rsidR="00D66D7F" w:rsidRPr="00676997" w:rsidRDefault="00D66D7F" w:rsidP="00A27D6B">
                  <w:pPr>
                    <w:snapToGrid w:val="0"/>
                    <w:jc w:val="center"/>
                    <w:rPr>
                      <w:rFonts w:ascii="Times New Roman" w:hAnsi="Times New Roman" w:cs="Times New Roman"/>
                      <w:sz w:val="24"/>
                      <w:szCs w:val="24"/>
                    </w:rPr>
                  </w:pPr>
                  <w:r w:rsidRPr="00676997">
                    <w:rPr>
                      <w:rFonts w:ascii="Times New Roman" w:hAnsi="Times New Roman" w:cs="Times New Roman"/>
                      <w:sz w:val="24"/>
                      <w:szCs w:val="24"/>
                    </w:rPr>
                    <w:t xml:space="preserve">Весомость </w:t>
                  </w:r>
                </w:p>
                <w:p w:rsidR="00D66D7F" w:rsidRPr="00676997" w:rsidRDefault="00D66D7F" w:rsidP="00A27D6B">
                  <w:pPr>
                    <w:snapToGrid w:val="0"/>
                    <w:jc w:val="center"/>
                    <w:rPr>
                      <w:rFonts w:ascii="Times New Roman" w:hAnsi="Times New Roman" w:cs="Times New Roman"/>
                      <w:sz w:val="24"/>
                      <w:szCs w:val="24"/>
                    </w:rPr>
                  </w:pPr>
                  <w:r w:rsidRPr="00676997">
                    <w:rPr>
                      <w:rFonts w:ascii="Times New Roman" w:hAnsi="Times New Roman" w:cs="Times New Roman"/>
                      <w:sz w:val="24"/>
                      <w:szCs w:val="24"/>
                    </w:rPr>
                    <w:t>критерия, в %</w:t>
                  </w:r>
                </w:p>
              </w:tc>
            </w:tr>
            <w:tr w:rsidR="00D66D7F" w:rsidRPr="00676997" w:rsidTr="00734488">
              <w:tc>
                <w:tcPr>
                  <w:tcW w:w="565" w:type="dxa"/>
                </w:tcPr>
                <w:p w:rsidR="00D66D7F" w:rsidRPr="00676997" w:rsidRDefault="00D66D7F" w:rsidP="00A27D6B">
                  <w:pPr>
                    <w:snapToGrid w:val="0"/>
                    <w:jc w:val="center"/>
                    <w:rPr>
                      <w:rFonts w:ascii="Times New Roman" w:hAnsi="Times New Roman" w:cs="Times New Roman"/>
                      <w:sz w:val="24"/>
                      <w:szCs w:val="24"/>
                    </w:rPr>
                  </w:pPr>
                  <w:r w:rsidRPr="00676997">
                    <w:rPr>
                      <w:rFonts w:ascii="Times New Roman" w:hAnsi="Times New Roman" w:cs="Times New Roman"/>
                      <w:sz w:val="24"/>
                      <w:szCs w:val="24"/>
                    </w:rPr>
                    <w:t>1</w:t>
                  </w:r>
                </w:p>
              </w:tc>
              <w:tc>
                <w:tcPr>
                  <w:tcW w:w="3827" w:type="dxa"/>
                </w:tcPr>
                <w:p w:rsidR="00D66D7F" w:rsidRPr="00676997" w:rsidRDefault="00D66D7F" w:rsidP="00A27D6B">
                  <w:pPr>
                    <w:snapToGrid w:val="0"/>
                    <w:jc w:val="center"/>
                    <w:rPr>
                      <w:rFonts w:ascii="Times New Roman" w:hAnsi="Times New Roman" w:cs="Times New Roman"/>
                      <w:sz w:val="24"/>
                      <w:szCs w:val="24"/>
                    </w:rPr>
                  </w:pPr>
                  <w:r w:rsidRPr="00676997">
                    <w:rPr>
                      <w:rFonts w:ascii="Times New Roman" w:hAnsi="Times New Roman" w:cs="Times New Roman"/>
                      <w:sz w:val="24"/>
                      <w:szCs w:val="24"/>
                    </w:rPr>
                    <w:t>Цена договора</w:t>
                  </w:r>
                </w:p>
              </w:tc>
              <w:tc>
                <w:tcPr>
                  <w:tcW w:w="2694" w:type="dxa"/>
                </w:tcPr>
                <w:p w:rsidR="00D66D7F" w:rsidRPr="00676997" w:rsidRDefault="00D66D7F" w:rsidP="00A27D6B">
                  <w:pPr>
                    <w:snapToGrid w:val="0"/>
                    <w:jc w:val="center"/>
                    <w:rPr>
                      <w:rFonts w:ascii="Times New Roman" w:hAnsi="Times New Roman" w:cs="Times New Roman"/>
                      <w:sz w:val="24"/>
                      <w:szCs w:val="24"/>
                    </w:rPr>
                  </w:pPr>
                  <w:r w:rsidRPr="00676997">
                    <w:rPr>
                      <w:rFonts w:ascii="Times New Roman" w:hAnsi="Times New Roman" w:cs="Times New Roman"/>
                      <w:sz w:val="24"/>
                      <w:szCs w:val="24"/>
                    </w:rPr>
                    <w:t>50</w:t>
                  </w:r>
                </w:p>
              </w:tc>
            </w:tr>
            <w:tr w:rsidR="00D66D7F" w:rsidRPr="00676997" w:rsidTr="00A27D6B">
              <w:trPr>
                <w:trHeight w:val="1410"/>
              </w:trPr>
              <w:tc>
                <w:tcPr>
                  <w:tcW w:w="565" w:type="dxa"/>
                </w:tcPr>
                <w:p w:rsidR="00D66D7F" w:rsidRPr="00676997" w:rsidRDefault="00D66D7F" w:rsidP="00A27D6B">
                  <w:pPr>
                    <w:snapToGrid w:val="0"/>
                    <w:jc w:val="center"/>
                    <w:rPr>
                      <w:rFonts w:ascii="Times New Roman" w:hAnsi="Times New Roman" w:cs="Times New Roman"/>
                      <w:sz w:val="24"/>
                      <w:szCs w:val="24"/>
                    </w:rPr>
                  </w:pPr>
                  <w:r w:rsidRPr="00676997">
                    <w:rPr>
                      <w:rFonts w:ascii="Times New Roman" w:hAnsi="Times New Roman" w:cs="Times New Roman"/>
                      <w:sz w:val="24"/>
                      <w:szCs w:val="24"/>
                    </w:rPr>
                    <w:t>2</w:t>
                  </w:r>
                </w:p>
              </w:tc>
              <w:tc>
                <w:tcPr>
                  <w:tcW w:w="3827" w:type="dxa"/>
                </w:tcPr>
                <w:p w:rsidR="00D66D7F" w:rsidRPr="00676997" w:rsidRDefault="00D66D7F" w:rsidP="00A27D6B">
                  <w:pPr>
                    <w:snapToGrid w:val="0"/>
                    <w:jc w:val="center"/>
                    <w:rPr>
                      <w:rFonts w:ascii="Times New Roman" w:hAnsi="Times New Roman" w:cs="Times New Roman"/>
                      <w:sz w:val="24"/>
                      <w:szCs w:val="24"/>
                    </w:rPr>
                  </w:pPr>
                  <w:r w:rsidRPr="00676997">
                    <w:rPr>
                      <w:rFonts w:ascii="Times New Roman" w:hAnsi="Times New Roman" w:cs="Times New Roman"/>
                      <w:sz w:val="24"/>
                      <w:szCs w:val="24"/>
                    </w:rPr>
                    <w:t>Квалификация участника закупки, в том числе: опыт работ, аналогичных* предмету закупки, по количеству договоров за последние 3 (три) года</w:t>
                  </w:r>
                </w:p>
              </w:tc>
              <w:tc>
                <w:tcPr>
                  <w:tcW w:w="2694" w:type="dxa"/>
                </w:tcPr>
                <w:p w:rsidR="00D66D7F" w:rsidRPr="00676997" w:rsidRDefault="00D66D7F" w:rsidP="00A27D6B">
                  <w:pPr>
                    <w:snapToGrid w:val="0"/>
                    <w:jc w:val="center"/>
                    <w:rPr>
                      <w:rFonts w:ascii="Times New Roman" w:hAnsi="Times New Roman" w:cs="Times New Roman"/>
                      <w:sz w:val="24"/>
                      <w:szCs w:val="24"/>
                    </w:rPr>
                  </w:pPr>
                  <w:r w:rsidRPr="00676997">
                    <w:rPr>
                      <w:rFonts w:ascii="Times New Roman" w:hAnsi="Times New Roman" w:cs="Times New Roman"/>
                      <w:sz w:val="24"/>
                      <w:szCs w:val="24"/>
                    </w:rPr>
                    <w:t>50</w:t>
                  </w:r>
                </w:p>
              </w:tc>
            </w:tr>
          </w:tbl>
          <w:p w:rsidR="00D66D7F" w:rsidRPr="00676997" w:rsidRDefault="00D66D7F" w:rsidP="00F33202">
            <w:pPr>
              <w:snapToGrid w:val="0"/>
              <w:spacing w:after="0" w:line="240" w:lineRule="auto"/>
              <w:ind w:left="142"/>
              <w:jc w:val="both"/>
              <w:rPr>
                <w:rFonts w:ascii="Times New Roman" w:hAnsi="Times New Roman" w:cs="Times New Roman"/>
                <w:sz w:val="24"/>
                <w:szCs w:val="24"/>
              </w:rPr>
            </w:pPr>
          </w:p>
          <w:p w:rsidR="00D66D7F" w:rsidRPr="00676997" w:rsidRDefault="00D66D7F" w:rsidP="001E76F7">
            <w:pPr>
              <w:snapToGrid w:val="0"/>
              <w:spacing w:after="0" w:line="240" w:lineRule="auto"/>
              <w:ind w:left="142"/>
              <w:jc w:val="center"/>
              <w:rPr>
                <w:rFonts w:ascii="Times New Roman" w:hAnsi="Times New Roman" w:cs="Times New Roman"/>
                <w:b/>
                <w:sz w:val="24"/>
                <w:szCs w:val="24"/>
              </w:rPr>
            </w:pPr>
            <w:r w:rsidRPr="00676997">
              <w:rPr>
                <w:rFonts w:ascii="Times New Roman" w:hAnsi="Times New Roman" w:cs="Times New Roman"/>
                <w:b/>
                <w:sz w:val="24"/>
                <w:szCs w:val="24"/>
              </w:rPr>
              <w:t>Порядок оценки предложений участников закупки</w:t>
            </w:r>
          </w:p>
          <w:p w:rsidR="00D66D7F" w:rsidRPr="00676997" w:rsidRDefault="00D66D7F" w:rsidP="00A27D6B">
            <w:pPr>
              <w:pStyle w:val="afc"/>
              <w:numPr>
                <w:ilvl w:val="0"/>
                <w:numId w:val="47"/>
              </w:numPr>
              <w:tabs>
                <w:tab w:val="left" w:pos="258"/>
              </w:tabs>
              <w:ind w:left="0" w:firstLine="0"/>
              <w:contextualSpacing/>
              <w:rPr>
                <w:rFonts w:ascii="Times New Roman" w:eastAsiaTheme="minorEastAsia" w:hAnsi="Times New Roman"/>
                <w:szCs w:val="24"/>
              </w:rPr>
            </w:pPr>
            <w:r w:rsidRPr="00676997">
              <w:rPr>
                <w:rFonts w:ascii="Times New Roman" w:eastAsiaTheme="minorEastAsia" w:hAnsi="Times New Roman"/>
                <w:szCs w:val="24"/>
              </w:rPr>
              <w:t>По критерию «Цена договора» комиссия оценивает предложение цены участника закупки, указанное в заявке на участие в конкурсе по Форме № 3 к заявке на участие в конкурсе.</w:t>
            </w:r>
          </w:p>
          <w:p w:rsidR="00D66D7F" w:rsidRPr="00676997" w:rsidRDefault="00D66D7F" w:rsidP="00A27D6B">
            <w:pPr>
              <w:pStyle w:val="afc"/>
              <w:ind w:left="0" w:firstLine="258"/>
              <w:rPr>
                <w:rFonts w:ascii="Times New Roman" w:eastAsiaTheme="minorEastAsia" w:hAnsi="Times New Roman"/>
                <w:szCs w:val="24"/>
              </w:rPr>
            </w:pPr>
            <w:r w:rsidRPr="00676997">
              <w:rPr>
                <w:rFonts w:ascii="Times New Roman" w:eastAsiaTheme="minorEastAsia" w:hAnsi="Times New Roman"/>
                <w:szCs w:val="24"/>
              </w:rPr>
              <w:t xml:space="preserve">Оценивая критерий «Цена договора» комиссия руководствуется шкальной системой выставления баллов. </w:t>
            </w:r>
          </w:p>
          <w:p w:rsidR="00D66D7F" w:rsidRPr="00676997" w:rsidRDefault="00D66D7F" w:rsidP="00A27D6B">
            <w:pPr>
              <w:snapToGrid w:val="0"/>
              <w:spacing w:after="0" w:line="240" w:lineRule="auto"/>
              <w:ind w:left="-25" w:firstLine="283"/>
              <w:jc w:val="both"/>
              <w:rPr>
                <w:rFonts w:ascii="Times New Roman" w:hAnsi="Times New Roman" w:cs="Times New Roman"/>
                <w:sz w:val="24"/>
                <w:szCs w:val="24"/>
              </w:rPr>
            </w:pPr>
            <w:r w:rsidRPr="00676997">
              <w:rPr>
                <w:rFonts w:ascii="Times New Roman" w:hAnsi="Times New Roman" w:cs="Times New Roman"/>
                <w:sz w:val="24"/>
                <w:szCs w:val="24"/>
              </w:rPr>
              <w:t>Для получения рейтинга по критерию «Цена договора», полученные баллы по критерию умножаются на значимость данного критерия и делятся на сто.</w:t>
            </w:r>
          </w:p>
          <w:p w:rsidR="00D66D7F" w:rsidRPr="00676997" w:rsidRDefault="00D66D7F" w:rsidP="00A27D6B">
            <w:pPr>
              <w:pStyle w:val="afc"/>
              <w:ind w:left="0" w:firstLine="258"/>
              <w:rPr>
                <w:rFonts w:ascii="Times New Roman" w:eastAsiaTheme="minorEastAsia" w:hAnsi="Times New Roman"/>
                <w:szCs w:val="24"/>
              </w:rPr>
            </w:pPr>
          </w:p>
          <w:tbl>
            <w:tblPr>
              <w:tblW w:w="6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92"/>
              <w:gridCol w:w="1701"/>
            </w:tblGrid>
            <w:tr w:rsidR="00D66D7F" w:rsidRPr="00676997" w:rsidTr="001E72FD">
              <w:tc>
                <w:tcPr>
                  <w:tcW w:w="4592" w:type="dxa"/>
                  <w:shd w:val="clear" w:color="auto" w:fill="auto"/>
                </w:tcPr>
                <w:p w:rsidR="00D66D7F" w:rsidRPr="00676997" w:rsidRDefault="00D66D7F" w:rsidP="001E72FD">
                  <w:pPr>
                    <w:spacing w:after="0" w:line="240" w:lineRule="auto"/>
                    <w:jc w:val="both"/>
                    <w:rPr>
                      <w:rFonts w:ascii="Times New Roman" w:hAnsi="Times New Roman" w:cs="Times New Roman"/>
                      <w:b/>
                      <w:sz w:val="24"/>
                      <w:szCs w:val="24"/>
                    </w:rPr>
                  </w:pPr>
                  <w:r w:rsidRPr="00676997">
                    <w:rPr>
                      <w:rFonts w:ascii="Times New Roman" w:hAnsi="Times New Roman" w:cs="Times New Roman"/>
                      <w:b/>
                      <w:sz w:val="24"/>
                      <w:szCs w:val="24"/>
                    </w:rPr>
                    <w:t>Оцениваемая характеристика</w:t>
                  </w:r>
                </w:p>
              </w:tc>
              <w:tc>
                <w:tcPr>
                  <w:tcW w:w="1701" w:type="dxa"/>
                  <w:shd w:val="clear" w:color="auto" w:fill="auto"/>
                </w:tcPr>
                <w:p w:rsidR="00D66D7F" w:rsidRPr="00676997" w:rsidRDefault="00D66D7F" w:rsidP="001E72FD">
                  <w:pPr>
                    <w:spacing w:after="0" w:line="240" w:lineRule="auto"/>
                    <w:jc w:val="both"/>
                    <w:rPr>
                      <w:rFonts w:ascii="Times New Roman" w:hAnsi="Times New Roman" w:cs="Times New Roman"/>
                      <w:b/>
                      <w:sz w:val="24"/>
                      <w:szCs w:val="24"/>
                    </w:rPr>
                  </w:pPr>
                  <w:r w:rsidRPr="00676997">
                    <w:rPr>
                      <w:rFonts w:ascii="Times New Roman" w:hAnsi="Times New Roman" w:cs="Times New Roman"/>
                      <w:b/>
                      <w:sz w:val="24"/>
                      <w:szCs w:val="24"/>
                    </w:rPr>
                    <w:t>Количество баллов</w:t>
                  </w:r>
                </w:p>
              </w:tc>
            </w:tr>
            <w:tr w:rsidR="00D66D7F" w:rsidRPr="00676997" w:rsidTr="001E72FD">
              <w:tc>
                <w:tcPr>
                  <w:tcW w:w="4592" w:type="dxa"/>
                  <w:shd w:val="clear" w:color="auto" w:fill="auto"/>
                </w:tcPr>
                <w:p w:rsidR="00D66D7F" w:rsidRPr="00676997" w:rsidRDefault="00D66D7F" w:rsidP="00023DC1">
                  <w:pPr>
                    <w:spacing w:after="0" w:line="240" w:lineRule="auto"/>
                    <w:jc w:val="both"/>
                    <w:rPr>
                      <w:rFonts w:ascii="Times New Roman" w:hAnsi="Times New Roman" w:cs="Times New Roman"/>
                      <w:sz w:val="24"/>
                      <w:szCs w:val="24"/>
                    </w:rPr>
                  </w:pPr>
                  <w:r w:rsidRPr="00676997">
                    <w:rPr>
                      <w:rFonts w:ascii="Times New Roman" w:hAnsi="Times New Roman" w:cs="Times New Roman"/>
                      <w:sz w:val="24"/>
                      <w:szCs w:val="24"/>
                    </w:rPr>
                    <w:t xml:space="preserve">Снижение цены договора до </w:t>
                  </w:r>
                  <w:r w:rsidR="00023DC1">
                    <w:rPr>
                      <w:rFonts w:ascii="Times New Roman" w:hAnsi="Times New Roman" w:cs="Times New Roman"/>
                      <w:sz w:val="24"/>
                      <w:szCs w:val="24"/>
                    </w:rPr>
                    <w:t>0,5</w:t>
                  </w:r>
                  <w:r w:rsidRPr="00676997">
                    <w:rPr>
                      <w:rFonts w:ascii="Times New Roman" w:hAnsi="Times New Roman" w:cs="Times New Roman"/>
                      <w:sz w:val="24"/>
                      <w:szCs w:val="24"/>
                    </w:rPr>
                    <w:t xml:space="preserve"> % от НМЦД</w:t>
                  </w:r>
                </w:p>
              </w:tc>
              <w:tc>
                <w:tcPr>
                  <w:tcW w:w="1701" w:type="dxa"/>
                  <w:shd w:val="clear" w:color="auto" w:fill="auto"/>
                </w:tcPr>
                <w:p w:rsidR="00D66D7F" w:rsidRPr="00676997" w:rsidRDefault="00D66D7F" w:rsidP="001E72FD">
                  <w:pPr>
                    <w:spacing w:after="0" w:line="240" w:lineRule="auto"/>
                    <w:jc w:val="both"/>
                    <w:rPr>
                      <w:rFonts w:ascii="Times New Roman" w:hAnsi="Times New Roman" w:cs="Times New Roman"/>
                      <w:sz w:val="24"/>
                      <w:szCs w:val="24"/>
                    </w:rPr>
                  </w:pPr>
                  <w:r w:rsidRPr="00676997">
                    <w:rPr>
                      <w:rFonts w:ascii="Times New Roman" w:hAnsi="Times New Roman" w:cs="Times New Roman"/>
                      <w:sz w:val="24"/>
                      <w:szCs w:val="24"/>
                    </w:rPr>
                    <w:t>0</w:t>
                  </w:r>
                </w:p>
              </w:tc>
            </w:tr>
            <w:tr w:rsidR="00D66D7F" w:rsidRPr="00676997" w:rsidTr="001E72FD">
              <w:tc>
                <w:tcPr>
                  <w:tcW w:w="4592" w:type="dxa"/>
                  <w:shd w:val="clear" w:color="auto" w:fill="auto"/>
                </w:tcPr>
                <w:p w:rsidR="00D66D7F" w:rsidRPr="00676997" w:rsidRDefault="00D66D7F" w:rsidP="00023DC1">
                  <w:pPr>
                    <w:spacing w:after="0" w:line="240" w:lineRule="auto"/>
                    <w:jc w:val="both"/>
                    <w:rPr>
                      <w:rFonts w:ascii="Times New Roman" w:hAnsi="Times New Roman" w:cs="Times New Roman"/>
                      <w:sz w:val="24"/>
                      <w:szCs w:val="24"/>
                    </w:rPr>
                  </w:pPr>
                  <w:r w:rsidRPr="00676997">
                    <w:rPr>
                      <w:rFonts w:ascii="Times New Roman" w:hAnsi="Times New Roman" w:cs="Times New Roman"/>
                      <w:sz w:val="24"/>
                      <w:szCs w:val="24"/>
                    </w:rPr>
                    <w:t xml:space="preserve">Снижение цены договора от </w:t>
                  </w:r>
                  <w:r w:rsidR="00023DC1">
                    <w:rPr>
                      <w:rFonts w:ascii="Times New Roman" w:hAnsi="Times New Roman" w:cs="Times New Roman"/>
                      <w:sz w:val="24"/>
                      <w:szCs w:val="24"/>
                    </w:rPr>
                    <w:t>0,6</w:t>
                  </w:r>
                  <w:r w:rsidRPr="00676997">
                    <w:rPr>
                      <w:rFonts w:ascii="Times New Roman" w:hAnsi="Times New Roman" w:cs="Times New Roman"/>
                      <w:sz w:val="24"/>
                      <w:szCs w:val="24"/>
                    </w:rPr>
                    <w:t xml:space="preserve"> % до </w:t>
                  </w:r>
                  <w:r w:rsidR="00023DC1">
                    <w:rPr>
                      <w:rFonts w:ascii="Times New Roman" w:hAnsi="Times New Roman" w:cs="Times New Roman"/>
                      <w:sz w:val="24"/>
                      <w:szCs w:val="24"/>
                    </w:rPr>
                    <w:t>1,5</w:t>
                  </w:r>
                  <w:r w:rsidRPr="00676997">
                    <w:rPr>
                      <w:rFonts w:ascii="Times New Roman" w:hAnsi="Times New Roman" w:cs="Times New Roman"/>
                      <w:sz w:val="24"/>
                      <w:szCs w:val="24"/>
                    </w:rPr>
                    <w:t xml:space="preserve"> % включительно от НМЦД </w:t>
                  </w:r>
                </w:p>
              </w:tc>
              <w:tc>
                <w:tcPr>
                  <w:tcW w:w="1701" w:type="dxa"/>
                  <w:shd w:val="clear" w:color="auto" w:fill="auto"/>
                </w:tcPr>
                <w:p w:rsidR="00D66D7F" w:rsidRPr="00676997" w:rsidRDefault="00353C37" w:rsidP="001E72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p>
              </w:tc>
            </w:tr>
            <w:tr w:rsidR="00D66D7F" w:rsidRPr="00676997" w:rsidTr="00676997">
              <w:trPr>
                <w:trHeight w:val="617"/>
              </w:trPr>
              <w:tc>
                <w:tcPr>
                  <w:tcW w:w="4592" w:type="dxa"/>
                  <w:shd w:val="clear" w:color="auto" w:fill="auto"/>
                </w:tcPr>
                <w:p w:rsidR="00D66D7F" w:rsidRPr="00676997" w:rsidRDefault="00D66D7F" w:rsidP="00023DC1">
                  <w:pPr>
                    <w:spacing w:after="0" w:line="240" w:lineRule="auto"/>
                  </w:pPr>
                  <w:r w:rsidRPr="00676997">
                    <w:rPr>
                      <w:rFonts w:ascii="Times New Roman" w:hAnsi="Times New Roman" w:cs="Times New Roman"/>
                      <w:sz w:val="24"/>
                      <w:szCs w:val="24"/>
                    </w:rPr>
                    <w:t xml:space="preserve">Снижение цены договора от </w:t>
                  </w:r>
                  <w:r w:rsidR="00023DC1">
                    <w:rPr>
                      <w:rFonts w:ascii="Times New Roman" w:hAnsi="Times New Roman" w:cs="Times New Roman"/>
                      <w:sz w:val="24"/>
                      <w:szCs w:val="24"/>
                    </w:rPr>
                    <w:t>1</w:t>
                  </w:r>
                  <w:r w:rsidRPr="00676997">
                    <w:rPr>
                      <w:rFonts w:ascii="Times New Roman" w:hAnsi="Times New Roman" w:cs="Times New Roman"/>
                      <w:sz w:val="24"/>
                      <w:szCs w:val="24"/>
                    </w:rPr>
                    <w:t>,</w:t>
                  </w:r>
                  <w:r w:rsidR="00023DC1">
                    <w:rPr>
                      <w:rFonts w:ascii="Times New Roman" w:hAnsi="Times New Roman" w:cs="Times New Roman"/>
                      <w:sz w:val="24"/>
                      <w:szCs w:val="24"/>
                    </w:rPr>
                    <w:t>6</w:t>
                  </w:r>
                  <w:r w:rsidRPr="00676997">
                    <w:rPr>
                      <w:rFonts w:ascii="Times New Roman" w:hAnsi="Times New Roman" w:cs="Times New Roman"/>
                      <w:sz w:val="24"/>
                      <w:szCs w:val="24"/>
                    </w:rPr>
                    <w:t xml:space="preserve"> % до </w:t>
                  </w:r>
                  <w:r w:rsidR="00023DC1">
                    <w:rPr>
                      <w:rFonts w:ascii="Times New Roman" w:hAnsi="Times New Roman" w:cs="Times New Roman"/>
                      <w:sz w:val="24"/>
                      <w:szCs w:val="24"/>
                    </w:rPr>
                    <w:t>2,0</w:t>
                  </w:r>
                  <w:r w:rsidRPr="00676997">
                    <w:rPr>
                      <w:rFonts w:ascii="Times New Roman" w:hAnsi="Times New Roman" w:cs="Times New Roman"/>
                      <w:sz w:val="24"/>
                      <w:szCs w:val="24"/>
                    </w:rPr>
                    <w:t xml:space="preserve"> % включительно от НМЦД </w:t>
                  </w:r>
                </w:p>
              </w:tc>
              <w:tc>
                <w:tcPr>
                  <w:tcW w:w="1701" w:type="dxa"/>
                  <w:shd w:val="clear" w:color="auto" w:fill="auto"/>
                </w:tcPr>
                <w:p w:rsidR="00D66D7F" w:rsidRPr="00676997" w:rsidRDefault="00353C37" w:rsidP="00353C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40</w:t>
                  </w:r>
                </w:p>
              </w:tc>
            </w:tr>
            <w:tr w:rsidR="00D66D7F" w:rsidRPr="00676997" w:rsidTr="001E72FD">
              <w:tc>
                <w:tcPr>
                  <w:tcW w:w="4592" w:type="dxa"/>
                  <w:shd w:val="clear" w:color="auto" w:fill="auto"/>
                </w:tcPr>
                <w:p w:rsidR="00D66D7F" w:rsidRPr="00676997" w:rsidRDefault="00D66D7F" w:rsidP="00023DC1">
                  <w:pPr>
                    <w:spacing w:after="0" w:line="240" w:lineRule="auto"/>
                  </w:pPr>
                  <w:r w:rsidRPr="00676997">
                    <w:rPr>
                      <w:rFonts w:ascii="Times New Roman" w:hAnsi="Times New Roman" w:cs="Times New Roman"/>
                      <w:sz w:val="24"/>
                      <w:szCs w:val="24"/>
                    </w:rPr>
                    <w:t xml:space="preserve">Снижение цены договора от </w:t>
                  </w:r>
                  <w:r w:rsidR="00023DC1">
                    <w:rPr>
                      <w:rFonts w:ascii="Times New Roman" w:hAnsi="Times New Roman" w:cs="Times New Roman"/>
                      <w:sz w:val="24"/>
                      <w:szCs w:val="24"/>
                    </w:rPr>
                    <w:t>2,1</w:t>
                  </w:r>
                  <w:r w:rsidRPr="00676997">
                    <w:rPr>
                      <w:rFonts w:ascii="Times New Roman" w:hAnsi="Times New Roman" w:cs="Times New Roman"/>
                      <w:sz w:val="24"/>
                      <w:szCs w:val="24"/>
                    </w:rPr>
                    <w:t xml:space="preserve"> % до </w:t>
                  </w:r>
                  <w:r w:rsidR="00023DC1">
                    <w:rPr>
                      <w:rFonts w:ascii="Times New Roman" w:hAnsi="Times New Roman" w:cs="Times New Roman"/>
                      <w:sz w:val="24"/>
                      <w:szCs w:val="24"/>
                    </w:rPr>
                    <w:t>3,0</w:t>
                  </w:r>
                  <w:r w:rsidRPr="00676997">
                    <w:rPr>
                      <w:rFonts w:ascii="Times New Roman" w:hAnsi="Times New Roman" w:cs="Times New Roman"/>
                      <w:sz w:val="24"/>
                      <w:szCs w:val="24"/>
                    </w:rPr>
                    <w:t xml:space="preserve"> % включительно от НМЦД</w:t>
                  </w:r>
                </w:p>
              </w:tc>
              <w:tc>
                <w:tcPr>
                  <w:tcW w:w="1701" w:type="dxa"/>
                  <w:shd w:val="clear" w:color="auto" w:fill="auto"/>
                </w:tcPr>
                <w:p w:rsidR="00D66D7F" w:rsidRPr="00676997" w:rsidRDefault="00353C37" w:rsidP="001E72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60</w:t>
                  </w:r>
                </w:p>
              </w:tc>
            </w:tr>
            <w:tr w:rsidR="00D66D7F" w:rsidRPr="00676997" w:rsidTr="001E72FD">
              <w:tc>
                <w:tcPr>
                  <w:tcW w:w="4592" w:type="dxa"/>
                  <w:shd w:val="clear" w:color="auto" w:fill="auto"/>
                </w:tcPr>
                <w:p w:rsidR="00D66D7F" w:rsidRPr="00676997" w:rsidRDefault="00D66D7F" w:rsidP="00023DC1">
                  <w:pPr>
                    <w:spacing w:after="0" w:line="240" w:lineRule="auto"/>
                  </w:pPr>
                  <w:r w:rsidRPr="00676997">
                    <w:rPr>
                      <w:rFonts w:ascii="Times New Roman" w:hAnsi="Times New Roman" w:cs="Times New Roman"/>
                      <w:sz w:val="24"/>
                      <w:szCs w:val="24"/>
                    </w:rPr>
                    <w:t xml:space="preserve">Снижение цены договора от </w:t>
                  </w:r>
                  <w:r w:rsidR="00023DC1">
                    <w:rPr>
                      <w:rFonts w:ascii="Times New Roman" w:hAnsi="Times New Roman" w:cs="Times New Roman"/>
                      <w:sz w:val="24"/>
                      <w:szCs w:val="24"/>
                    </w:rPr>
                    <w:t>3,1</w:t>
                  </w:r>
                  <w:r w:rsidRPr="00676997">
                    <w:rPr>
                      <w:rFonts w:ascii="Times New Roman" w:hAnsi="Times New Roman" w:cs="Times New Roman"/>
                      <w:sz w:val="24"/>
                      <w:szCs w:val="24"/>
                    </w:rPr>
                    <w:t xml:space="preserve"> % до </w:t>
                  </w:r>
                  <w:r w:rsidR="00023DC1">
                    <w:rPr>
                      <w:rFonts w:ascii="Times New Roman" w:hAnsi="Times New Roman" w:cs="Times New Roman"/>
                      <w:sz w:val="24"/>
                      <w:szCs w:val="24"/>
                    </w:rPr>
                    <w:t>3,5</w:t>
                  </w:r>
                  <w:r w:rsidRPr="00676997">
                    <w:rPr>
                      <w:rFonts w:ascii="Times New Roman" w:hAnsi="Times New Roman" w:cs="Times New Roman"/>
                      <w:sz w:val="24"/>
                      <w:szCs w:val="24"/>
                    </w:rPr>
                    <w:t xml:space="preserve"> % включительно от НМЦД</w:t>
                  </w:r>
                </w:p>
              </w:tc>
              <w:tc>
                <w:tcPr>
                  <w:tcW w:w="1701" w:type="dxa"/>
                  <w:shd w:val="clear" w:color="auto" w:fill="auto"/>
                </w:tcPr>
                <w:p w:rsidR="00D66D7F" w:rsidRPr="00676997" w:rsidRDefault="00353C37" w:rsidP="001E72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80</w:t>
                  </w:r>
                </w:p>
              </w:tc>
            </w:tr>
            <w:tr w:rsidR="00023DC1" w:rsidRPr="00676997" w:rsidTr="001E72FD">
              <w:tc>
                <w:tcPr>
                  <w:tcW w:w="4592" w:type="dxa"/>
                  <w:shd w:val="clear" w:color="auto" w:fill="auto"/>
                </w:tcPr>
                <w:p w:rsidR="00023DC1" w:rsidRPr="00676997" w:rsidRDefault="00023DC1" w:rsidP="00353C37">
                  <w:pPr>
                    <w:spacing w:after="0" w:line="240" w:lineRule="auto"/>
                  </w:pPr>
                  <w:r w:rsidRPr="00676997">
                    <w:rPr>
                      <w:rFonts w:ascii="Times New Roman" w:hAnsi="Times New Roman" w:cs="Times New Roman"/>
                      <w:sz w:val="24"/>
                      <w:szCs w:val="24"/>
                    </w:rPr>
                    <w:t xml:space="preserve">Снижение цены договора свыше </w:t>
                  </w:r>
                  <w:r w:rsidR="00353C37">
                    <w:rPr>
                      <w:rFonts w:ascii="Times New Roman" w:hAnsi="Times New Roman" w:cs="Times New Roman"/>
                      <w:sz w:val="24"/>
                      <w:szCs w:val="24"/>
                    </w:rPr>
                    <w:t>3,6</w:t>
                  </w:r>
                  <w:r w:rsidRPr="00676997">
                    <w:rPr>
                      <w:rFonts w:ascii="Times New Roman" w:hAnsi="Times New Roman" w:cs="Times New Roman"/>
                      <w:sz w:val="24"/>
                      <w:szCs w:val="24"/>
                    </w:rPr>
                    <w:t xml:space="preserve"> %  от НМЦД</w:t>
                  </w:r>
                </w:p>
              </w:tc>
              <w:tc>
                <w:tcPr>
                  <w:tcW w:w="1701" w:type="dxa"/>
                  <w:shd w:val="clear" w:color="auto" w:fill="auto"/>
                </w:tcPr>
                <w:p w:rsidR="00023DC1" w:rsidRPr="00676997" w:rsidRDefault="00023DC1" w:rsidP="001E72FD">
                  <w:pPr>
                    <w:spacing w:after="0" w:line="240" w:lineRule="auto"/>
                    <w:jc w:val="both"/>
                    <w:rPr>
                      <w:rFonts w:ascii="Times New Roman" w:hAnsi="Times New Roman" w:cs="Times New Roman"/>
                      <w:sz w:val="24"/>
                      <w:szCs w:val="24"/>
                    </w:rPr>
                  </w:pPr>
                  <w:r w:rsidRPr="00676997">
                    <w:rPr>
                      <w:rFonts w:ascii="Times New Roman" w:hAnsi="Times New Roman" w:cs="Times New Roman"/>
                      <w:sz w:val="24"/>
                      <w:szCs w:val="24"/>
                    </w:rPr>
                    <w:t>100</w:t>
                  </w:r>
                </w:p>
              </w:tc>
            </w:tr>
          </w:tbl>
          <w:p w:rsidR="00D66D7F" w:rsidRPr="00676997" w:rsidRDefault="00D66D7F" w:rsidP="001E76F7">
            <w:pPr>
              <w:snapToGrid w:val="0"/>
              <w:spacing w:after="0" w:line="240" w:lineRule="auto"/>
              <w:ind w:left="142"/>
              <w:jc w:val="center"/>
              <w:rPr>
                <w:rFonts w:ascii="Times New Roman" w:hAnsi="Times New Roman" w:cs="Times New Roman"/>
                <w:sz w:val="24"/>
                <w:szCs w:val="24"/>
              </w:rPr>
            </w:pPr>
          </w:p>
          <w:p w:rsidR="00D66D7F" w:rsidRPr="00676997" w:rsidRDefault="00D66D7F" w:rsidP="001E76F7">
            <w:pPr>
              <w:spacing w:after="0" w:line="240" w:lineRule="auto"/>
              <w:jc w:val="both"/>
              <w:rPr>
                <w:rFonts w:ascii="Times New Roman" w:hAnsi="Times New Roman" w:cs="Times New Roman"/>
                <w:sz w:val="24"/>
                <w:szCs w:val="24"/>
              </w:rPr>
            </w:pPr>
            <w:r w:rsidRPr="00676997">
              <w:rPr>
                <w:rFonts w:ascii="Times New Roman" w:hAnsi="Times New Roman" w:cs="Times New Roman"/>
                <w:sz w:val="24"/>
                <w:szCs w:val="24"/>
              </w:rPr>
              <w:t xml:space="preserve">В Форме № </w:t>
            </w:r>
            <w:r>
              <w:rPr>
                <w:rFonts w:ascii="Times New Roman" w:hAnsi="Times New Roman" w:cs="Times New Roman"/>
                <w:sz w:val="24"/>
                <w:szCs w:val="24"/>
              </w:rPr>
              <w:t>4</w:t>
            </w:r>
            <w:r w:rsidRPr="00676997">
              <w:rPr>
                <w:rFonts w:ascii="Times New Roman" w:hAnsi="Times New Roman" w:cs="Times New Roman"/>
                <w:sz w:val="24"/>
                <w:szCs w:val="24"/>
              </w:rPr>
              <w:t xml:space="preserve"> к заявке на участие в конкурсе «Предложение о квалификации участника закупки» количественные показатели должны быть подтверждены ксерокопиями надлежаще заверенных документов.</w:t>
            </w:r>
          </w:p>
          <w:p w:rsidR="00D66D7F" w:rsidRPr="00676997" w:rsidRDefault="00D66D7F" w:rsidP="001E76F7">
            <w:pPr>
              <w:spacing w:after="0" w:line="240" w:lineRule="auto"/>
              <w:jc w:val="both"/>
              <w:rPr>
                <w:rFonts w:ascii="Times New Roman" w:hAnsi="Times New Roman" w:cs="Times New Roman"/>
                <w:sz w:val="24"/>
                <w:szCs w:val="24"/>
              </w:rPr>
            </w:pPr>
            <w:r w:rsidRPr="00676997">
              <w:rPr>
                <w:rFonts w:ascii="Times New Roman" w:hAnsi="Times New Roman" w:cs="Times New Roman"/>
                <w:sz w:val="24"/>
                <w:szCs w:val="24"/>
              </w:rPr>
              <w:t>Полученные баллы по каждому критерию (подкритерию) умножаются на значимость данного критерия и делятся на сто.</w:t>
            </w:r>
          </w:p>
          <w:p w:rsidR="00D66D7F" w:rsidRPr="00676997" w:rsidRDefault="00D66D7F" w:rsidP="001E76F7">
            <w:pPr>
              <w:spacing w:after="0" w:line="240" w:lineRule="auto"/>
              <w:jc w:val="both"/>
              <w:rPr>
                <w:rFonts w:ascii="Times New Roman" w:hAnsi="Times New Roman" w:cs="Times New Roman"/>
                <w:sz w:val="24"/>
                <w:szCs w:val="24"/>
              </w:rPr>
            </w:pPr>
            <w:r w:rsidRPr="00676997">
              <w:rPr>
                <w:rFonts w:ascii="Times New Roman" w:hAnsi="Times New Roman" w:cs="Times New Roman"/>
                <w:sz w:val="24"/>
                <w:szCs w:val="24"/>
              </w:rPr>
              <w:t xml:space="preserve">Для получения рейтинга заявок по подкритерию </w:t>
            </w:r>
            <w:r w:rsidRPr="00676997">
              <w:rPr>
                <w:rFonts w:ascii="Times New Roman" w:hAnsi="Times New Roman" w:cs="Times New Roman"/>
                <w:b/>
                <w:sz w:val="24"/>
                <w:szCs w:val="24"/>
              </w:rPr>
              <w:t>«Опыт работы по количеству контрактов»</w:t>
            </w:r>
            <w:r w:rsidRPr="00676997">
              <w:rPr>
                <w:rFonts w:ascii="Times New Roman" w:hAnsi="Times New Roman" w:cs="Times New Roman"/>
                <w:sz w:val="24"/>
                <w:szCs w:val="24"/>
              </w:rPr>
              <w:t xml:space="preserve"> каждый член комиссии выставляет значение от 0 до 100 баллов. </w:t>
            </w:r>
          </w:p>
          <w:p w:rsidR="00D66D7F" w:rsidRPr="00676997" w:rsidRDefault="00D66D7F" w:rsidP="001E76F7">
            <w:pPr>
              <w:spacing w:after="0" w:line="240" w:lineRule="auto"/>
              <w:jc w:val="both"/>
              <w:rPr>
                <w:rFonts w:ascii="Times New Roman" w:hAnsi="Times New Roman" w:cs="Times New Roman"/>
                <w:sz w:val="24"/>
                <w:szCs w:val="24"/>
              </w:rPr>
            </w:pPr>
            <w:r w:rsidRPr="00676997">
              <w:rPr>
                <w:rFonts w:ascii="Times New Roman" w:hAnsi="Times New Roman" w:cs="Times New Roman"/>
                <w:sz w:val="24"/>
                <w:szCs w:val="24"/>
              </w:rPr>
              <w:t xml:space="preserve"> По подкритерию </w:t>
            </w:r>
            <w:r w:rsidRPr="00676997">
              <w:rPr>
                <w:rFonts w:ascii="Times New Roman" w:hAnsi="Times New Roman" w:cs="Times New Roman"/>
                <w:b/>
                <w:sz w:val="24"/>
                <w:szCs w:val="24"/>
              </w:rPr>
              <w:t>«Опыт работы по количеству контрактов»</w:t>
            </w:r>
            <w:r w:rsidRPr="00676997">
              <w:rPr>
                <w:rFonts w:ascii="Times New Roman" w:hAnsi="Times New Roman" w:cs="Times New Roman"/>
                <w:sz w:val="24"/>
                <w:szCs w:val="24"/>
              </w:rPr>
              <w:t xml:space="preserve"> комиссия оценивает надежность участника закупки и успешный опыт выполнения аналогичных работ, выражающиеся в количестве исполненных аналогичных договоров, исполнение которых подтверждено актами выполненных работ за три последних года, предшествующих году объявления настоящего открытого конкурса.</w:t>
            </w:r>
          </w:p>
          <w:p w:rsidR="00D66D7F" w:rsidRPr="00676997" w:rsidRDefault="00D66D7F" w:rsidP="001E76F7">
            <w:pPr>
              <w:spacing w:after="0" w:line="240" w:lineRule="auto"/>
              <w:jc w:val="both"/>
              <w:rPr>
                <w:rFonts w:ascii="Times New Roman" w:hAnsi="Times New Roman" w:cs="Times New Roman"/>
                <w:sz w:val="24"/>
                <w:szCs w:val="24"/>
              </w:rPr>
            </w:pPr>
            <w:r w:rsidRPr="00073DFA">
              <w:rPr>
                <w:rFonts w:ascii="Times New Roman" w:hAnsi="Times New Roman" w:cs="Times New Roman"/>
                <w:b/>
                <w:i/>
                <w:sz w:val="24"/>
                <w:szCs w:val="24"/>
              </w:rPr>
              <w:t>Аналогичными</w:t>
            </w:r>
            <w:r w:rsidRPr="00073DFA">
              <w:rPr>
                <w:rFonts w:ascii="Times New Roman" w:hAnsi="Times New Roman" w:cs="Times New Roman"/>
                <w:sz w:val="24"/>
                <w:szCs w:val="24"/>
              </w:rPr>
              <w:t xml:space="preserve"> признаются работы, которые соответствуют предмету конкурса (</w:t>
            </w:r>
            <w:r w:rsidRPr="00073DFA">
              <w:rPr>
                <w:rFonts w:ascii="Times New Roman" w:hAnsi="Times New Roman" w:cs="Times New Roman"/>
                <w:b/>
                <w:sz w:val="24"/>
                <w:szCs w:val="24"/>
              </w:rPr>
              <w:t>ОКВЭД2 43.2</w:t>
            </w:r>
            <w:r w:rsidR="00073DFA" w:rsidRPr="00073DFA">
              <w:rPr>
                <w:rFonts w:ascii="Times New Roman" w:hAnsi="Times New Roman" w:cs="Times New Roman"/>
                <w:b/>
                <w:sz w:val="24"/>
                <w:szCs w:val="24"/>
              </w:rPr>
              <w:t>2</w:t>
            </w:r>
            <w:r w:rsidRPr="00073DFA">
              <w:rPr>
                <w:rFonts w:ascii="Times New Roman" w:hAnsi="Times New Roman" w:cs="Times New Roman"/>
                <w:sz w:val="24"/>
                <w:szCs w:val="24"/>
              </w:rPr>
              <w:t>).</w:t>
            </w:r>
          </w:p>
          <w:p w:rsidR="00D66D7F" w:rsidRPr="00676997" w:rsidRDefault="00D66D7F" w:rsidP="001E76F7">
            <w:pPr>
              <w:spacing w:after="0" w:line="240" w:lineRule="auto"/>
              <w:jc w:val="both"/>
              <w:rPr>
                <w:rFonts w:ascii="Times New Roman" w:hAnsi="Times New Roman" w:cs="Times New Roman"/>
                <w:sz w:val="24"/>
                <w:szCs w:val="24"/>
              </w:rPr>
            </w:pPr>
            <w:r w:rsidRPr="00676997">
              <w:rPr>
                <w:rFonts w:ascii="Times New Roman" w:hAnsi="Times New Roman" w:cs="Times New Roman"/>
                <w:b/>
                <w:i/>
                <w:sz w:val="24"/>
                <w:szCs w:val="24"/>
              </w:rPr>
              <w:t xml:space="preserve">Исполненными </w:t>
            </w:r>
            <w:r w:rsidRPr="00676997">
              <w:rPr>
                <w:rFonts w:ascii="Times New Roman" w:hAnsi="Times New Roman" w:cs="Times New Roman"/>
                <w:sz w:val="24"/>
                <w:szCs w:val="24"/>
              </w:rPr>
              <w:t>признаются договора, по которым обязательства исполнены в полном объеме.</w:t>
            </w:r>
          </w:p>
          <w:p w:rsidR="00D66D7F" w:rsidRPr="00676997" w:rsidRDefault="00D66D7F" w:rsidP="00676997">
            <w:pPr>
              <w:spacing w:after="0" w:line="240" w:lineRule="auto"/>
              <w:ind w:firstLine="258"/>
              <w:jc w:val="both"/>
              <w:rPr>
                <w:rFonts w:ascii="Times New Roman" w:hAnsi="Times New Roman" w:cs="Times New Roman"/>
                <w:sz w:val="24"/>
                <w:szCs w:val="24"/>
              </w:rPr>
            </w:pPr>
            <w:r w:rsidRPr="00676997">
              <w:rPr>
                <w:rFonts w:ascii="Times New Roman" w:hAnsi="Times New Roman" w:cs="Times New Roman"/>
                <w:sz w:val="24"/>
                <w:szCs w:val="24"/>
              </w:rPr>
              <w:t>В качестве надлежащего подтверждения выполнения аналогичных работ Участник закупки представляет в составе заявки копии договоров, актов о приемке выполненных работ</w:t>
            </w:r>
            <w:r>
              <w:rPr>
                <w:rFonts w:ascii="Times New Roman" w:hAnsi="Times New Roman" w:cs="Times New Roman"/>
                <w:sz w:val="24"/>
                <w:szCs w:val="24"/>
              </w:rPr>
              <w:t xml:space="preserve"> в виде электронных документов в формате </w:t>
            </w:r>
            <w:r>
              <w:rPr>
                <w:rFonts w:ascii="Times New Roman" w:hAnsi="Times New Roman" w:cs="Times New Roman"/>
                <w:sz w:val="24"/>
                <w:szCs w:val="24"/>
                <w:lang w:val="en-US"/>
              </w:rPr>
              <w:t>PDF</w:t>
            </w:r>
            <w:r w:rsidRPr="00676997">
              <w:rPr>
                <w:rFonts w:ascii="Times New Roman" w:hAnsi="Times New Roman" w:cs="Times New Roman"/>
                <w:sz w:val="24"/>
                <w:szCs w:val="24"/>
              </w:rPr>
              <w:t xml:space="preserve">* за три года, предшествующих году объявления настоящего открытого конкурса, то есть за </w:t>
            </w:r>
            <w:r w:rsidR="00023DC1">
              <w:rPr>
                <w:rFonts w:ascii="Times New Roman" w:hAnsi="Times New Roman" w:cs="Times New Roman"/>
                <w:sz w:val="24"/>
                <w:szCs w:val="24"/>
              </w:rPr>
              <w:t>июнь</w:t>
            </w:r>
            <w:r w:rsidRPr="00676997">
              <w:rPr>
                <w:rFonts w:ascii="Times New Roman" w:hAnsi="Times New Roman" w:cs="Times New Roman"/>
                <w:sz w:val="24"/>
                <w:szCs w:val="24"/>
              </w:rPr>
              <w:t>2016</w:t>
            </w:r>
            <w:r>
              <w:rPr>
                <w:rFonts w:ascii="Times New Roman" w:hAnsi="Times New Roman" w:cs="Times New Roman"/>
                <w:sz w:val="24"/>
                <w:szCs w:val="24"/>
              </w:rPr>
              <w:t xml:space="preserve"> – </w:t>
            </w:r>
            <w:r w:rsidR="00023DC1">
              <w:rPr>
                <w:rFonts w:ascii="Times New Roman" w:hAnsi="Times New Roman" w:cs="Times New Roman"/>
                <w:sz w:val="24"/>
                <w:szCs w:val="24"/>
              </w:rPr>
              <w:t>июнь</w:t>
            </w:r>
            <w:r w:rsidRPr="00676997">
              <w:rPr>
                <w:rFonts w:ascii="Times New Roman" w:hAnsi="Times New Roman" w:cs="Times New Roman"/>
                <w:sz w:val="24"/>
                <w:szCs w:val="24"/>
              </w:rPr>
              <w:t>2019 годы (включительно).</w:t>
            </w:r>
          </w:p>
          <w:p w:rsidR="00D66D7F" w:rsidRPr="00676997" w:rsidRDefault="00D66D7F" w:rsidP="00676997">
            <w:pPr>
              <w:spacing w:after="0" w:line="240" w:lineRule="auto"/>
              <w:ind w:firstLine="258"/>
              <w:jc w:val="both"/>
              <w:rPr>
                <w:rFonts w:ascii="Times New Roman" w:hAnsi="Times New Roman" w:cs="Times New Roman"/>
                <w:sz w:val="24"/>
                <w:szCs w:val="24"/>
              </w:rPr>
            </w:pPr>
            <w:r w:rsidRPr="00676997">
              <w:rPr>
                <w:rFonts w:ascii="Times New Roman" w:hAnsi="Times New Roman" w:cs="Times New Roman"/>
                <w:sz w:val="24"/>
                <w:szCs w:val="24"/>
              </w:rPr>
              <w:t>В целях объективной оценки по данному подкритерию, копии договоров представляются в виде</w:t>
            </w:r>
            <w:r>
              <w:rPr>
                <w:rFonts w:ascii="Times New Roman" w:hAnsi="Times New Roman" w:cs="Times New Roman"/>
                <w:sz w:val="24"/>
                <w:szCs w:val="24"/>
              </w:rPr>
              <w:t xml:space="preserve"> электронного документа в формате </w:t>
            </w:r>
            <w:r>
              <w:rPr>
                <w:rFonts w:ascii="Times New Roman" w:hAnsi="Times New Roman" w:cs="Times New Roman"/>
                <w:sz w:val="24"/>
                <w:szCs w:val="24"/>
                <w:lang w:val="en-US"/>
              </w:rPr>
              <w:t>PDF</w:t>
            </w:r>
            <w:r w:rsidRPr="00676997">
              <w:rPr>
                <w:rFonts w:ascii="Times New Roman" w:hAnsi="Times New Roman" w:cs="Times New Roman"/>
                <w:sz w:val="24"/>
                <w:szCs w:val="24"/>
              </w:rPr>
              <w:t>*</w:t>
            </w:r>
            <w:r>
              <w:rPr>
                <w:rFonts w:ascii="Times New Roman" w:hAnsi="Times New Roman" w:cs="Times New Roman"/>
                <w:sz w:val="24"/>
                <w:szCs w:val="24"/>
              </w:rPr>
              <w:t xml:space="preserve"> содержащий: договор с приложениями</w:t>
            </w:r>
            <w:r w:rsidRPr="00676997">
              <w:rPr>
                <w:rFonts w:ascii="Times New Roman" w:hAnsi="Times New Roman" w:cs="Times New Roman"/>
                <w:sz w:val="24"/>
                <w:szCs w:val="24"/>
              </w:rPr>
              <w:t xml:space="preserve"> позволяющем идентифицировать сумму и дату заключения договора</w:t>
            </w:r>
            <w:r>
              <w:rPr>
                <w:rFonts w:ascii="Times New Roman" w:hAnsi="Times New Roman" w:cs="Times New Roman"/>
                <w:sz w:val="24"/>
                <w:szCs w:val="24"/>
              </w:rPr>
              <w:t>, копии актов о приемке</w:t>
            </w:r>
            <w:r w:rsidRPr="00676997">
              <w:rPr>
                <w:rFonts w:ascii="Times New Roman" w:hAnsi="Times New Roman" w:cs="Times New Roman"/>
                <w:sz w:val="24"/>
                <w:szCs w:val="24"/>
              </w:rPr>
              <w:t xml:space="preserve">, позволяющем идентифицировать их сумму и дату, а также реквизиты договора, подтверждением исполнения которого они являются. </w:t>
            </w:r>
          </w:p>
          <w:p w:rsidR="00D66D7F" w:rsidRPr="00676997" w:rsidRDefault="00D66D7F" w:rsidP="00676997">
            <w:pPr>
              <w:spacing w:after="0" w:line="240" w:lineRule="auto"/>
              <w:ind w:firstLine="258"/>
              <w:jc w:val="both"/>
              <w:rPr>
                <w:rFonts w:ascii="Times New Roman" w:hAnsi="Times New Roman" w:cs="Times New Roman"/>
                <w:sz w:val="24"/>
                <w:szCs w:val="24"/>
              </w:rPr>
            </w:pPr>
            <w:r w:rsidRPr="00676997">
              <w:rPr>
                <w:rFonts w:ascii="Times New Roman" w:hAnsi="Times New Roman" w:cs="Times New Roman"/>
                <w:sz w:val="24"/>
                <w:szCs w:val="24"/>
              </w:rPr>
              <w:t xml:space="preserve">Копии договоров признаются </w:t>
            </w:r>
            <w:r w:rsidRPr="00676997">
              <w:rPr>
                <w:rFonts w:ascii="Times New Roman" w:hAnsi="Times New Roman" w:cs="Times New Roman"/>
                <w:b/>
                <w:sz w:val="24"/>
                <w:szCs w:val="24"/>
              </w:rPr>
              <w:t>ненадлежащим</w:t>
            </w:r>
            <w:r w:rsidRPr="00676997">
              <w:rPr>
                <w:rFonts w:ascii="Times New Roman" w:hAnsi="Times New Roman" w:cs="Times New Roman"/>
                <w:sz w:val="24"/>
                <w:szCs w:val="24"/>
              </w:rPr>
              <w:t xml:space="preserve"> подтверждением опыта выполнения аналогичных работ за последний год в случаях:</w:t>
            </w:r>
          </w:p>
          <w:p w:rsidR="00D66D7F" w:rsidRPr="00676997" w:rsidRDefault="00D66D7F" w:rsidP="00676997">
            <w:pPr>
              <w:spacing w:after="0" w:line="240" w:lineRule="auto"/>
              <w:ind w:firstLine="258"/>
              <w:jc w:val="both"/>
              <w:rPr>
                <w:rFonts w:ascii="Times New Roman" w:hAnsi="Times New Roman" w:cs="Times New Roman"/>
                <w:sz w:val="24"/>
                <w:szCs w:val="24"/>
              </w:rPr>
            </w:pPr>
            <w:r w:rsidRPr="00676997">
              <w:rPr>
                <w:rFonts w:ascii="Times New Roman" w:hAnsi="Times New Roman" w:cs="Times New Roman"/>
                <w:sz w:val="24"/>
                <w:szCs w:val="24"/>
              </w:rPr>
              <w:t xml:space="preserve">- если они представлены в виде, не позволяющем идентифицировать сумму и дату заключения договора; </w:t>
            </w:r>
          </w:p>
          <w:p w:rsidR="00D66D7F" w:rsidRPr="00676997" w:rsidRDefault="00D66D7F" w:rsidP="00676997">
            <w:pPr>
              <w:spacing w:after="0" w:line="240" w:lineRule="auto"/>
              <w:ind w:firstLine="258"/>
              <w:jc w:val="both"/>
              <w:rPr>
                <w:rFonts w:ascii="Times New Roman" w:hAnsi="Times New Roman" w:cs="Times New Roman"/>
                <w:sz w:val="24"/>
                <w:szCs w:val="24"/>
              </w:rPr>
            </w:pPr>
            <w:r w:rsidRPr="00676997">
              <w:rPr>
                <w:rFonts w:ascii="Times New Roman" w:hAnsi="Times New Roman" w:cs="Times New Roman"/>
                <w:sz w:val="24"/>
                <w:szCs w:val="24"/>
              </w:rPr>
              <w:t>- если по таким договорам не предоставлено подтверждение выполнения аналогичных работ в виде копий актов о приемке выполненных работ;</w:t>
            </w:r>
          </w:p>
          <w:p w:rsidR="00D66D7F" w:rsidRPr="00676997" w:rsidRDefault="00D66D7F" w:rsidP="00676997">
            <w:pPr>
              <w:spacing w:after="0" w:line="240" w:lineRule="auto"/>
              <w:ind w:firstLine="258"/>
              <w:jc w:val="both"/>
              <w:rPr>
                <w:rFonts w:ascii="Times New Roman" w:hAnsi="Times New Roman" w:cs="Times New Roman"/>
                <w:sz w:val="24"/>
                <w:szCs w:val="24"/>
              </w:rPr>
            </w:pPr>
            <w:r w:rsidRPr="00676997">
              <w:rPr>
                <w:rFonts w:ascii="Times New Roman" w:hAnsi="Times New Roman" w:cs="Times New Roman"/>
                <w:sz w:val="24"/>
                <w:szCs w:val="24"/>
              </w:rPr>
              <w:t>- если по таким договорам копии актов о приемке выполненных работ представлены в виде, не позволяющем идентифицировать их сумму и дату, а также реквизиты договора, подтверждением исполнения которого они являются;</w:t>
            </w:r>
          </w:p>
          <w:p w:rsidR="00D66D7F" w:rsidRPr="00676997" w:rsidRDefault="00D66D7F" w:rsidP="00676997">
            <w:pPr>
              <w:spacing w:after="0" w:line="240" w:lineRule="auto"/>
              <w:ind w:firstLine="258"/>
              <w:jc w:val="both"/>
              <w:rPr>
                <w:rFonts w:ascii="Times New Roman" w:hAnsi="Times New Roman" w:cs="Times New Roman"/>
                <w:sz w:val="24"/>
                <w:szCs w:val="24"/>
              </w:rPr>
            </w:pPr>
            <w:r w:rsidRPr="00676997">
              <w:rPr>
                <w:rFonts w:ascii="Times New Roman" w:hAnsi="Times New Roman" w:cs="Times New Roman"/>
                <w:sz w:val="24"/>
                <w:szCs w:val="24"/>
              </w:rPr>
              <w:t>- если по таким договорам представлены копии актов о приемке выполненных работ на общую сумму, отличающуюся от цены договора более чем на 10% в меньшую/большую сторону, и данное отклонение не подтверждено дополнительным соглашением об уменьшении/увеличении цены договора.</w:t>
            </w:r>
          </w:p>
          <w:p w:rsidR="00D66D7F" w:rsidRPr="00676997" w:rsidRDefault="00D66D7F" w:rsidP="00676997">
            <w:pPr>
              <w:spacing w:after="0" w:line="240" w:lineRule="auto"/>
              <w:ind w:firstLine="258"/>
              <w:jc w:val="both"/>
              <w:rPr>
                <w:rFonts w:ascii="Times New Roman" w:hAnsi="Times New Roman" w:cs="Times New Roman"/>
                <w:sz w:val="24"/>
                <w:szCs w:val="24"/>
              </w:rPr>
            </w:pPr>
            <w:r w:rsidRPr="00676997">
              <w:rPr>
                <w:rFonts w:ascii="Times New Roman" w:hAnsi="Times New Roman" w:cs="Times New Roman"/>
                <w:sz w:val="24"/>
                <w:szCs w:val="24"/>
              </w:rPr>
              <w:t>При признании копий договоров ненадлежащим подтверждением опыта выполненных аналогичных работ, Заказчик не оценивает их и исключает из расчета при оценке подкритерия «Опыт работы».</w:t>
            </w:r>
          </w:p>
          <w:p w:rsidR="00D66D7F" w:rsidRPr="00676997" w:rsidRDefault="00D66D7F" w:rsidP="001E76F7">
            <w:pPr>
              <w:spacing w:after="0" w:line="240" w:lineRule="auto"/>
              <w:jc w:val="both"/>
              <w:rPr>
                <w:rFonts w:ascii="Times New Roman" w:hAnsi="Times New Roman" w:cs="Times New Roman"/>
                <w:sz w:val="24"/>
                <w:szCs w:val="24"/>
              </w:rPr>
            </w:pPr>
            <w:r w:rsidRPr="00676997">
              <w:rPr>
                <w:rFonts w:ascii="Times New Roman" w:hAnsi="Times New Roman" w:cs="Times New Roman"/>
                <w:i/>
                <w:sz w:val="24"/>
                <w:szCs w:val="24"/>
                <w:u w:val="single"/>
              </w:rPr>
              <w:t>Оценивая подкритерий, комиссия руководствуется шкальной системой выставления баллов:</w:t>
            </w:r>
          </w:p>
          <w:tbl>
            <w:tblPr>
              <w:tblW w:w="6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92"/>
              <w:gridCol w:w="1701"/>
            </w:tblGrid>
            <w:tr w:rsidR="00D66D7F" w:rsidRPr="00676997" w:rsidTr="001E76F7">
              <w:tc>
                <w:tcPr>
                  <w:tcW w:w="4592" w:type="dxa"/>
                  <w:shd w:val="clear" w:color="auto" w:fill="auto"/>
                </w:tcPr>
                <w:p w:rsidR="00D66D7F" w:rsidRPr="00676997" w:rsidRDefault="00D66D7F" w:rsidP="001E76F7">
                  <w:pPr>
                    <w:spacing w:after="0" w:line="240" w:lineRule="auto"/>
                    <w:jc w:val="both"/>
                    <w:rPr>
                      <w:rFonts w:ascii="Times New Roman" w:hAnsi="Times New Roman" w:cs="Times New Roman"/>
                      <w:b/>
                      <w:sz w:val="24"/>
                      <w:szCs w:val="24"/>
                    </w:rPr>
                  </w:pPr>
                  <w:r w:rsidRPr="00676997">
                    <w:rPr>
                      <w:rFonts w:ascii="Times New Roman" w:hAnsi="Times New Roman" w:cs="Times New Roman"/>
                      <w:b/>
                      <w:sz w:val="24"/>
                      <w:szCs w:val="24"/>
                    </w:rPr>
                    <w:t>Оцениваемая характеристика</w:t>
                  </w:r>
                </w:p>
              </w:tc>
              <w:tc>
                <w:tcPr>
                  <w:tcW w:w="1701" w:type="dxa"/>
                  <w:shd w:val="clear" w:color="auto" w:fill="auto"/>
                </w:tcPr>
                <w:p w:rsidR="00D66D7F" w:rsidRPr="00676997" w:rsidRDefault="00D66D7F" w:rsidP="001E76F7">
                  <w:pPr>
                    <w:spacing w:after="0" w:line="240" w:lineRule="auto"/>
                    <w:jc w:val="both"/>
                    <w:rPr>
                      <w:rFonts w:ascii="Times New Roman" w:hAnsi="Times New Roman" w:cs="Times New Roman"/>
                      <w:b/>
                      <w:sz w:val="24"/>
                      <w:szCs w:val="24"/>
                    </w:rPr>
                  </w:pPr>
                  <w:r w:rsidRPr="00676997">
                    <w:rPr>
                      <w:rFonts w:ascii="Times New Roman" w:hAnsi="Times New Roman" w:cs="Times New Roman"/>
                      <w:b/>
                      <w:sz w:val="24"/>
                      <w:szCs w:val="24"/>
                    </w:rPr>
                    <w:t>Количество баллов</w:t>
                  </w:r>
                </w:p>
              </w:tc>
            </w:tr>
            <w:tr w:rsidR="00D66D7F" w:rsidRPr="00676997" w:rsidTr="001E76F7">
              <w:tc>
                <w:tcPr>
                  <w:tcW w:w="4592" w:type="dxa"/>
                  <w:shd w:val="clear" w:color="auto" w:fill="auto"/>
                </w:tcPr>
                <w:p w:rsidR="00D66D7F" w:rsidRPr="00073DFA" w:rsidRDefault="00D66D7F" w:rsidP="001E76F7">
                  <w:pPr>
                    <w:spacing w:after="0" w:line="240" w:lineRule="auto"/>
                    <w:jc w:val="both"/>
                    <w:rPr>
                      <w:rFonts w:ascii="Times New Roman" w:hAnsi="Times New Roman" w:cs="Times New Roman"/>
                      <w:sz w:val="24"/>
                      <w:szCs w:val="24"/>
                    </w:rPr>
                  </w:pPr>
                  <w:r w:rsidRPr="00073DFA">
                    <w:rPr>
                      <w:rFonts w:ascii="Times New Roman" w:hAnsi="Times New Roman" w:cs="Times New Roman"/>
                      <w:sz w:val="24"/>
                      <w:szCs w:val="24"/>
                    </w:rPr>
                    <w:t>0 договоров (отсутствуют договора)</w:t>
                  </w:r>
                </w:p>
              </w:tc>
              <w:tc>
                <w:tcPr>
                  <w:tcW w:w="1701" w:type="dxa"/>
                  <w:shd w:val="clear" w:color="auto" w:fill="auto"/>
                </w:tcPr>
                <w:p w:rsidR="00D66D7F" w:rsidRPr="00073DFA" w:rsidRDefault="00D66D7F" w:rsidP="001E76F7">
                  <w:pPr>
                    <w:spacing w:after="0" w:line="240" w:lineRule="auto"/>
                    <w:jc w:val="both"/>
                    <w:rPr>
                      <w:rFonts w:ascii="Times New Roman" w:hAnsi="Times New Roman" w:cs="Times New Roman"/>
                      <w:sz w:val="24"/>
                      <w:szCs w:val="24"/>
                    </w:rPr>
                  </w:pPr>
                  <w:r w:rsidRPr="00073DFA">
                    <w:rPr>
                      <w:rFonts w:ascii="Times New Roman" w:hAnsi="Times New Roman" w:cs="Times New Roman"/>
                      <w:sz w:val="24"/>
                      <w:szCs w:val="24"/>
                    </w:rPr>
                    <w:t>0</w:t>
                  </w:r>
                </w:p>
              </w:tc>
            </w:tr>
            <w:tr w:rsidR="00D66D7F" w:rsidRPr="00676997" w:rsidTr="001E76F7">
              <w:tc>
                <w:tcPr>
                  <w:tcW w:w="4592" w:type="dxa"/>
                  <w:shd w:val="clear" w:color="auto" w:fill="auto"/>
                </w:tcPr>
                <w:p w:rsidR="00D66D7F" w:rsidRPr="00073DFA" w:rsidRDefault="00D66D7F" w:rsidP="00023DC1">
                  <w:pPr>
                    <w:spacing w:after="0" w:line="240" w:lineRule="auto"/>
                    <w:jc w:val="both"/>
                    <w:rPr>
                      <w:rFonts w:ascii="Times New Roman" w:hAnsi="Times New Roman" w:cs="Times New Roman"/>
                      <w:sz w:val="24"/>
                      <w:szCs w:val="24"/>
                    </w:rPr>
                  </w:pPr>
                  <w:r w:rsidRPr="00073DFA">
                    <w:rPr>
                      <w:rFonts w:ascii="Times New Roman" w:hAnsi="Times New Roman" w:cs="Times New Roman"/>
                      <w:sz w:val="24"/>
                      <w:szCs w:val="24"/>
                    </w:rPr>
                    <w:t xml:space="preserve">От 1 (одного) договора (включительно) до </w:t>
                  </w:r>
                  <w:r w:rsidR="00023DC1" w:rsidRPr="00073DFA">
                    <w:rPr>
                      <w:rFonts w:ascii="Times New Roman" w:hAnsi="Times New Roman" w:cs="Times New Roman"/>
                      <w:sz w:val="24"/>
                      <w:szCs w:val="24"/>
                    </w:rPr>
                    <w:t>3</w:t>
                  </w:r>
                  <w:r w:rsidRPr="00073DFA">
                    <w:rPr>
                      <w:rFonts w:ascii="Times New Roman" w:hAnsi="Times New Roman" w:cs="Times New Roman"/>
                      <w:sz w:val="24"/>
                      <w:szCs w:val="24"/>
                    </w:rPr>
                    <w:t xml:space="preserve"> (</w:t>
                  </w:r>
                  <w:r w:rsidR="00023DC1" w:rsidRPr="00073DFA">
                    <w:rPr>
                      <w:rFonts w:ascii="Times New Roman" w:hAnsi="Times New Roman" w:cs="Times New Roman"/>
                      <w:sz w:val="24"/>
                      <w:szCs w:val="24"/>
                    </w:rPr>
                    <w:t>три</w:t>
                  </w:r>
                  <w:r w:rsidRPr="00073DFA">
                    <w:rPr>
                      <w:rFonts w:ascii="Times New Roman" w:hAnsi="Times New Roman" w:cs="Times New Roman"/>
                      <w:sz w:val="24"/>
                      <w:szCs w:val="24"/>
                    </w:rPr>
                    <w:t xml:space="preserve">) договоров (включительно) </w:t>
                  </w:r>
                </w:p>
              </w:tc>
              <w:tc>
                <w:tcPr>
                  <w:tcW w:w="1701" w:type="dxa"/>
                  <w:shd w:val="clear" w:color="auto" w:fill="auto"/>
                </w:tcPr>
                <w:p w:rsidR="00D66D7F" w:rsidRPr="00073DFA" w:rsidRDefault="00D66D7F" w:rsidP="001E76F7">
                  <w:pPr>
                    <w:spacing w:after="0" w:line="240" w:lineRule="auto"/>
                    <w:jc w:val="both"/>
                    <w:rPr>
                      <w:rFonts w:ascii="Times New Roman" w:hAnsi="Times New Roman" w:cs="Times New Roman"/>
                      <w:sz w:val="24"/>
                      <w:szCs w:val="24"/>
                    </w:rPr>
                  </w:pPr>
                  <w:r w:rsidRPr="00073DFA">
                    <w:rPr>
                      <w:rFonts w:ascii="Times New Roman" w:hAnsi="Times New Roman" w:cs="Times New Roman"/>
                      <w:sz w:val="24"/>
                      <w:szCs w:val="24"/>
                    </w:rPr>
                    <w:t>40</w:t>
                  </w:r>
                </w:p>
              </w:tc>
            </w:tr>
            <w:tr w:rsidR="00023DC1" w:rsidRPr="00676997" w:rsidTr="001E76F7">
              <w:tc>
                <w:tcPr>
                  <w:tcW w:w="4592" w:type="dxa"/>
                  <w:shd w:val="clear" w:color="auto" w:fill="auto"/>
                </w:tcPr>
                <w:p w:rsidR="00023DC1" w:rsidRPr="00073DFA" w:rsidRDefault="00023DC1" w:rsidP="00023DC1">
                  <w:pPr>
                    <w:spacing w:after="0" w:line="240" w:lineRule="auto"/>
                    <w:jc w:val="both"/>
                    <w:rPr>
                      <w:rFonts w:ascii="Times New Roman" w:hAnsi="Times New Roman" w:cs="Times New Roman"/>
                      <w:sz w:val="24"/>
                      <w:szCs w:val="24"/>
                    </w:rPr>
                  </w:pPr>
                  <w:r w:rsidRPr="00073DFA">
                    <w:rPr>
                      <w:rFonts w:ascii="Times New Roman" w:hAnsi="Times New Roman" w:cs="Times New Roman"/>
                      <w:sz w:val="24"/>
                      <w:szCs w:val="24"/>
                    </w:rPr>
                    <w:t xml:space="preserve">От 4 (четырех) договора (включительно) до 7 (семь) договоров (включительно) </w:t>
                  </w:r>
                </w:p>
              </w:tc>
              <w:tc>
                <w:tcPr>
                  <w:tcW w:w="1701" w:type="dxa"/>
                  <w:shd w:val="clear" w:color="auto" w:fill="auto"/>
                </w:tcPr>
                <w:p w:rsidR="00023DC1" w:rsidRPr="00073DFA" w:rsidRDefault="00023DC1" w:rsidP="001E76F7">
                  <w:pPr>
                    <w:spacing w:after="0" w:line="240" w:lineRule="auto"/>
                    <w:jc w:val="both"/>
                    <w:rPr>
                      <w:rFonts w:ascii="Times New Roman" w:hAnsi="Times New Roman" w:cs="Times New Roman"/>
                      <w:sz w:val="24"/>
                      <w:szCs w:val="24"/>
                    </w:rPr>
                  </w:pPr>
                  <w:r w:rsidRPr="00073DFA">
                    <w:rPr>
                      <w:rFonts w:ascii="Times New Roman" w:hAnsi="Times New Roman" w:cs="Times New Roman"/>
                      <w:sz w:val="24"/>
                      <w:szCs w:val="24"/>
                    </w:rPr>
                    <w:t>60</w:t>
                  </w:r>
                </w:p>
              </w:tc>
            </w:tr>
            <w:tr w:rsidR="00023DC1" w:rsidRPr="00676997" w:rsidTr="001E76F7">
              <w:tc>
                <w:tcPr>
                  <w:tcW w:w="4592" w:type="dxa"/>
                  <w:shd w:val="clear" w:color="auto" w:fill="auto"/>
                </w:tcPr>
                <w:p w:rsidR="00023DC1" w:rsidRPr="00073DFA" w:rsidRDefault="00023DC1" w:rsidP="00023DC1">
                  <w:pPr>
                    <w:spacing w:after="0" w:line="240" w:lineRule="auto"/>
                    <w:jc w:val="both"/>
                    <w:rPr>
                      <w:rFonts w:ascii="Times New Roman" w:hAnsi="Times New Roman" w:cs="Times New Roman"/>
                      <w:sz w:val="24"/>
                      <w:szCs w:val="24"/>
                    </w:rPr>
                  </w:pPr>
                  <w:r w:rsidRPr="00073DFA">
                    <w:rPr>
                      <w:rFonts w:ascii="Times New Roman" w:hAnsi="Times New Roman" w:cs="Times New Roman"/>
                      <w:sz w:val="24"/>
                      <w:szCs w:val="24"/>
                    </w:rPr>
                    <w:t>От 8 (восемь) договоров (включительно) до 9 (девяти) договоров (включительно)</w:t>
                  </w:r>
                </w:p>
              </w:tc>
              <w:tc>
                <w:tcPr>
                  <w:tcW w:w="1701" w:type="dxa"/>
                  <w:shd w:val="clear" w:color="auto" w:fill="auto"/>
                </w:tcPr>
                <w:p w:rsidR="00023DC1" w:rsidRPr="00073DFA" w:rsidRDefault="00023DC1" w:rsidP="001E76F7">
                  <w:pPr>
                    <w:spacing w:after="0" w:line="240" w:lineRule="auto"/>
                    <w:jc w:val="both"/>
                    <w:rPr>
                      <w:rFonts w:ascii="Times New Roman" w:hAnsi="Times New Roman" w:cs="Times New Roman"/>
                      <w:sz w:val="24"/>
                      <w:szCs w:val="24"/>
                    </w:rPr>
                  </w:pPr>
                  <w:r w:rsidRPr="00073DFA">
                    <w:rPr>
                      <w:rFonts w:ascii="Times New Roman" w:hAnsi="Times New Roman" w:cs="Times New Roman"/>
                      <w:sz w:val="24"/>
                      <w:szCs w:val="24"/>
                    </w:rPr>
                    <w:t>80</w:t>
                  </w:r>
                </w:p>
              </w:tc>
            </w:tr>
            <w:tr w:rsidR="00023DC1" w:rsidRPr="00676997" w:rsidTr="001E76F7">
              <w:tc>
                <w:tcPr>
                  <w:tcW w:w="4592" w:type="dxa"/>
                  <w:shd w:val="clear" w:color="auto" w:fill="auto"/>
                </w:tcPr>
                <w:p w:rsidR="00023DC1" w:rsidRPr="00073DFA" w:rsidRDefault="00023DC1" w:rsidP="00D66D7F">
                  <w:pPr>
                    <w:spacing w:after="0" w:line="240" w:lineRule="auto"/>
                    <w:jc w:val="both"/>
                    <w:rPr>
                      <w:rFonts w:ascii="Times New Roman" w:hAnsi="Times New Roman" w:cs="Times New Roman"/>
                      <w:b/>
                      <w:sz w:val="24"/>
                      <w:szCs w:val="24"/>
                    </w:rPr>
                  </w:pPr>
                  <w:r w:rsidRPr="00073DFA">
                    <w:rPr>
                      <w:rFonts w:ascii="Times New Roman" w:hAnsi="Times New Roman" w:cs="Times New Roman"/>
                      <w:sz w:val="24"/>
                      <w:szCs w:val="24"/>
                    </w:rPr>
                    <w:t xml:space="preserve">От 10 (десяти)  и более договоров </w:t>
                  </w:r>
                </w:p>
              </w:tc>
              <w:tc>
                <w:tcPr>
                  <w:tcW w:w="1701" w:type="dxa"/>
                  <w:shd w:val="clear" w:color="auto" w:fill="auto"/>
                </w:tcPr>
                <w:p w:rsidR="00023DC1" w:rsidRPr="00073DFA" w:rsidRDefault="00023DC1" w:rsidP="001E76F7">
                  <w:pPr>
                    <w:spacing w:after="0" w:line="240" w:lineRule="auto"/>
                    <w:jc w:val="both"/>
                    <w:rPr>
                      <w:rFonts w:ascii="Times New Roman" w:hAnsi="Times New Roman" w:cs="Times New Roman"/>
                      <w:sz w:val="24"/>
                      <w:szCs w:val="24"/>
                    </w:rPr>
                  </w:pPr>
                  <w:r w:rsidRPr="00073DFA">
                    <w:rPr>
                      <w:rFonts w:ascii="Times New Roman" w:hAnsi="Times New Roman" w:cs="Times New Roman"/>
                      <w:sz w:val="24"/>
                      <w:szCs w:val="24"/>
                    </w:rPr>
                    <w:t>100</w:t>
                  </w:r>
                </w:p>
              </w:tc>
            </w:tr>
          </w:tbl>
          <w:p w:rsidR="00D66D7F" w:rsidRPr="00676997" w:rsidRDefault="00D66D7F" w:rsidP="00F33202">
            <w:pPr>
              <w:snapToGrid w:val="0"/>
              <w:spacing w:after="0" w:line="240" w:lineRule="auto"/>
              <w:ind w:left="142"/>
              <w:jc w:val="both"/>
              <w:rPr>
                <w:rFonts w:ascii="Times New Roman" w:hAnsi="Times New Roman" w:cs="Times New Roman"/>
                <w:b/>
                <w:i/>
                <w:sz w:val="24"/>
                <w:szCs w:val="24"/>
              </w:rPr>
            </w:pPr>
            <w:r w:rsidRPr="00676997">
              <w:rPr>
                <w:rFonts w:ascii="Times New Roman" w:hAnsi="Times New Roman" w:cs="Times New Roman"/>
                <w:b/>
                <w:i/>
                <w:sz w:val="24"/>
                <w:szCs w:val="24"/>
              </w:rPr>
              <w:t>Победителем запроса предложений признается участник, набравший максимальное количество баллов и заявка которого в полном объёме соответствует требованиям документации о запросе предложений.</w:t>
            </w:r>
          </w:p>
          <w:p w:rsidR="00D66D7F" w:rsidRPr="00676997" w:rsidRDefault="00D66D7F" w:rsidP="00F33202">
            <w:pPr>
              <w:snapToGrid w:val="0"/>
              <w:spacing w:after="0" w:line="240" w:lineRule="auto"/>
              <w:ind w:left="142"/>
              <w:jc w:val="both"/>
              <w:rPr>
                <w:rFonts w:ascii="Times New Roman" w:hAnsi="Times New Roman" w:cs="Times New Roman"/>
                <w:sz w:val="24"/>
                <w:szCs w:val="24"/>
              </w:rPr>
            </w:pPr>
            <w:r w:rsidRPr="00676997">
              <w:rPr>
                <w:rFonts w:ascii="Times New Roman" w:hAnsi="Times New Roman" w:cs="Times New Roman"/>
                <w:b/>
                <w:i/>
                <w:sz w:val="24"/>
                <w:szCs w:val="24"/>
              </w:rPr>
              <w:t>Если при оценке и сопоставлении заявок участников две и более заявки набрали одинаковое количество баллов, победителем в проведении запроса предложений признается участник закупки, заявка которого поступила ранее заявок других участников закупки.</w:t>
            </w:r>
          </w:p>
        </w:tc>
      </w:tr>
      <w:tr w:rsidR="00D66D7F" w:rsidRPr="00D66D7F" w:rsidTr="00734488">
        <w:tc>
          <w:tcPr>
            <w:tcW w:w="567" w:type="dxa"/>
            <w:tcBorders>
              <w:top w:val="single" w:sz="4" w:space="0" w:color="auto"/>
              <w:left w:val="single" w:sz="4" w:space="0" w:color="auto"/>
              <w:bottom w:val="single" w:sz="4" w:space="0" w:color="auto"/>
              <w:right w:val="single" w:sz="4" w:space="0" w:color="auto"/>
            </w:tcBorders>
          </w:tcPr>
          <w:p w:rsidR="00D66D7F" w:rsidRPr="00D66D7F" w:rsidRDefault="00D66D7F" w:rsidP="001E72FD">
            <w:pPr>
              <w:spacing w:after="0" w:line="240" w:lineRule="auto"/>
              <w:jc w:val="center"/>
              <w:rPr>
                <w:rFonts w:ascii="Times New Roman" w:hAnsi="Times New Roman" w:cs="Times New Roman"/>
                <w:sz w:val="24"/>
                <w:szCs w:val="24"/>
              </w:rPr>
            </w:pPr>
            <w:r w:rsidRPr="00D66D7F">
              <w:rPr>
                <w:rFonts w:ascii="Times New Roman" w:hAnsi="Times New Roman" w:cs="Times New Roman"/>
                <w:sz w:val="24"/>
                <w:szCs w:val="24"/>
              </w:rPr>
              <w:t>21.</w:t>
            </w:r>
          </w:p>
        </w:tc>
        <w:tc>
          <w:tcPr>
            <w:tcW w:w="3320" w:type="dxa"/>
            <w:tcBorders>
              <w:top w:val="single" w:sz="4" w:space="0" w:color="auto"/>
              <w:left w:val="single" w:sz="4" w:space="0" w:color="auto"/>
              <w:bottom w:val="single" w:sz="4" w:space="0" w:color="auto"/>
              <w:right w:val="single" w:sz="4" w:space="0" w:color="auto"/>
            </w:tcBorders>
          </w:tcPr>
          <w:p w:rsidR="00D66D7F" w:rsidRPr="00D66D7F" w:rsidRDefault="00D66D7F" w:rsidP="00F33202">
            <w:pPr>
              <w:keepNext/>
              <w:autoSpaceDE w:val="0"/>
              <w:autoSpaceDN w:val="0"/>
              <w:adjustRightInd w:val="0"/>
              <w:spacing w:after="0" w:line="240" w:lineRule="auto"/>
              <w:ind w:left="142"/>
              <w:rPr>
                <w:rFonts w:ascii="Times New Roman" w:hAnsi="Times New Roman" w:cs="Times New Roman"/>
                <w:color w:val="000000" w:themeColor="text1"/>
                <w:sz w:val="24"/>
                <w:szCs w:val="24"/>
              </w:rPr>
            </w:pPr>
            <w:r w:rsidRPr="00D66D7F">
              <w:rPr>
                <w:rFonts w:ascii="Times New Roman" w:hAnsi="Times New Roman" w:cs="Times New Roman"/>
                <w:color w:val="000000" w:themeColor="text1"/>
                <w:sz w:val="24"/>
                <w:szCs w:val="24"/>
              </w:rPr>
              <w:t>Установление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745" w:type="dxa"/>
            <w:tcBorders>
              <w:top w:val="single" w:sz="4" w:space="0" w:color="auto"/>
              <w:left w:val="single" w:sz="4" w:space="0" w:color="auto"/>
              <w:bottom w:val="single" w:sz="4" w:space="0" w:color="auto"/>
              <w:right w:val="single" w:sz="4" w:space="0" w:color="auto"/>
            </w:tcBorders>
          </w:tcPr>
          <w:p w:rsidR="00D66D7F" w:rsidRPr="00D66D7F" w:rsidRDefault="00D66D7F" w:rsidP="00F33202">
            <w:pPr>
              <w:spacing w:after="0" w:line="240" w:lineRule="auto"/>
              <w:ind w:left="142"/>
              <w:jc w:val="both"/>
              <w:outlineLvl w:val="1"/>
              <w:rPr>
                <w:rFonts w:ascii="Times New Roman" w:hAnsi="Times New Roman" w:cs="Times New Roman"/>
                <w:bCs/>
                <w:color w:val="000000" w:themeColor="text1"/>
                <w:sz w:val="24"/>
                <w:szCs w:val="24"/>
              </w:rPr>
            </w:pPr>
            <w:r w:rsidRPr="00D66D7F">
              <w:rPr>
                <w:rFonts w:ascii="Times New Roman" w:hAnsi="Times New Roman" w:cs="Times New Roman"/>
                <w:color w:val="000000" w:themeColor="text1"/>
                <w:sz w:val="24"/>
                <w:szCs w:val="24"/>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соответствии с частью 8 статьи 3 Федерального закона от 18.07.2011 № 223-ФЗ, а также Разделом 9 Положения о закупке товаров, работ и услуг </w:t>
            </w:r>
            <w:r w:rsidRPr="00D66D7F">
              <w:rPr>
                <w:rFonts w:ascii="Times New Roman" w:hAnsi="Times New Roman" w:cs="Times New Roman"/>
                <w:snapToGrid w:val="0"/>
                <w:sz w:val="24"/>
                <w:szCs w:val="24"/>
              </w:rPr>
              <w:t xml:space="preserve">ГАПОУ «БТЭ и Р имени Героя Советского Союза М.А. Афанасьева» </w:t>
            </w:r>
            <w:r w:rsidRPr="00D66D7F">
              <w:rPr>
                <w:rFonts w:ascii="Times New Roman" w:hAnsi="Times New Roman" w:cs="Times New Roman"/>
                <w:bCs/>
                <w:color w:val="000000" w:themeColor="text1"/>
                <w:sz w:val="24"/>
                <w:szCs w:val="24"/>
              </w:rPr>
              <w:t>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D66D7F" w:rsidRPr="00D66D7F" w:rsidRDefault="00D66D7F" w:rsidP="00F33202">
            <w:pPr>
              <w:spacing w:after="0" w:line="240" w:lineRule="auto"/>
              <w:ind w:left="142"/>
              <w:jc w:val="both"/>
              <w:outlineLvl w:val="1"/>
              <w:rPr>
                <w:rFonts w:ascii="Times New Roman" w:hAnsi="Times New Roman" w:cs="Times New Roman"/>
                <w:bCs/>
                <w:color w:val="000000" w:themeColor="text1"/>
                <w:sz w:val="24"/>
                <w:szCs w:val="24"/>
              </w:rPr>
            </w:pPr>
            <w:r w:rsidRPr="00D66D7F">
              <w:rPr>
                <w:rFonts w:ascii="Times New Roman" w:hAnsi="Times New Roman" w:cs="Times New Roman"/>
                <w:bCs/>
                <w:color w:val="000000" w:themeColor="text1"/>
                <w:sz w:val="24"/>
                <w:szCs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66D7F" w:rsidRPr="00D66D7F" w:rsidRDefault="00D66D7F" w:rsidP="00F33202">
            <w:pPr>
              <w:spacing w:after="0" w:line="240" w:lineRule="auto"/>
              <w:ind w:left="142"/>
              <w:jc w:val="both"/>
              <w:outlineLvl w:val="1"/>
              <w:rPr>
                <w:rFonts w:ascii="Times New Roman" w:hAnsi="Times New Roman" w:cs="Times New Roman"/>
                <w:bCs/>
                <w:color w:val="000000" w:themeColor="text1"/>
                <w:sz w:val="24"/>
                <w:szCs w:val="24"/>
              </w:rPr>
            </w:pPr>
            <w:r w:rsidRPr="00D66D7F">
              <w:rPr>
                <w:rFonts w:ascii="Times New Roman" w:hAnsi="Times New Roman" w:cs="Times New Roman"/>
                <w:bCs/>
                <w:color w:val="000000" w:themeColor="text1"/>
                <w:sz w:val="24"/>
                <w:szCs w:val="24"/>
              </w:rPr>
              <w:t>При проведении конкурсов и иных способов закупки, при которых победитель закупки определяется на основе критериев оценки и сопоставления заявок,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оказание услуг российскими лицами, по стоимостным критериям оценки производятся по предложенной в указанных заявках цене договора, сниженной на 15 %. При этом договор заключается по цене договора, предложенной участником в заявке.</w:t>
            </w:r>
          </w:p>
          <w:p w:rsidR="00D66D7F" w:rsidRPr="00D66D7F" w:rsidRDefault="00D66D7F" w:rsidP="00F33202">
            <w:pPr>
              <w:spacing w:after="0" w:line="240" w:lineRule="auto"/>
              <w:ind w:left="142"/>
              <w:jc w:val="both"/>
              <w:outlineLvl w:val="1"/>
              <w:rPr>
                <w:rFonts w:ascii="Times New Roman" w:hAnsi="Times New Roman" w:cs="Times New Roman"/>
                <w:b/>
                <w:color w:val="000000" w:themeColor="text1"/>
                <w:sz w:val="24"/>
                <w:szCs w:val="24"/>
              </w:rPr>
            </w:pPr>
            <w:r w:rsidRPr="00D66D7F">
              <w:rPr>
                <w:rFonts w:ascii="Times New Roman" w:hAnsi="Times New Roman" w:cs="Times New Roman"/>
                <w:b/>
                <w:color w:val="000000" w:themeColor="text1"/>
                <w:sz w:val="24"/>
                <w:szCs w:val="24"/>
              </w:rPr>
              <w:t>Приоритет не предоставляется в случаях:</w:t>
            </w:r>
          </w:p>
          <w:p w:rsidR="00D66D7F" w:rsidRPr="00D66D7F" w:rsidRDefault="00D66D7F" w:rsidP="00F33202">
            <w:pPr>
              <w:spacing w:after="0" w:line="240" w:lineRule="auto"/>
              <w:ind w:left="142"/>
              <w:jc w:val="both"/>
              <w:outlineLvl w:val="1"/>
              <w:rPr>
                <w:rFonts w:ascii="Times New Roman" w:hAnsi="Times New Roman" w:cs="Times New Roman"/>
                <w:color w:val="000000" w:themeColor="text1"/>
                <w:sz w:val="24"/>
                <w:szCs w:val="24"/>
              </w:rPr>
            </w:pPr>
            <w:r w:rsidRPr="00D66D7F">
              <w:rPr>
                <w:rFonts w:ascii="Times New Roman" w:hAnsi="Times New Roman" w:cs="Times New Roman"/>
                <w:color w:val="000000" w:themeColor="text1"/>
                <w:sz w:val="24"/>
                <w:szCs w:val="24"/>
              </w:rPr>
              <w:t>а) закупка признана несостоявшейся и договор заключается с единственным участником закупки;</w:t>
            </w:r>
          </w:p>
          <w:p w:rsidR="00D66D7F" w:rsidRPr="00D66D7F" w:rsidRDefault="00D66D7F" w:rsidP="00F33202">
            <w:pPr>
              <w:spacing w:after="0" w:line="240" w:lineRule="auto"/>
              <w:ind w:left="142"/>
              <w:jc w:val="both"/>
              <w:outlineLvl w:val="1"/>
              <w:rPr>
                <w:rFonts w:ascii="Times New Roman" w:hAnsi="Times New Roman" w:cs="Times New Roman"/>
                <w:color w:val="000000" w:themeColor="text1"/>
                <w:sz w:val="24"/>
                <w:szCs w:val="24"/>
              </w:rPr>
            </w:pPr>
            <w:r w:rsidRPr="00D66D7F">
              <w:rPr>
                <w:rFonts w:ascii="Times New Roman" w:hAnsi="Times New Roman" w:cs="Times New Roman"/>
                <w:color w:val="000000" w:themeColor="text1"/>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66D7F" w:rsidRPr="00D66D7F" w:rsidRDefault="00D66D7F" w:rsidP="00F33202">
            <w:pPr>
              <w:spacing w:after="0" w:line="240" w:lineRule="auto"/>
              <w:ind w:left="142"/>
              <w:jc w:val="both"/>
              <w:outlineLvl w:val="1"/>
              <w:rPr>
                <w:rFonts w:ascii="Times New Roman" w:hAnsi="Times New Roman" w:cs="Times New Roman"/>
                <w:color w:val="000000" w:themeColor="text1"/>
                <w:sz w:val="24"/>
                <w:szCs w:val="24"/>
              </w:rPr>
            </w:pPr>
            <w:r w:rsidRPr="00D66D7F">
              <w:rPr>
                <w:rFonts w:ascii="Times New Roman" w:hAnsi="Times New Roman" w:cs="Times New Roman"/>
                <w:color w:val="000000" w:themeColor="text1"/>
                <w:sz w:val="24"/>
                <w:szCs w:val="24"/>
              </w:rPr>
              <w:t>в) в заявке на участие в закупке не содержится предложений о поставке товаров иностранного происхождения, выполнения работ, оказании услуг иностранными лицами;</w:t>
            </w:r>
          </w:p>
          <w:p w:rsidR="00D66D7F" w:rsidRPr="00D66D7F" w:rsidRDefault="00D66D7F" w:rsidP="00F33202">
            <w:pPr>
              <w:spacing w:after="0" w:line="240" w:lineRule="auto"/>
              <w:ind w:left="142"/>
              <w:jc w:val="both"/>
              <w:outlineLvl w:val="1"/>
              <w:rPr>
                <w:rFonts w:ascii="Times New Roman" w:hAnsi="Times New Roman" w:cs="Times New Roman"/>
                <w:color w:val="000000" w:themeColor="text1"/>
                <w:sz w:val="24"/>
                <w:szCs w:val="24"/>
              </w:rPr>
            </w:pPr>
            <w:r w:rsidRPr="00D66D7F">
              <w:rPr>
                <w:rFonts w:ascii="Times New Roman" w:hAnsi="Times New Roman" w:cs="Times New Roman"/>
                <w:color w:val="000000" w:themeColor="text1"/>
                <w:sz w:val="24"/>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 стоимости всех предложенных таким участником товаров, работ, услуг;</w:t>
            </w:r>
          </w:p>
          <w:p w:rsidR="00D66D7F" w:rsidRPr="00D66D7F" w:rsidRDefault="00D66D7F" w:rsidP="00F33202">
            <w:pPr>
              <w:snapToGrid w:val="0"/>
              <w:spacing w:after="0" w:line="240" w:lineRule="auto"/>
              <w:ind w:left="142"/>
              <w:jc w:val="both"/>
              <w:rPr>
                <w:rFonts w:ascii="Times New Roman" w:hAnsi="Times New Roman" w:cs="Times New Roman"/>
                <w:b/>
                <w:color w:val="000000" w:themeColor="text1"/>
                <w:sz w:val="24"/>
                <w:szCs w:val="24"/>
              </w:rPr>
            </w:pPr>
            <w:r w:rsidRPr="00D66D7F">
              <w:rPr>
                <w:rFonts w:ascii="Times New Roman" w:hAnsi="Times New Roman" w:cs="Times New Roman"/>
                <w:color w:val="000000" w:themeColor="text1"/>
                <w:sz w:val="24"/>
                <w:szCs w:val="24"/>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 стоимости всех предложенных таким участником товаров, работ, услуг.</w:t>
            </w:r>
          </w:p>
        </w:tc>
      </w:tr>
      <w:tr w:rsidR="00D66D7F" w:rsidRPr="00D66D7F" w:rsidTr="00734488">
        <w:tc>
          <w:tcPr>
            <w:tcW w:w="567" w:type="dxa"/>
            <w:tcBorders>
              <w:top w:val="single" w:sz="4" w:space="0" w:color="auto"/>
              <w:left w:val="single" w:sz="4" w:space="0" w:color="auto"/>
              <w:bottom w:val="single" w:sz="4" w:space="0" w:color="auto"/>
              <w:right w:val="single" w:sz="4" w:space="0" w:color="auto"/>
            </w:tcBorders>
            <w:hideMark/>
          </w:tcPr>
          <w:p w:rsidR="00D66D7F" w:rsidRPr="00D66D7F" w:rsidRDefault="00D66D7F" w:rsidP="001E72FD">
            <w:pPr>
              <w:spacing w:after="0" w:line="240" w:lineRule="auto"/>
              <w:jc w:val="center"/>
              <w:rPr>
                <w:rFonts w:ascii="Times New Roman" w:hAnsi="Times New Roman" w:cs="Times New Roman"/>
                <w:sz w:val="24"/>
                <w:szCs w:val="24"/>
              </w:rPr>
            </w:pPr>
            <w:r w:rsidRPr="00D66D7F">
              <w:rPr>
                <w:rFonts w:ascii="Times New Roman" w:hAnsi="Times New Roman" w:cs="Times New Roman"/>
                <w:sz w:val="24"/>
                <w:szCs w:val="24"/>
              </w:rPr>
              <w:t>22.</w:t>
            </w:r>
          </w:p>
        </w:tc>
        <w:tc>
          <w:tcPr>
            <w:tcW w:w="3320" w:type="dxa"/>
            <w:tcBorders>
              <w:top w:val="single" w:sz="4" w:space="0" w:color="auto"/>
              <w:left w:val="single" w:sz="4" w:space="0" w:color="auto"/>
              <w:bottom w:val="single" w:sz="4" w:space="0" w:color="auto"/>
              <w:right w:val="single" w:sz="4" w:space="0" w:color="auto"/>
            </w:tcBorders>
            <w:hideMark/>
          </w:tcPr>
          <w:p w:rsidR="00D66D7F" w:rsidRPr="00D66D7F" w:rsidRDefault="00D66D7F" w:rsidP="00F33202">
            <w:pPr>
              <w:keepNext/>
              <w:autoSpaceDE w:val="0"/>
              <w:autoSpaceDN w:val="0"/>
              <w:adjustRightInd w:val="0"/>
              <w:spacing w:after="0" w:line="240" w:lineRule="auto"/>
              <w:ind w:left="142"/>
              <w:rPr>
                <w:rFonts w:ascii="Times New Roman" w:hAnsi="Times New Roman" w:cs="Times New Roman"/>
                <w:color w:val="000000"/>
                <w:sz w:val="24"/>
                <w:szCs w:val="24"/>
              </w:rPr>
            </w:pPr>
            <w:r w:rsidRPr="00D66D7F">
              <w:rPr>
                <w:rFonts w:ascii="Times New Roman" w:hAnsi="Times New Roman" w:cs="Times New Roman"/>
                <w:color w:val="000000"/>
                <w:sz w:val="24"/>
                <w:szCs w:val="24"/>
              </w:rPr>
              <w:t>Дата начала и дата и время окончания срока подачи заявок на участие в открытом запросе предложений в электронной форме</w:t>
            </w:r>
          </w:p>
        </w:tc>
        <w:tc>
          <w:tcPr>
            <w:tcW w:w="6745" w:type="dxa"/>
            <w:tcBorders>
              <w:top w:val="single" w:sz="4" w:space="0" w:color="auto"/>
              <w:left w:val="single" w:sz="4" w:space="0" w:color="auto"/>
              <w:bottom w:val="single" w:sz="4" w:space="0" w:color="auto"/>
              <w:right w:val="single" w:sz="4" w:space="0" w:color="auto"/>
            </w:tcBorders>
          </w:tcPr>
          <w:p w:rsidR="00D66D7F" w:rsidRPr="00D66D7F" w:rsidRDefault="00D66D7F" w:rsidP="00D66D7F">
            <w:pPr>
              <w:keepNext/>
              <w:autoSpaceDE w:val="0"/>
              <w:autoSpaceDN w:val="0"/>
              <w:adjustRightInd w:val="0"/>
              <w:spacing w:after="0" w:line="240" w:lineRule="auto"/>
              <w:ind w:left="142"/>
              <w:rPr>
                <w:rFonts w:ascii="Times New Roman" w:hAnsi="Times New Roman" w:cs="Times New Roman"/>
                <w:sz w:val="24"/>
                <w:szCs w:val="24"/>
              </w:rPr>
            </w:pPr>
            <w:r w:rsidRPr="00D66D7F">
              <w:rPr>
                <w:rFonts w:ascii="Times New Roman" w:hAnsi="Times New Roman" w:cs="Times New Roman"/>
                <w:sz w:val="24"/>
                <w:szCs w:val="24"/>
              </w:rPr>
              <w:t>Начало подачи заявок «</w:t>
            </w:r>
            <w:r w:rsidR="00180E30">
              <w:rPr>
                <w:rFonts w:ascii="Times New Roman" w:hAnsi="Times New Roman" w:cs="Times New Roman"/>
                <w:sz w:val="24"/>
                <w:szCs w:val="24"/>
              </w:rPr>
              <w:t>2</w:t>
            </w:r>
            <w:r w:rsidR="00353C37">
              <w:rPr>
                <w:rFonts w:ascii="Times New Roman" w:hAnsi="Times New Roman" w:cs="Times New Roman"/>
                <w:sz w:val="24"/>
                <w:szCs w:val="24"/>
              </w:rPr>
              <w:t>7</w:t>
            </w:r>
            <w:r w:rsidRPr="00D66D7F">
              <w:rPr>
                <w:rFonts w:ascii="Times New Roman" w:hAnsi="Times New Roman" w:cs="Times New Roman"/>
                <w:sz w:val="24"/>
                <w:szCs w:val="24"/>
              </w:rPr>
              <w:t xml:space="preserve">» </w:t>
            </w:r>
            <w:r w:rsidR="008367EC">
              <w:rPr>
                <w:rFonts w:ascii="Times New Roman" w:hAnsi="Times New Roman" w:cs="Times New Roman"/>
                <w:sz w:val="24"/>
                <w:szCs w:val="24"/>
              </w:rPr>
              <w:t>июня</w:t>
            </w:r>
            <w:r w:rsidRPr="00D66D7F">
              <w:rPr>
                <w:rFonts w:ascii="Times New Roman" w:hAnsi="Times New Roman" w:cs="Times New Roman"/>
                <w:sz w:val="24"/>
                <w:szCs w:val="24"/>
              </w:rPr>
              <w:t xml:space="preserve"> 2019 года; </w:t>
            </w:r>
          </w:p>
          <w:p w:rsidR="00D66D7F" w:rsidRPr="00D66D7F" w:rsidRDefault="00D66D7F" w:rsidP="00073DFA">
            <w:pPr>
              <w:keepNext/>
              <w:autoSpaceDE w:val="0"/>
              <w:autoSpaceDN w:val="0"/>
              <w:adjustRightInd w:val="0"/>
              <w:spacing w:after="0" w:line="240" w:lineRule="auto"/>
              <w:ind w:left="142"/>
              <w:rPr>
                <w:rFonts w:ascii="Times New Roman" w:hAnsi="Times New Roman" w:cs="Times New Roman"/>
                <w:color w:val="FF0000"/>
                <w:sz w:val="24"/>
                <w:szCs w:val="24"/>
                <w:u w:val="single"/>
              </w:rPr>
            </w:pPr>
            <w:r w:rsidRPr="00D66D7F">
              <w:rPr>
                <w:rFonts w:ascii="Times New Roman" w:hAnsi="Times New Roman" w:cs="Times New Roman"/>
                <w:sz w:val="24"/>
                <w:szCs w:val="24"/>
              </w:rPr>
              <w:t>дата окончания подачи заявок «</w:t>
            </w:r>
            <w:r w:rsidR="00023DC1">
              <w:rPr>
                <w:rFonts w:ascii="Times New Roman" w:hAnsi="Times New Roman" w:cs="Times New Roman"/>
                <w:sz w:val="24"/>
                <w:szCs w:val="24"/>
              </w:rPr>
              <w:t>0</w:t>
            </w:r>
            <w:r w:rsidR="00073DFA">
              <w:rPr>
                <w:rFonts w:ascii="Times New Roman" w:hAnsi="Times New Roman" w:cs="Times New Roman"/>
                <w:sz w:val="24"/>
                <w:szCs w:val="24"/>
              </w:rPr>
              <w:t>6</w:t>
            </w:r>
            <w:r w:rsidRPr="00D66D7F">
              <w:rPr>
                <w:rFonts w:ascii="Times New Roman" w:hAnsi="Times New Roman" w:cs="Times New Roman"/>
                <w:sz w:val="24"/>
                <w:szCs w:val="24"/>
              </w:rPr>
              <w:t xml:space="preserve">» </w:t>
            </w:r>
            <w:r w:rsidR="008367EC">
              <w:rPr>
                <w:rFonts w:ascii="Times New Roman" w:hAnsi="Times New Roman" w:cs="Times New Roman"/>
                <w:sz w:val="24"/>
                <w:szCs w:val="24"/>
              </w:rPr>
              <w:t>ию</w:t>
            </w:r>
            <w:r w:rsidR="00023DC1">
              <w:rPr>
                <w:rFonts w:ascii="Times New Roman" w:hAnsi="Times New Roman" w:cs="Times New Roman"/>
                <w:sz w:val="24"/>
                <w:szCs w:val="24"/>
              </w:rPr>
              <w:t>л</w:t>
            </w:r>
            <w:r w:rsidR="008367EC">
              <w:rPr>
                <w:rFonts w:ascii="Times New Roman" w:hAnsi="Times New Roman" w:cs="Times New Roman"/>
                <w:sz w:val="24"/>
                <w:szCs w:val="24"/>
              </w:rPr>
              <w:t>я</w:t>
            </w:r>
            <w:r w:rsidRPr="00D66D7F">
              <w:rPr>
                <w:rFonts w:ascii="Times New Roman" w:hAnsi="Times New Roman" w:cs="Times New Roman"/>
                <w:sz w:val="24"/>
                <w:szCs w:val="24"/>
              </w:rPr>
              <w:t xml:space="preserve"> 2019 года </w:t>
            </w:r>
            <w:r w:rsidR="00353C37">
              <w:rPr>
                <w:rFonts w:ascii="Times New Roman" w:hAnsi="Times New Roman" w:cs="Times New Roman"/>
                <w:sz w:val="24"/>
                <w:szCs w:val="24"/>
              </w:rPr>
              <w:t>1</w:t>
            </w:r>
            <w:r w:rsidR="00073DFA">
              <w:rPr>
                <w:rFonts w:ascii="Times New Roman" w:hAnsi="Times New Roman" w:cs="Times New Roman"/>
                <w:sz w:val="24"/>
                <w:szCs w:val="24"/>
              </w:rPr>
              <w:t>0</w:t>
            </w:r>
            <w:bookmarkStart w:id="3" w:name="_GoBack"/>
            <w:bookmarkEnd w:id="3"/>
            <w:r w:rsidRPr="00D66D7F">
              <w:rPr>
                <w:rFonts w:ascii="Times New Roman" w:hAnsi="Times New Roman" w:cs="Times New Roman"/>
                <w:sz w:val="24"/>
                <w:szCs w:val="24"/>
              </w:rPr>
              <w:t xml:space="preserve">-00 час. (время московское). </w:t>
            </w:r>
          </w:p>
        </w:tc>
      </w:tr>
      <w:tr w:rsidR="00D66D7F" w:rsidRPr="00D66D7F" w:rsidTr="00734488">
        <w:tc>
          <w:tcPr>
            <w:tcW w:w="567" w:type="dxa"/>
            <w:tcBorders>
              <w:top w:val="single" w:sz="4" w:space="0" w:color="auto"/>
              <w:left w:val="single" w:sz="4" w:space="0" w:color="auto"/>
              <w:bottom w:val="single" w:sz="4" w:space="0" w:color="auto"/>
              <w:right w:val="single" w:sz="4" w:space="0" w:color="auto"/>
            </w:tcBorders>
            <w:hideMark/>
          </w:tcPr>
          <w:p w:rsidR="00D66D7F" w:rsidRPr="00D66D7F" w:rsidRDefault="00D66D7F" w:rsidP="001E72FD">
            <w:pPr>
              <w:spacing w:after="0" w:line="240" w:lineRule="auto"/>
              <w:jc w:val="center"/>
              <w:rPr>
                <w:rFonts w:ascii="Times New Roman" w:hAnsi="Times New Roman" w:cs="Times New Roman"/>
                <w:sz w:val="24"/>
                <w:szCs w:val="24"/>
              </w:rPr>
            </w:pPr>
            <w:r w:rsidRPr="00D66D7F">
              <w:rPr>
                <w:rFonts w:ascii="Times New Roman" w:hAnsi="Times New Roman" w:cs="Times New Roman"/>
                <w:sz w:val="24"/>
                <w:szCs w:val="24"/>
              </w:rPr>
              <w:t>23.</w:t>
            </w:r>
          </w:p>
        </w:tc>
        <w:tc>
          <w:tcPr>
            <w:tcW w:w="3320" w:type="dxa"/>
            <w:tcBorders>
              <w:top w:val="single" w:sz="4" w:space="0" w:color="auto"/>
              <w:left w:val="single" w:sz="4" w:space="0" w:color="auto"/>
              <w:bottom w:val="single" w:sz="4" w:space="0" w:color="auto"/>
              <w:right w:val="single" w:sz="4" w:space="0" w:color="auto"/>
            </w:tcBorders>
            <w:hideMark/>
          </w:tcPr>
          <w:p w:rsidR="00D66D7F" w:rsidRPr="00D66D7F" w:rsidRDefault="00D66D7F" w:rsidP="00D66D7F">
            <w:pPr>
              <w:keepNext/>
              <w:autoSpaceDE w:val="0"/>
              <w:autoSpaceDN w:val="0"/>
              <w:adjustRightInd w:val="0"/>
              <w:spacing w:after="0" w:line="240" w:lineRule="auto"/>
              <w:ind w:left="142"/>
              <w:jc w:val="both"/>
              <w:rPr>
                <w:rFonts w:ascii="Times New Roman" w:hAnsi="Times New Roman" w:cs="Times New Roman"/>
                <w:color w:val="000000"/>
                <w:sz w:val="24"/>
                <w:szCs w:val="24"/>
              </w:rPr>
            </w:pPr>
            <w:r w:rsidRPr="00D66D7F">
              <w:rPr>
                <w:rFonts w:ascii="Times New Roman" w:hAnsi="Times New Roman" w:cs="Times New Roman"/>
                <w:sz w:val="24"/>
                <w:szCs w:val="24"/>
              </w:rPr>
              <w:t xml:space="preserve">Дата и место проведения открытия доступа к заявкам на участие в открытом запросе предложений </w:t>
            </w:r>
            <w:r w:rsidRPr="00D66D7F">
              <w:rPr>
                <w:rFonts w:ascii="Times New Roman" w:hAnsi="Times New Roman" w:cs="Times New Roman"/>
                <w:color w:val="000000"/>
                <w:sz w:val="24"/>
                <w:szCs w:val="24"/>
              </w:rPr>
              <w:t>в электронной форме</w:t>
            </w:r>
          </w:p>
        </w:tc>
        <w:tc>
          <w:tcPr>
            <w:tcW w:w="6745" w:type="dxa"/>
            <w:tcBorders>
              <w:top w:val="single" w:sz="4" w:space="0" w:color="auto"/>
              <w:left w:val="single" w:sz="4" w:space="0" w:color="auto"/>
              <w:bottom w:val="single" w:sz="4" w:space="0" w:color="auto"/>
              <w:right w:val="single" w:sz="4" w:space="0" w:color="auto"/>
            </w:tcBorders>
          </w:tcPr>
          <w:p w:rsidR="00D66D7F" w:rsidRPr="00D66D7F" w:rsidRDefault="00D66D7F" w:rsidP="00F33202">
            <w:pPr>
              <w:keepNext/>
              <w:autoSpaceDE w:val="0"/>
              <w:autoSpaceDN w:val="0"/>
              <w:adjustRightInd w:val="0"/>
              <w:spacing w:after="0" w:line="240" w:lineRule="auto"/>
              <w:ind w:left="142"/>
              <w:rPr>
                <w:rFonts w:ascii="Times New Roman" w:hAnsi="Times New Roman" w:cs="Times New Roman"/>
                <w:sz w:val="24"/>
                <w:szCs w:val="24"/>
              </w:rPr>
            </w:pPr>
            <w:r w:rsidRPr="00D66D7F">
              <w:rPr>
                <w:rFonts w:ascii="Times New Roman" w:hAnsi="Times New Roman" w:cs="Times New Roman"/>
                <w:sz w:val="24"/>
                <w:szCs w:val="24"/>
              </w:rPr>
              <w:t>Согласно регламента ЭТП</w:t>
            </w:r>
          </w:p>
          <w:p w:rsidR="00D66D7F" w:rsidRPr="00D66D7F" w:rsidRDefault="00023DC1" w:rsidP="00353C37">
            <w:pPr>
              <w:keepNext/>
              <w:autoSpaceDE w:val="0"/>
              <w:autoSpaceDN w:val="0"/>
              <w:adjustRightInd w:val="0"/>
              <w:spacing w:after="0" w:line="240" w:lineRule="auto"/>
              <w:ind w:left="142"/>
              <w:rPr>
                <w:rFonts w:ascii="Times New Roman" w:hAnsi="Times New Roman" w:cs="Times New Roman"/>
                <w:color w:val="FF0000"/>
                <w:sz w:val="24"/>
                <w:szCs w:val="24"/>
              </w:rPr>
            </w:pPr>
            <w:r>
              <w:rPr>
                <w:rFonts w:ascii="Times New Roman" w:hAnsi="Times New Roman" w:cs="Times New Roman"/>
                <w:sz w:val="24"/>
                <w:szCs w:val="24"/>
              </w:rPr>
              <w:t>0</w:t>
            </w:r>
            <w:r w:rsidR="00353C37">
              <w:rPr>
                <w:rFonts w:ascii="Times New Roman" w:hAnsi="Times New Roman" w:cs="Times New Roman"/>
                <w:sz w:val="24"/>
                <w:szCs w:val="24"/>
              </w:rPr>
              <w:t>8</w:t>
            </w:r>
            <w:r w:rsidR="008367EC">
              <w:rPr>
                <w:rFonts w:ascii="Times New Roman" w:hAnsi="Times New Roman" w:cs="Times New Roman"/>
                <w:sz w:val="24"/>
                <w:szCs w:val="24"/>
              </w:rPr>
              <w:t xml:space="preserve"> ию</w:t>
            </w:r>
            <w:r>
              <w:rPr>
                <w:rFonts w:ascii="Times New Roman" w:hAnsi="Times New Roman" w:cs="Times New Roman"/>
                <w:sz w:val="24"/>
                <w:szCs w:val="24"/>
              </w:rPr>
              <w:t>л</w:t>
            </w:r>
            <w:r w:rsidR="008367EC">
              <w:rPr>
                <w:rFonts w:ascii="Times New Roman" w:hAnsi="Times New Roman" w:cs="Times New Roman"/>
                <w:sz w:val="24"/>
                <w:szCs w:val="24"/>
              </w:rPr>
              <w:t xml:space="preserve">я </w:t>
            </w:r>
            <w:r w:rsidR="00D66D7F" w:rsidRPr="00D66D7F">
              <w:rPr>
                <w:rFonts w:ascii="Times New Roman" w:hAnsi="Times New Roman" w:cs="Times New Roman"/>
                <w:sz w:val="24"/>
                <w:szCs w:val="24"/>
              </w:rPr>
              <w:t>2019 года</w:t>
            </w:r>
          </w:p>
        </w:tc>
      </w:tr>
      <w:tr w:rsidR="00D66D7F" w:rsidRPr="00D66D7F" w:rsidTr="00734488">
        <w:tc>
          <w:tcPr>
            <w:tcW w:w="567" w:type="dxa"/>
            <w:tcBorders>
              <w:top w:val="single" w:sz="4" w:space="0" w:color="auto"/>
              <w:left w:val="single" w:sz="4" w:space="0" w:color="auto"/>
              <w:bottom w:val="single" w:sz="4" w:space="0" w:color="auto"/>
              <w:right w:val="single" w:sz="4" w:space="0" w:color="auto"/>
            </w:tcBorders>
            <w:hideMark/>
          </w:tcPr>
          <w:p w:rsidR="00D66D7F" w:rsidRPr="00D66D7F" w:rsidRDefault="00D66D7F" w:rsidP="001E72FD">
            <w:pPr>
              <w:spacing w:after="0" w:line="240" w:lineRule="auto"/>
              <w:jc w:val="center"/>
              <w:rPr>
                <w:rFonts w:ascii="Times New Roman" w:hAnsi="Times New Roman" w:cs="Times New Roman"/>
                <w:sz w:val="24"/>
                <w:szCs w:val="24"/>
              </w:rPr>
            </w:pPr>
            <w:r w:rsidRPr="00D66D7F">
              <w:rPr>
                <w:rFonts w:ascii="Times New Roman" w:hAnsi="Times New Roman" w:cs="Times New Roman"/>
                <w:sz w:val="24"/>
                <w:szCs w:val="24"/>
              </w:rPr>
              <w:t>24.</w:t>
            </w:r>
          </w:p>
        </w:tc>
        <w:tc>
          <w:tcPr>
            <w:tcW w:w="3320" w:type="dxa"/>
            <w:tcBorders>
              <w:top w:val="single" w:sz="4" w:space="0" w:color="auto"/>
              <w:left w:val="single" w:sz="4" w:space="0" w:color="auto"/>
              <w:bottom w:val="single" w:sz="4" w:space="0" w:color="auto"/>
              <w:right w:val="single" w:sz="4" w:space="0" w:color="auto"/>
            </w:tcBorders>
            <w:hideMark/>
          </w:tcPr>
          <w:p w:rsidR="00D66D7F" w:rsidRPr="00D66D7F" w:rsidRDefault="00D66D7F" w:rsidP="00F33202">
            <w:pPr>
              <w:keepNext/>
              <w:autoSpaceDE w:val="0"/>
              <w:autoSpaceDN w:val="0"/>
              <w:adjustRightInd w:val="0"/>
              <w:spacing w:after="0" w:line="240" w:lineRule="auto"/>
              <w:ind w:left="142"/>
              <w:jc w:val="both"/>
              <w:rPr>
                <w:rFonts w:ascii="Times New Roman" w:hAnsi="Times New Roman" w:cs="Times New Roman"/>
                <w:iCs/>
                <w:color w:val="000000"/>
                <w:sz w:val="24"/>
                <w:szCs w:val="24"/>
              </w:rPr>
            </w:pPr>
            <w:r w:rsidRPr="00D66D7F">
              <w:rPr>
                <w:rFonts w:ascii="Times New Roman" w:hAnsi="Times New Roman" w:cs="Times New Roman"/>
                <w:sz w:val="24"/>
                <w:szCs w:val="24"/>
              </w:rPr>
              <w:t>Дата и место рассмотрения предложений и подведения итогов проведения отборочной стадии</w:t>
            </w:r>
          </w:p>
        </w:tc>
        <w:tc>
          <w:tcPr>
            <w:tcW w:w="6745" w:type="dxa"/>
            <w:tcBorders>
              <w:top w:val="single" w:sz="4" w:space="0" w:color="auto"/>
              <w:left w:val="single" w:sz="4" w:space="0" w:color="auto"/>
              <w:bottom w:val="single" w:sz="4" w:space="0" w:color="auto"/>
              <w:right w:val="single" w:sz="4" w:space="0" w:color="auto"/>
            </w:tcBorders>
          </w:tcPr>
          <w:p w:rsidR="00D66D7F" w:rsidRPr="00D66D7F" w:rsidRDefault="00D66D7F" w:rsidP="00353C37">
            <w:pPr>
              <w:keepNext/>
              <w:autoSpaceDE w:val="0"/>
              <w:autoSpaceDN w:val="0"/>
              <w:adjustRightInd w:val="0"/>
              <w:spacing w:after="0" w:line="240" w:lineRule="auto"/>
              <w:ind w:left="142"/>
              <w:rPr>
                <w:rFonts w:ascii="Times New Roman" w:hAnsi="Times New Roman" w:cs="Times New Roman"/>
                <w:color w:val="FF0000"/>
                <w:sz w:val="24"/>
                <w:szCs w:val="24"/>
              </w:rPr>
            </w:pPr>
            <w:r w:rsidRPr="00D66D7F">
              <w:rPr>
                <w:rFonts w:ascii="Times New Roman" w:hAnsi="Times New Roman" w:cs="Times New Roman"/>
                <w:sz w:val="24"/>
                <w:szCs w:val="24"/>
              </w:rPr>
              <w:t xml:space="preserve">241022, г. Брянск, ул. Академика Королева д.7, бухгалтерия,  « </w:t>
            </w:r>
            <w:r w:rsidR="00023DC1">
              <w:rPr>
                <w:rFonts w:ascii="Times New Roman" w:hAnsi="Times New Roman" w:cs="Times New Roman"/>
                <w:sz w:val="24"/>
                <w:szCs w:val="24"/>
              </w:rPr>
              <w:t>0</w:t>
            </w:r>
            <w:r w:rsidR="00353C37">
              <w:rPr>
                <w:rFonts w:ascii="Times New Roman" w:hAnsi="Times New Roman" w:cs="Times New Roman"/>
                <w:sz w:val="24"/>
                <w:szCs w:val="24"/>
              </w:rPr>
              <w:t>8</w:t>
            </w:r>
            <w:r w:rsidRPr="00D66D7F">
              <w:rPr>
                <w:rFonts w:ascii="Times New Roman" w:hAnsi="Times New Roman" w:cs="Times New Roman"/>
                <w:sz w:val="24"/>
                <w:szCs w:val="24"/>
              </w:rPr>
              <w:t xml:space="preserve"> » </w:t>
            </w:r>
            <w:r w:rsidR="008367EC">
              <w:rPr>
                <w:rFonts w:ascii="Times New Roman" w:hAnsi="Times New Roman" w:cs="Times New Roman"/>
                <w:sz w:val="24"/>
                <w:szCs w:val="24"/>
              </w:rPr>
              <w:t>ию</w:t>
            </w:r>
            <w:r w:rsidR="00023DC1">
              <w:rPr>
                <w:rFonts w:ascii="Times New Roman" w:hAnsi="Times New Roman" w:cs="Times New Roman"/>
                <w:sz w:val="24"/>
                <w:szCs w:val="24"/>
              </w:rPr>
              <w:t>л</w:t>
            </w:r>
            <w:r w:rsidR="008367EC">
              <w:rPr>
                <w:rFonts w:ascii="Times New Roman" w:hAnsi="Times New Roman" w:cs="Times New Roman"/>
                <w:sz w:val="24"/>
                <w:szCs w:val="24"/>
              </w:rPr>
              <w:t xml:space="preserve">я </w:t>
            </w:r>
            <w:r w:rsidRPr="00D66D7F">
              <w:rPr>
                <w:rFonts w:ascii="Times New Roman" w:hAnsi="Times New Roman" w:cs="Times New Roman"/>
                <w:sz w:val="24"/>
                <w:szCs w:val="24"/>
              </w:rPr>
              <w:t xml:space="preserve"> 2019 год </w:t>
            </w:r>
            <w:r w:rsidR="008367EC">
              <w:rPr>
                <w:rFonts w:ascii="Times New Roman" w:hAnsi="Times New Roman" w:cs="Times New Roman"/>
                <w:sz w:val="24"/>
                <w:szCs w:val="24"/>
              </w:rPr>
              <w:t>16</w:t>
            </w:r>
            <w:r w:rsidRPr="00D66D7F">
              <w:rPr>
                <w:rFonts w:ascii="Times New Roman" w:hAnsi="Times New Roman" w:cs="Times New Roman"/>
                <w:sz w:val="24"/>
                <w:szCs w:val="24"/>
              </w:rPr>
              <w:t>:00  (время московское)</w:t>
            </w:r>
          </w:p>
        </w:tc>
      </w:tr>
      <w:tr w:rsidR="00D66D7F" w:rsidRPr="00D66D7F" w:rsidTr="00734488">
        <w:trPr>
          <w:trHeight w:val="489"/>
        </w:trPr>
        <w:tc>
          <w:tcPr>
            <w:tcW w:w="567" w:type="dxa"/>
            <w:tcBorders>
              <w:top w:val="single" w:sz="4" w:space="0" w:color="auto"/>
              <w:left w:val="single" w:sz="4" w:space="0" w:color="auto"/>
              <w:bottom w:val="single" w:sz="4" w:space="0" w:color="auto"/>
              <w:right w:val="single" w:sz="4" w:space="0" w:color="auto"/>
            </w:tcBorders>
            <w:hideMark/>
          </w:tcPr>
          <w:p w:rsidR="00D66D7F" w:rsidRPr="00D66D7F" w:rsidRDefault="00D66D7F" w:rsidP="001E72FD">
            <w:pPr>
              <w:spacing w:after="0" w:line="240" w:lineRule="auto"/>
              <w:jc w:val="center"/>
              <w:rPr>
                <w:rFonts w:ascii="Times New Roman" w:hAnsi="Times New Roman" w:cs="Times New Roman"/>
                <w:sz w:val="24"/>
                <w:szCs w:val="24"/>
              </w:rPr>
            </w:pPr>
            <w:r w:rsidRPr="00D66D7F">
              <w:rPr>
                <w:rFonts w:ascii="Times New Roman" w:hAnsi="Times New Roman" w:cs="Times New Roman"/>
                <w:sz w:val="24"/>
                <w:szCs w:val="24"/>
              </w:rPr>
              <w:t>25.</w:t>
            </w:r>
          </w:p>
        </w:tc>
        <w:tc>
          <w:tcPr>
            <w:tcW w:w="3320" w:type="dxa"/>
            <w:tcBorders>
              <w:top w:val="single" w:sz="4" w:space="0" w:color="auto"/>
              <w:left w:val="single" w:sz="4" w:space="0" w:color="auto"/>
              <w:bottom w:val="single" w:sz="4" w:space="0" w:color="auto"/>
              <w:right w:val="single" w:sz="4" w:space="0" w:color="auto"/>
            </w:tcBorders>
            <w:hideMark/>
          </w:tcPr>
          <w:p w:rsidR="00D66D7F" w:rsidRPr="00D66D7F" w:rsidRDefault="00D66D7F" w:rsidP="001E72FD">
            <w:pPr>
              <w:keepNext/>
              <w:autoSpaceDE w:val="0"/>
              <w:autoSpaceDN w:val="0"/>
              <w:adjustRightInd w:val="0"/>
              <w:spacing w:after="0" w:line="240" w:lineRule="auto"/>
              <w:ind w:left="142"/>
              <w:rPr>
                <w:rFonts w:ascii="Times New Roman" w:hAnsi="Times New Roman" w:cs="Times New Roman"/>
                <w:iCs/>
                <w:color w:val="000000"/>
                <w:sz w:val="24"/>
                <w:szCs w:val="24"/>
              </w:rPr>
            </w:pPr>
            <w:r w:rsidRPr="00D66D7F">
              <w:rPr>
                <w:rFonts w:ascii="Times New Roman" w:hAnsi="Times New Roman" w:cs="Times New Roman"/>
                <w:iCs/>
                <w:color w:val="000000"/>
                <w:sz w:val="24"/>
                <w:szCs w:val="24"/>
              </w:rPr>
              <w:t>Размер обеспечения договора срок и порядок его предоставления.</w:t>
            </w:r>
          </w:p>
        </w:tc>
        <w:tc>
          <w:tcPr>
            <w:tcW w:w="6745" w:type="dxa"/>
            <w:tcBorders>
              <w:top w:val="single" w:sz="4" w:space="0" w:color="auto"/>
              <w:left w:val="single" w:sz="4" w:space="0" w:color="auto"/>
              <w:bottom w:val="single" w:sz="4" w:space="0" w:color="auto"/>
              <w:right w:val="single" w:sz="4" w:space="0" w:color="auto"/>
            </w:tcBorders>
          </w:tcPr>
          <w:p w:rsidR="00D66D7F" w:rsidRPr="00D66D7F" w:rsidRDefault="00D66D7F" w:rsidP="001E72FD">
            <w:pPr>
              <w:keepNext/>
              <w:tabs>
                <w:tab w:val="left" w:pos="682"/>
              </w:tabs>
              <w:spacing w:after="0" w:line="240" w:lineRule="auto"/>
              <w:ind w:left="142"/>
              <w:jc w:val="both"/>
              <w:rPr>
                <w:rFonts w:ascii="Times New Roman" w:hAnsi="Times New Roman" w:cs="Times New Roman"/>
                <w:sz w:val="24"/>
                <w:szCs w:val="24"/>
              </w:rPr>
            </w:pPr>
            <w:r w:rsidRPr="00D66D7F">
              <w:rPr>
                <w:rFonts w:ascii="Times New Roman" w:hAnsi="Times New Roman" w:cs="Times New Roman"/>
                <w:sz w:val="24"/>
                <w:szCs w:val="24"/>
              </w:rPr>
              <w:t>Не требуется.</w:t>
            </w:r>
          </w:p>
        </w:tc>
      </w:tr>
      <w:tr w:rsidR="00D66D7F" w:rsidRPr="00D66D7F" w:rsidTr="00734488">
        <w:trPr>
          <w:trHeight w:val="489"/>
        </w:trPr>
        <w:tc>
          <w:tcPr>
            <w:tcW w:w="567" w:type="dxa"/>
            <w:tcBorders>
              <w:top w:val="single" w:sz="4" w:space="0" w:color="auto"/>
              <w:left w:val="single" w:sz="4" w:space="0" w:color="auto"/>
              <w:bottom w:val="single" w:sz="4" w:space="0" w:color="auto"/>
              <w:right w:val="single" w:sz="4" w:space="0" w:color="auto"/>
            </w:tcBorders>
            <w:hideMark/>
          </w:tcPr>
          <w:p w:rsidR="00D66D7F" w:rsidRPr="00D66D7F" w:rsidRDefault="00D66D7F" w:rsidP="00D66D7F">
            <w:pPr>
              <w:spacing w:after="0" w:line="240" w:lineRule="auto"/>
              <w:jc w:val="center"/>
              <w:rPr>
                <w:rFonts w:ascii="Times New Roman" w:hAnsi="Times New Roman" w:cs="Times New Roman"/>
                <w:sz w:val="24"/>
                <w:szCs w:val="24"/>
              </w:rPr>
            </w:pPr>
          </w:p>
        </w:tc>
        <w:tc>
          <w:tcPr>
            <w:tcW w:w="3320" w:type="dxa"/>
            <w:tcBorders>
              <w:top w:val="single" w:sz="4" w:space="0" w:color="auto"/>
              <w:left w:val="single" w:sz="4" w:space="0" w:color="auto"/>
              <w:bottom w:val="single" w:sz="4" w:space="0" w:color="auto"/>
              <w:right w:val="single" w:sz="4" w:space="0" w:color="auto"/>
            </w:tcBorders>
            <w:hideMark/>
          </w:tcPr>
          <w:p w:rsidR="00D66D7F" w:rsidRPr="00D66D7F" w:rsidRDefault="00D66D7F" w:rsidP="001E72FD">
            <w:pPr>
              <w:keepNext/>
              <w:autoSpaceDE w:val="0"/>
              <w:autoSpaceDN w:val="0"/>
              <w:adjustRightInd w:val="0"/>
              <w:spacing w:after="0" w:line="240" w:lineRule="auto"/>
              <w:ind w:left="142"/>
              <w:rPr>
                <w:rFonts w:ascii="Times New Roman" w:hAnsi="Times New Roman" w:cs="Times New Roman"/>
                <w:iCs/>
                <w:color w:val="000000"/>
                <w:sz w:val="24"/>
                <w:szCs w:val="24"/>
              </w:rPr>
            </w:pPr>
            <w:r w:rsidRPr="00D66D7F">
              <w:rPr>
                <w:rFonts w:ascii="Times New Roman" w:hAnsi="Times New Roman" w:cs="Times New Roman"/>
                <w:iCs/>
                <w:color w:val="000000"/>
                <w:sz w:val="24"/>
                <w:szCs w:val="24"/>
              </w:rPr>
              <w:t>Срок заключения договора</w:t>
            </w:r>
          </w:p>
        </w:tc>
        <w:tc>
          <w:tcPr>
            <w:tcW w:w="6745" w:type="dxa"/>
            <w:tcBorders>
              <w:top w:val="single" w:sz="4" w:space="0" w:color="auto"/>
              <w:left w:val="single" w:sz="4" w:space="0" w:color="auto"/>
              <w:bottom w:val="single" w:sz="4" w:space="0" w:color="auto"/>
              <w:right w:val="single" w:sz="4" w:space="0" w:color="auto"/>
            </w:tcBorders>
            <w:hideMark/>
          </w:tcPr>
          <w:p w:rsidR="00D66D7F" w:rsidRPr="00D66D7F" w:rsidRDefault="00D66D7F" w:rsidP="001E72FD">
            <w:pPr>
              <w:spacing w:after="0" w:line="240" w:lineRule="auto"/>
              <w:ind w:left="142"/>
              <w:jc w:val="both"/>
              <w:outlineLvl w:val="1"/>
              <w:rPr>
                <w:rFonts w:ascii="Times New Roman" w:hAnsi="Times New Roman" w:cs="Times New Roman"/>
                <w:sz w:val="24"/>
                <w:szCs w:val="24"/>
              </w:rPr>
            </w:pPr>
            <w:r w:rsidRPr="00D66D7F">
              <w:rPr>
                <w:rFonts w:ascii="Times New Roman" w:hAnsi="Times New Roman" w:cs="Times New Roman"/>
                <w:sz w:val="24"/>
                <w:szCs w:val="24"/>
              </w:rPr>
              <w:t>Договор между заказчиком и победителем запроса предложений на поставку товаров, работ, услуг должен быть заключён не ранее чем через 10 (Десять) дней и не позднее чем через 20 (Двадцать) дней со дня размещения в единой информационной системе протокола отбора оценки заявок, При этом в случае проведения закупки, участниками которых являются только субъекты малого и среднего предпринимательства, срок подписания договора должен составлять не более 20 (Двадцати) рабочих дней со дня принятия Заказчиком решения о заключении такого договора.</w:t>
            </w:r>
          </w:p>
        </w:tc>
      </w:tr>
    </w:tbl>
    <w:p w:rsidR="00294B0A" w:rsidRPr="00D66D7F" w:rsidRDefault="00294B0A" w:rsidP="00F33202">
      <w:pPr>
        <w:spacing w:after="0" w:line="240" w:lineRule="auto"/>
        <w:ind w:left="142"/>
        <w:rPr>
          <w:rFonts w:ascii="Times New Roman" w:hAnsi="Times New Roman" w:cs="Times New Roman"/>
          <w:sz w:val="24"/>
          <w:szCs w:val="24"/>
        </w:rPr>
      </w:pPr>
      <w:r w:rsidRPr="00D66D7F">
        <w:rPr>
          <w:rFonts w:ascii="Times New Roman" w:hAnsi="Times New Roman" w:cs="Times New Roman"/>
          <w:sz w:val="24"/>
          <w:szCs w:val="24"/>
        </w:rPr>
        <w:t>Приложения:</w:t>
      </w:r>
    </w:p>
    <w:p w:rsidR="00294B0A" w:rsidRPr="00D66D7F" w:rsidRDefault="00294B0A" w:rsidP="00F33202">
      <w:pPr>
        <w:spacing w:after="0" w:line="240" w:lineRule="auto"/>
        <w:ind w:left="142"/>
        <w:rPr>
          <w:rFonts w:ascii="Times New Roman" w:hAnsi="Times New Roman" w:cs="Times New Roman"/>
          <w:sz w:val="24"/>
          <w:szCs w:val="24"/>
        </w:rPr>
      </w:pPr>
      <w:r w:rsidRPr="00D66D7F">
        <w:rPr>
          <w:rFonts w:ascii="Times New Roman" w:hAnsi="Times New Roman" w:cs="Times New Roman"/>
          <w:sz w:val="24"/>
          <w:szCs w:val="24"/>
        </w:rPr>
        <w:t>№1 форма заявки на участие в запросе предложений.</w:t>
      </w:r>
    </w:p>
    <w:p w:rsidR="00294B0A" w:rsidRPr="00D66D7F" w:rsidRDefault="00294B0A" w:rsidP="00F33202">
      <w:pPr>
        <w:spacing w:after="0" w:line="240" w:lineRule="auto"/>
        <w:ind w:left="142"/>
        <w:rPr>
          <w:rFonts w:ascii="Times New Roman" w:hAnsi="Times New Roman" w:cs="Times New Roman"/>
          <w:sz w:val="24"/>
          <w:szCs w:val="24"/>
        </w:rPr>
      </w:pPr>
      <w:r w:rsidRPr="00D66D7F">
        <w:rPr>
          <w:rFonts w:ascii="Times New Roman" w:hAnsi="Times New Roman" w:cs="Times New Roman"/>
          <w:sz w:val="24"/>
          <w:szCs w:val="24"/>
        </w:rPr>
        <w:t>№2.</w:t>
      </w:r>
      <w:r w:rsidR="00D66D7F" w:rsidRPr="00D66D7F">
        <w:rPr>
          <w:rFonts w:ascii="Times New Roman" w:hAnsi="Times New Roman" w:cs="Times New Roman"/>
          <w:sz w:val="24"/>
          <w:szCs w:val="24"/>
        </w:rPr>
        <w:t xml:space="preserve"> форма анкеты.</w:t>
      </w:r>
    </w:p>
    <w:p w:rsidR="00294B0A" w:rsidRPr="00D66D7F" w:rsidRDefault="00294B0A" w:rsidP="00F33202">
      <w:pPr>
        <w:spacing w:after="0" w:line="240" w:lineRule="auto"/>
        <w:ind w:left="142"/>
        <w:rPr>
          <w:rFonts w:ascii="Times New Roman" w:hAnsi="Times New Roman" w:cs="Times New Roman"/>
          <w:sz w:val="24"/>
          <w:szCs w:val="24"/>
        </w:rPr>
      </w:pPr>
      <w:r w:rsidRPr="00D66D7F">
        <w:rPr>
          <w:rFonts w:ascii="Times New Roman" w:hAnsi="Times New Roman" w:cs="Times New Roman"/>
          <w:sz w:val="24"/>
          <w:szCs w:val="24"/>
        </w:rPr>
        <w:t xml:space="preserve">№3 </w:t>
      </w:r>
      <w:r w:rsidR="00D66D7F" w:rsidRPr="00D66D7F">
        <w:rPr>
          <w:rFonts w:ascii="Times New Roman" w:hAnsi="Times New Roman" w:cs="Times New Roman"/>
          <w:sz w:val="24"/>
          <w:szCs w:val="24"/>
        </w:rPr>
        <w:t>форма предложений участника закупки</w:t>
      </w:r>
    </w:p>
    <w:p w:rsidR="0084220C" w:rsidRPr="00D66D7F" w:rsidRDefault="00294B0A" w:rsidP="00F33202">
      <w:pPr>
        <w:spacing w:after="0" w:line="240" w:lineRule="auto"/>
        <w:ind w:left="142"/>
        <w:rPr>
          <w:rFonts w:ascii="Times New Roman" w:hAnsi="Times New Roman" w:cs="Times New Roman"/>
          <w:sz w:val="24"/>
          <w:szCs w:val="24"/>
        </w:rPr>
      </w:pPr>
      <w:r w:rsidRPr="00D66D7F">
        <w:rPr>
          <w:rFonts w:ascii="Times New Roman" w:hAnsi="Times New Roman" w:cs="Times New Roman"/>
          <w:sz w:val="24"/>
          <w:szCs w:val="24"/>
        </w:rPr>
        <w:t xml:space="preserve">№4 </w:t>
      </w:r>
      <w:r w:rsidR="0084220C" w:rsidRPr="00D66D7F">
        <w:rPr>
          <w:rFonts w:ascii="Times New Roman" w:hAnsi="Times New Roman" w:cs="Times New Roman"/>
          <w:sz w:val="24"/>
          <w:szCs w:val="24"/>
        </w:rPr>
        <w:t>справка об опыте выполнения работ</w:t>
      </w:r>
    </w:p>
    <w:p w:rsidR="00A40DEF" w:rsidRDefault="0084220C" w:rsidP="00F33202">
      <w:pPr>
        <w:spacing w:after="0" w:line="240" w:lineRule="auto"/>
        <w:ind w:left="142"/>
        <w:rPr>
          <w:rFonts w:ascii="Times New Roman" w:hAnsi="Times New Roman" w:cs="Times New Roman"/>
          <w:sz w:val="24"/>
          <w:szCs w:val="24"/>
        </w:rPr>
      </w:pPr>
      <w:r w:rsidRPr="00D66D7F">
        <w:rPr>
          <w:rFonts w:ascii="Times New Roman" w:hAnsi="Times New Roman" w:cs="Times New Roman"/>
          <w:sz w:val="24"/>
          <w:szCs w:val="24"/>
        </w:rPr>
        <w:t xml:space="preserve">№5 </w:t>
      </w:r>
      <w:r w:rsidR="00A40DEF">
        <w:rPr>
          <w:rFonts w:ascii="Times New Roman" w:hAnsi="Times New Roman" w:cs="Times New Roman"/>
          <w:sz w:val="24"/>
          <w:szCs w:val="24"/>
        </w:rPr>
        <w:t>техническое задание</w:t>
      </w:r>
    </w:p>
    <w:p w:rsidR="00294B0A" w:rsidRPr="00D66D7F" w:rsidRDefault="00A40DEF" w:rsidP="00F33202">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 xml:space="preserve">№6 </w:t>
      </w:r>
      <w:r w:rsidR="00294B0A" w:rsidRPr="00D66D7F">
        <w:rPr>
          <w:rFonts w:ascii="Times New Roman" w:hAnsi="Times New Roman" w:cs="Times New Roman"/>
          <w:sz w:val="24"/>
          <w:szCs w:val="24"/>
        </w:rPr>
        <w:t>проект договора.</w:t>
      </w:r>
      <w:bookmarkStart w:id="4" w:name="RANGE!A1"/>
      <w:bookmarkStart w:id="5" w:name="_Ref166247676"/>
      <w:bookmarkStart w:id="6" w:name="_Ref167094951"/>
      <w:bookmarkEnd w:id="4"/>
    </w:p>
    <w:bookmarkEnd w:id="5"/>
    <w:bookmarkEnd w:id="6"/>
    <w:p w:rsidR="00294B0A" w:rsidRPr="00F33202" w:rsidRDefault="00294B0A" w:rsidP="00F33202">
      <w:pPr>
        <w:framePr w:w="9210" w:wrap="auto" w:hAnchor="text" w:x="1560"/>
        <w:spacing w:after="0" w:line="240" w:lineRule="auto"/>
        <w:ind w:left="142"/>
        <w:rPr>
          <w:rFonts w:ascii="Times New Roman" w:hAnsi="Times New Roman" w:cs="Times New Roman"/>
          <w:sz w:val="24"/>
          <w:szCs w:val="24"/>
          <w:highlight w:val="yellow"/>
        </w:rPr>
        <w:sectPr w:rsidR="00294B0A" w:rsidRPr="00F33202" w:rsidSect="00F33202">
          <w:pgSz w:w="11907" w:h="16840" w:code="9"/>
          <w:pgMar w:top="425" w:right="566" w:bottom="244" w:left="1134" w:header="709" w:footer="709" w:gutter="0"/>
          <w:pgNumType w:start="1"/>
          <w:cols w:space="720"/>
        </w:sectPr>
      </w:pPr>
    </w:p>
    <w:p w:rsidR="00C53B28" w:rsidRPr="00A40DEF" w:rsidRDefault="00294B0A" w:rsidP="00F33202">
      <w:pPr>
        <w:tabs>
          <w:tab w:val="left" w:pos="2610"/>
        </w:tabs>
        <w:spacing w:after="0" w:line="240" w:lineRule="auto"/>
        <w:ind w:left="142"/>
        <w:contextualSpacing/>
        <w:jc w:val="right"/>
        <w:rPr>
          <w:rFonts w:ascii="Times New Roman" w:hAnsi="Times New Roman" w:cs="Times New Roman"/>
          <w:sz w:val="24"/>
          <w:szCs w:val="24"/>
        </w:rPr>
      </w:pPr>
      <w:r w:rsidRPr="00A40DEF">
        <w:rPr>
          <w:rFonts w:ascii="Times New Roman" w:hAnsi="Times New Roman" w:cs="Times New Roman"/>
          <w:sz w:val="24"/>
          <w:szCs w:val="24"/>
        </w:rPr>
        <w:t>Приложение № 1</w:t>
      </w:r>
    </w:p>
    <w:p w:rsidR="00C53B28" w:rsidRPr="00A40DEF" w:rsidRDefault="00294B0A" w:rsidP="00F33202">
      <w:pPr>
        <w:tabs>
          <w:tab w:val="left" w:pos="2610"/>
        </w:tabs>
        <w:spacing w:after="0" w:line="240" w:lineRule="auto"/>
        <w:ind w:left="142"/>
        <w:contextualSpacing/>
        <w:jc w:val="right"/>
        <w:rPr>
          <w:rFonts w:ascii="Times New Roman" w:hAnsi="Times New Roman" w:cs="Times New Roman"/>
          <w:sz w:val="24"/>
          <w:szCs w:val="24"/>
        </w:rPr>
      </w:pPr>
      <w:r w:rsidRPr="00A40DEF">
        <w:rPr>
          <w:rFonts w:ascii="Times New Roman" w:hAnsi="Times New Roman" w:cs="Times New Roman"/>
          <w:sz w:val="24"/>
          <w:szCs w:val="24"/>
        </w:rPr>
        <w:t xml:space="preserve">к документации о </w:t>
      </w:r>
    </w:p>
    <w:p w:rsidR="00294B0A" w:rsidRPr="00A40DEF" w:rsidRDefault="00294B0A" w:rsidP="00F33202">
      <w:pPr>
        <w:tabs>
          <w:tab w:val="left" w:pos="2610"/>
        </w:tabs>
        <w:spacing w:after="0" w:line="240" w:lineRule="auto"/>
        <w:ind w:left="142"/>
        <w:contextualSpacing/>
        <w:jc w:val="right"/>
        <w:rPr>
          <w:rFonts w:ascii="Times New Roman" w:hAnsi="Times New Roman" w:cs="Times New Roman"/>
          <w:sz w:val="24"/>
          <w:szCs w:val="24"/>
        </w:rPr>
      </w:pPr>
      <w:r w:rsidRPr="00A40DEF">
        <w:rPr>
          <w:rFonts w:ascii="Times New Roman" w:hAnsi="Times New Roman" w:cs="Times New Roman"/>
          <w:sz w:val="24"/>
          <w:szCs w:val="24"/>
        </w:rPr>
        <w:t>запросе предложений</w:t>
      </w:r>
      <w:r w:rsidR="00A40DEF" w:rsidRPr="00A40DEF">
        <w:rPr>
          <w:rFonts w:ascii="Times New Roman" w:hAnsi="Times New Roman" w:cs="Times New Roman"/>
          <w:sz w:val="24"/>
          <w:szCs w:val="24"/>
        </w:rPr>
        <w:t xml:space="preserve"> в электронной форме</w:t>
      </w:r>
    </w:p>
    <w:p w:rsidR="00A40DEF" w:rsidRPr="00D66D7F" w:rsidRDefault="00A40DEF" w:rsidP="00A40DEF">
      <w:pPr>
        <w:pStyle w:val="afff5"/>
        <w:tabs>
          <w:tab w:val="left" w:pos="7298"/>
          <w:tab w:val="right" w:pos="9922"/>
        </w:tabs>
        <w:rPr>
          <w:i/>
        </w:rPr>
      </w:pPr>
      <w:r w:rsidRPr="00D66D7F">
        <w:rPr>
          <w:i/>
        </w:rPr>
        <w:t>На бланке организации</w:t>
      </w:r>
    </w:p>
    <w:p w:rsidR="00294B0A" w:rsidRPr="00D66D7F" w:rsidRDefault="00294B0A" w:rsidP="00D66D7F">
      <w:pPr>
        <w:spacing w:after="0" w:line="240" w:lineRule="auto"/>
        <w:ind w:left="142"/>
        <w:jc w:val="center"/>
        <w:rPr>
          <w:rFonts w:ascii="Times New Roman" w:hAnsi="Times New Roman" w:cs="Times New Roman"/>
          <w:sz w:val="24"/>
          <w:szCs w:val="24"/>
          <w:highlight w:val="yellow"/>
        </w:rPr>
      </w:pPr>
    </w:p>
    <w:p w:rsidR="00023DC1" w:rsidRDefault="00023DC1" w:rsidP="00023DC1">
      <w:pPr>
        <w:keepNext/>
        <w:spacing w:after="0" w:line="240" w:lineRule="auto"/>
        <w:jc w:val="center"/>
        <w:outlineLvl w:val="0"/>
        <w:rPr>
          <w:rFonts w:ascii="Times New Roman" w:hAnsi="Times New Roman" w:cs="Times New Roman"/>
          <w:b/>
          <w:kern w:val="28"/>
          <w:sz w:val="24"/>
          <w:szCs w:val="24"/>
        </w:rPr>
      </w:pPr>
      <w:r w:rsidRPr="00D66D7F">
        <w:rPr>
          <w:rFonts w:ascii="Times New Roman" w:hAnsi="Times New Roman" w:cs="Times New Roman"/>
          <w:b/>
          <w:kern w:val="28"/>
          <w:sz w:val="24"/>
          <w:szCs w:val="24"/>
        </w:rPr>
        <w:t xml:space="preserve">ФОРМА </w:t>
      </w:r>
      <w:r>
        <w:rPr>
          <w:rFonts w:ascii="Times New Roman" w:hAnsi="Times New Roman" w:cs="Times New Roman"/>
          <w:b/>
          <w:kern w:val="28"/>
          <w:sz w:val="24"/>
          <w:szCs w:val="24"/>
        </w:rPr>
        <w:t>1</w:t>
      </w:r>
      <w:r w:rsidRPr="00D66D7F">
        <w:rPr>
          <w:rFonts w:ascii="Times New Roman" w:hAnsi="Times New Roman" w:cs="Times New Roman"/>
          <w:b/>
          <w:kern w:val="28"/>
          <w:sz w:val="24"/>
          <w:szCs w:val="24"/>
        </w:rPr>
        <w:t xml:space="preserve">. ЗАЯВКА НА УЧАСТИЕ </w:t>
      </w:r>
    </w:p>
    <w:p w:rsidR="00023DC1" w:rsidRPr="00D66D7F" w:rsidRDefault="00023DC1" w:rsidP="00023DC1">
      <w:pPr>
        <w:keepNext/>
        <w:spacing w:after="0" w:line="240" w:lineRule="auto"/>
        <w:jc w:val="center"/>
        <w:outlineLvl w:val="0"/>
        <w:rPr>
          <w:rFonts w:ascii="Times New Roman" w:hAnsi="Times New Roman" w:cs="Times New Roman"/>
          <w:b/>
          <w:kern w:val="28"/>
          <w:sz w:val="24"/>
          <w:szCs w:val="24"/>
        </w:rPr>
      </w:pPr>
      <w:r w:rsidRPr="00D66D7F">
        <w:rPr>
          <w:rFonts w:ascii="Times New Roman" w:hAnsi="Times New Roman" w:cs="Times New Roman"/>
          <w:b/>
          <w:kern w:val="28"/>
          <w:sz w:val="24"/>
          <w:szCs w:val="24"/>
        </w:rPr>
        <w:t xml:space="preserve">В </w:t>
      </w:r>
      <w:r w:rsidRPr="00DA4EBB">
        <w:rPr>
          <w:rFonts w:ascii="Times New Roman" w:hAnsi="Times New Roman" w:cs="Times New Roman"/>
          <w:b/>
          <w:sz w:val="24"/>
          <w:szCs w:val="24"/>
        </w:rPr>
        <w:t>ЗАПРОС</w:t>
      </w:r>
      <w:r>
        <w:rPr>
          <w:rFonts w:ascii="Times New Roman" w:hAnsi="Times New Roman" w:cs="Times New Roman"/>
          <w:b/>
          <w:sz w:val="24"/>
          <w:szCs w:val="24"/>
        </w:rPr>
        <w:t>Е</w:t>
      </w:r>
      <w:r w:rsidRPr="00DA4EBB">
        <w:rPr>
          <w:rFonts w:ascii="Times New Roman" w:hAnsi="Times New Roman" w:cs="Times New Roman"/>
          <w:b/>
          <w:sz w:val="24"/>
          <w:szCs w:val="24"/>
        </w:rPr>
        <w:t xml:space="preserve"> ПРЕДЛОЖЕНИЙ В ЭЛЕКТРОННОЙ ФОРМЕ</w:t>
      </w:r>
    </w:p>
    <w:p w:rsidR="00023DC1" w:rsidRPr="00D66D7F" w:rsidRDefault="00023DC1" w:rsidP="00023DC1">
      <w:pPr>
        <w:spacing w:after="0" w:line="240" w:lineRule="auto"/>
        <w:jc w:val="both"/>
        <w:rPr>
          <w:rFonts w:ascii="Times New Roman" w:hAnsi="Times New Roman" w:cs="Times New Roman"/>
          <w:b/>
          <w:sz w:val="24"/>
          <w:szCs w:val="24"/>
        </w:rPr>
      </w:pPr>
      <w:r w:rsidRPr="00D66D7F">
        <w:rPr>
          <w:rFonts w:ascii="Times New Roman" w:hAnsi="Times New Roman" w:cs="Times New Roman"/>
          <w:b/>
          <w:sz w:val="24"/>
          <w:szCs w:val="24"/>
        </w:rPr>
        <w:tab/>
      </w:r>
      <w:r w:rsidRPr="00D66D7F">
        <w:rPr>
          <w:rFonts w:ascii="Times New Roman" w:hAnsi="Times New Roman" w:cs="Times New Roman"/>
          <w:b/>
          <w:sz w:val="24"/>
          <w:szCs w:val="24"/>
        </w:rPr>
        <w:tab/>
      </w:r>
    </w:p>
    <w:tbl>
      <w:tblPr>
        <w:tblW w:w="0" w:type="auto"/>
        <w:tblLook w:val="01E0"/>
      </w:tblPr>
      <w:tblGrid>
        <w:gridCol w:w="5211"/>
        <w:gridCol w:w="5211"/>
      </w:tblGrid>
      <w:tr w:rsidR="00023DC1" w:rsidRPr="00D66D7F" w:rsidTr="00023DC1">
        <w:tc>
          <w:tcPr>
            <w:tcW w:w="5212" w:type="dxa"/>
            <w:shd w:val="clear" w:color="auto" w:fill="auto"/>
          </w:tcPr>
          <w:p w:rsidR="00023DC1" w:rsidRPr="00D66D7F" w:rsidRDefault="00023DC1" w:rsidP="00023DC1">
            <w:pPr>
              <w:spacing w:after="0" w:line="240" w:lineRule="auto"/>
              <w:jc w:val="both"/>
              <w:rPr>
                <w:rFonts w:ascii="Times New Roman" w:hAnsi="Times New Roman" w:cs="Times New Roman"/>
                <w:sz w:val="24"/>
                <w:szCs w:val="24"/>
              </w:rPr>
            </w:pPr>
            <w:r w:rsidRPr="00D66D7F">
              <w:rPr>
                <w:rFonts w:ascii="Times New Roman" w:hAnsi="Times New Roman" w:cs="Times New Roman"/>
                <w:sz w:val="24"/>
                <w:szCs w:val="24"/>
              </w:rPr>
              <w:t>На бланке организации</w:t>
            </w:r>
          </w:p>
          <w:p w:rsidR="00023DC1" w:rsidRPr="00D66D7F" w:rsidRDefault="00023DC1" w:rsidP="00023DC1">
            <w:pPr>
              <w:spacing w:after="0" w:line="240" w:lineRule="auto"/>
              <w:jc w:val="both"/>
              <w:rPr>
                <w:rFonts w:ascii="Times New Roman" w:hAnsi="Times New Roman" w:cs="Times New Roman"/>
                <w:sz w:val="24"/>
                <w:szCs w:val="24"/>
              </w:rPr>
            </w:pPr>
            <w:r w:rsidRPr="00D66D7F">
              <w:rPr>
                <w:rFonts w:ascii="Times New Roman" w:hAnsi="Times New Roman" w:cs="Times New Roman"/>
                <w:sz w:val="24"/>
                <w:szCs w:val="24"/>
              </w:rPr>
              <w:t>Дата, исх. номер</w:t>
            </w:r>
          </w:p>
        </w:tc>
        <w:tc>
          <w:tcPr>
            <w:tcW w:w="5212" w:type="dxa"/>
            <w:shd w:val="clear" w:color="auto" w:fill="auto"/>
          </w:tcPr>
          <w:p w:rsidR="00023DC1" w:rsidRPr="00D66D7F" w:rsidRDefault="00023DC1" w:rsidP="00023DC1">
            <w:pPr>
              <w:spacing w:after="0" w:line="240" w:lineRule="auto"/>
              <w:jc w:val="center"/>
              <w:rPr>
                <w:rFonts w:ascii="Times New Roman" w:hAnsi="Times New Roman" w:cs="Times New Roman"/>
                <w:b/>
                <w:sz w:val="24"/>
                <w:szCs w:val="24"/>
              </w:rPr>
            </w:pPr>
            <w:r w:rsidRPr="00D66D7F">
              <w:rPr>
                <w:rFonts w:ascii="Times New Roman" w:hAnsi="Times New Roman" w:cs="Times New Roman"/>
                <w:b/>
                <w:sz w:val="24"/>
                <w:szCs w:val="24"/>
              </w:rPr>
              <w:t>Заказчику:</w:t>
            </w:r>
          </w:p>
          <w:p w:rsidR="00023DC1" w:rsidRPr="00D66D7F" w:rsidRDefault="00023DC1" w:rsidP="00023DC1">
            <w:pPr>
              <w:spacing w:after="0" w:line="240" w:lineRule="auto"/>
              <w:jc w:val="center"/>
              <w:rPr>
                <w:rFonts w:ascii="Times New Roman" w:hAnsi="Times New Roman" w:cs="Times New Roman"/>
                <w:sz w:val="24"/>
                <w:szCs w:val="24"/>
              </w:rPr>
            </w:pPr>
            <w:r w:rsidRPr="00D66D7F">
              <w:rPr>
                <w:rFonts w:ascii="Times New Roman" w:hAnsi="Times New Roman" w:cs="Times New Roman"/>
                <w:sz w:val="24"/>
                <w:szCs w:val="24"/>
              </w:rPr>
              <w:t>Государственное автономное профессиональное образовательное учреждение «</w:t>
            </w:r>
            <w:r w:rsidRPr="00D66D7F">
              <w:rPr>
                <w:rFonts w:ascii="Times New Roman" w:hAnsi="Times New Roman" w:cs="Times New Roman"/>
                <w:snapToGrid w:val="0"/>
                <w:sz w:val="24"/>
                <w:szCs w:val="24"/>
              </w:rPr>
              <w:t>БТЭ и Р имени Героя Советского Союза М.А. Афанасьева</w:t>
            </w:r>
            <w:r w:rsidRPr="00D66D7F">
              <w:rPr>
                <w:rFonts w:ascii="Times New Roman" w:hAnsi="Times New Roman" w:cs="Times New Roman"/>
                <w:sz w:val="24"/>
                <w:szCs w:val="24"/>
              </w:rPr>
              <w:t>»</w:t>
            </w:r>
          </w:p>
        </w:tc>
      </w:tr>
    </w:tbl>
    <w:p w:rsidR="00023DC1" w:rsidRPr="00D66D7F" w:rsidRDefault="00023DC1" w:rsidP="00023DC1">
      <w:pPr>
        <w:spacing w:after="0" w:line="240" w:lineRule="auto"/>
        <w:jc w:val="center"/>
        <w:rPr>
          <w:rFonts w:ascii="Times New Roman" w:hAnsi="Times New Roman" w:cs="Times New Roman"/>
          <w:bCs/>
          <w:sz w:val="24"/>
          <w:szCs w:val="24"/>
        </w:rPr>
      </w:pPr>
    </w:p>
    <w:p w:rsidR="00023DC1" w:rsidRPr="00D66D7F" w:rsidRDefault="00023DC1" w:rsidP="00023DC1">
      <w:pPr>
        <w:keepNext/>
        <w:spacing w:after="0" w:line="240" w:lineRule="auto"/>
        <w:jc w:val="center"/>
        <w:outlineLvl w:val="0"/>
        <w:rPr>
          <w:rFonts w:ascii="Times New Roman" w:hAnsi="Times New Roman" w:cs="Times New Roman"/>
          <w:b/>
          <w:kern w:val="28"/>
          <w:sz w:val="24"/>
          <w:szCs w:val="24"/>
        </w:rPr>
      </w:pPr>
      <w:r w:rsidRPr="00D66D7F">
        <w:rPr>
          <w:rFonts w:ascii="Times New Roman" w:hAnsi="Times New Roman" w:cs="Times New Roman"/>
          <w:b/>
          <w:sz w:val="24"/>
          <w:szCs w:val="24"/>
        </w:rPr>
        <w:t xml:space="preserve">ЗАЯВКА НА УЧАСТИЕ </w:t>
      </w:r>
      <w:r w:rsidRPr="00D66D7F">
        <w:rPr>
          <w:rFonts w:ascii="Times New Roman" w:hAnsi="Times New Roman" w:cs="Times New Roman"/>
          <w:b/>
          <w:kern w:val="28"/>
          <w:sz w:val="24"/>
          <w:szCs w:val="24"/>
        </w:rPr>
        <w:t xml:space="preserve">В </w:t>
      </w:r>
      <w:r w:rsidRPr="00DA4EBB">
        <w:rPr>
          <w:rFonts w:ascii="Times New Roman" w:hAnsi="Times New Roman" w:cs="Times New Roman"/>
          <w:b/>
          <w:sz w:val="24"/>
          <w:szCs w:val="24"/>
        </w:rPr>
        <w:t>ЗАПРОС</w:t>
      </w:r>
      <w:r>
        <w:rPr>
          <w:rFonts w:ascii="Times New Roman" w:hAnsi="Times New Roman" w:cs="Times New Roman"/>
          <w:b/>
          <w:sz w:val="24"/>
          <w:szCs w:val="24"/>
        </w:rPr>
        <w:t>Е</w:t>
      </w:r>
      <w:r w:rsidRPr="00DA4EBB">
        <w:rPr>
          <w:rFonts w:ascii="Times New Roman" w:hAnsi="Times New Roman" w:cs="Times New Roman"/>
          <w:b/>
          <w:sz w:val="24"/>
          <w:szCs w:val="24"/>
        </w:rPr>
        <w:t xml:space="preserve"> ПРЕДЛОЖЕНИЙ В ЭЛЕКТРОННОЙ ФОРМЕ</w:t>
      </w:r>
    </w:p>
    <w:p w:rsidR="00023DC1" w:rsidRPr="00D66D7F" w:rsidRDefault="00023DC1" w:rsidP="00023DC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center"/>
        <w:rPr>
          <w:rFonts w:ascii="Times New Roman" w:hAnsi="Times New Roman" w:cs="Times New Roman"/>
          <w:sz w:val="24"/>
          <w:szCs w:val="24"/>
        </w:rPr>
      </w:pPr>
      <w:r w:rsidRPr="00D66D7F">
        <w:rPr>
          <w:rFonts w:ascii="Times New Roman" w:hAnsi="Times New Roman" w:cs="Times New Roman"/>
          <w:sz w:val="24"/>
          <w:szCs w:val="24"/>
        </w:rPr>
        <w:t>1. ___________________________________________________________________________,</w:t>
      </w:r>
    </w:p>
    <w:p w:rsidR="00023DC1" w:rsidRPr="00D66D7F" w:rsidRDefault="00023DC1" w:rsidP="00023DC1">
      <w:pPr>
        <w:spacing w:after="0" w:line="240" w:lineRule="auto"/>
        <w:ind w:firstLine="567"/>
        <w:jc w:val="center"/>
        <w:rPr>
          <w:rFonts w:ascii="Times New Roman" w:hAnsi="Times New Roman" w:cs="Times New Roman"/>
          <w:i/>
          <w:sz w:val="24"/>
          <w:szCs w:val="24"/>
          <w:vertAlign w:val="superscript"/>
        </w:rPr>
      </w:pPr>
      <w:r w:rsidRPr="00D66D7F">
        <w:rPr>
          <w:rFonts w:ascii="Times New Roman" w:hAnsi="Times New Roman" w:cs="Times New Roman"/>
          <w:i/>
          <w:sz w:val="24"/>
          <w:szCs w:val="24"/>
          <w:vertAlign w:val="superscript"/>
        </w:rPr>
        <w:t>(наименование участника закупки)</w:t>
      </w:r>
    </w:p>
    <w:p w:rsidR="00023DC1" w:rsidRPr="00D66D7F" w:rsidRDefault="00023DC1" w:rsidP="00023DC1">
      <w:pPr>
        <w:spacing w:after="0" w:line="240" w:lineRule="auto"/>
        <w:jc w:val="both"/>
        <w:rPr>
          <w:rFonts w:ascii="Times New Roman" w:hAnsi="Times New Roman" w:cs="Times New Roman"/>
          <w:sz w:val="24"/>
          <w:szCs w:val="24"/>
        </w:rPr>
      </w:pPr>
      <w:r w:rsidRPr="00D66D7F">
        <w:rPr>
          <w:rFonts w:ascii="Times New Roman" w:hAnsi="Times New Roman" w:cs="Times New Roman"/>
          <w:sz w:val="24"/>
          <w:szCs w:val="24"/>
        </w:rPr>
        <w:t>в лице ___________________________________________________________________________,</w:t>
      </w:r>
    </w:p>
    <w:p w:rsidR="00023DC1" w:rsidRPr="00D66D7F" w:rsidRDefault="00023DC1" w:rsidP="00023DC1">
      <w:pPr>
        <w:spacing w:after="0" w:line="240" w:lineRule="auto"/>
        <w:ind w:firstLine="567"/>
        <w:jc w:val="center"/>
        <w:rPr>
          <w:rFonts w:ascii="Times New Roman" w:hAnsi="Times New Roman" w:cs="Times New Roman"/>
          <w:i/>
          <w:sz w:val="24"/>
          <w:szCs w:val="24"/>
          <w:vertAlign w:val="superscript"/>
        </w:rPr>
      </w:pPr>
      <w:r w:rsidRPr="00D66D7F">
        <w:rPr>
          <w:rFonts w:ascii="Times New Roman" w:hAnsi="Times New Roman" w:cs="Times New Roman"/>
          <w:i/>
          <w:sz w:val="24"/>
          <w:szCs w:val="24"/>
          <w:vertAlign w:val="superscript"/>
        </w:rPr>
        <w:t>(наименование должности руководителя и его Ф.И.О.)</w:t>
      </w:r>
    </w:p>
    <w:p w:rsidR="00023DC1" w:rsidRPr="00D66D7F" w:rsidRDefault="00023DC1" w:rsidP="00023DC1">
      <w:pPr>
        <w:spacing w:after="0" w:line="240" w:lineRule="auto"/>
        <w:jc w:val="both"/>
        <w:rPr>
          <w:rFonts w:ascii="Times New Roman" w:hAnsi="Times New Roman" w:cs="Times New Roman"/>
          <w:sz w:val="24"/>
          <w:szCs w:val="24"/>
        </w:rPr>
      </w:pPr>
      <w:r w:rsidRPr="00D66D7F">
        <w:rPr>
          <w:rFonts w:ascii="Times New Roman" w:hAnsi="Times New Roman" w:cs="Times New Roman"/>
          <w:sz w:val="24"/>
          <w:szCs w:val="24"/>
        </w:rPr>
        <w:t xml:space="preserve">действующего на основании ______________________, предлагает выполнить работы предусмотренные </w:t>
      </w:r>
      <w:r>
        <w:rPr>
          <w:rFonts w:ascii="Times New Roman" w:hAnsi="Times New Roman" w:cs="Times New Roman"/>
          <w:sz w:val="24"/>
          <w:szCs w:val="24"/>
        </w:rPr>
        <w:t>запросом предложений в электронной форме</w:t>
      </w:r>
      <w:r w:rsidRPr="00D66D7F">
        <w:rPr>
          <w:rFonts w:ascii="Times New Roman" w:hAnsi="Times New Roman" w:cs="Times New Roman"/>
          <w:sz w:val="24"/>
          <w:szCs w:val="24"/>
        </w:rPr>
        <w:t xml:space="preserve"> в соответствии с требованиями документации на следующих условиях</w:t>
      </w:r>
      <w:r>
        <w:rPr>
          <w:rFonts w:ascii="Times New Roman" w:hAnsi="Times New Roman" w:cs="Times New Roman"/>
          <w:sz w:val="24"/>
          <w:szCs w:val="24"/>
        </w:rPr>
        <w:t>:</w:t>
      </w:r>
    </w:p>
    <w:p w:rsidR="00023DC1" w:rsidRDefault="00023DC1" w:rsidP="00023DC1">
      <w:pPr>
        <w:spacing w:after="0" w:line="240" w:lineRule="auto"/>
        <w:ind w:firstLine="567"/>
        <w:jc w:val="both"/>
        <w:rPr>
          <w:rFonts w:ascii="Times New Roman" w:hAnsi="Times New Roman" w:cs="Times New Roman"/>
          <w:sz w:val="24"/>
          <w:szCs w:val="24"/>
        </w:rPr>
      </w:pPr>
      <w:r w:rsidRPr="00D66D7F">
        <w:rPr>
          <w:rFonts w:ascii="Times New Roman" w:hAnsi="Times New Roman" w:cs="Times New Roman"/>
          <w:sz w:val="24"/>
          <w:szCs w:val="24"/>
        </w:rPr>
        <w:t>Предлагаемая цена договора составляет _____ (______) рублей ____ копеек, включая НДС (___%), – _________ (__________) рублей ____ копеек/ без НДС на основании ________________.</w:t>
      </w:r>
    </w:p>
    <w:p w:rsidR="00023DC1" w:rsidRPr="00D66D7F" w:rsidRDefault="00023DC1" w:rsidP="00023DC1">
      <w:pPr>
        <w:autoSpaceDE w:val="0"/>
        <w:spacing w:after="0" w:line="240" w:lineRule="auto"/>
        <w:ind w:firstLine="567"/>
        <w:jc w:val="both"/>
        <w:rPr>
          <w:rFonts w:ascii="Times New Roman" w:hAnsi="Times New Roman" w:cs="Times New Roman"/>
          <w:sz w:val="24"/>
          <w:szCs w:val="24"/>
        </w:rPr>
      </w:pPr>
    </w:p>
    <w:p w:rsidR="00023DC1" w:rsidRDefault="00023DC1" w:rsidP="00023DC1">
      <w:pPr>
        <w:spacing w:after="0" w:line="240" w:lineRule="auto"/>
        <w:ind w:firstLine="567"/>
        <w:jc w:val="both"/>
        <w:rPr>
          <w:rFonts w:ascii="Times New Roman" w:hAnsi="Times New Roman" w:cs="Times New Roman"/>
          <w:sz w:val="24"/>
          <w:szCs w:val="24"/>
        </w:rPr>
      </w:pPr>
      <w:r w:rsidRPr="00D66D7F">
        <w:rPr>
          <w:rFonts w:ascii="Times New Roman" w:hAnsi="Times New Roman" w:cs="Times New Roman"/>
          <w:sz w:val="24"/>
          <w:szCs w:val="24"/>
        </w:rPr>
        <w:t>В цену Договора включены все расходы Подрядчика, связанные с исполнением Договора, в том числе расходы на погрузку, разгрузку, доставку материалов, оборудования, инструмента до места выполнения работ, стоимость материалов и оборудования, перенос коммуникаций, вывоз строительного мусора, оплата налогов и других обязательных платежей в соответствии с действующим законодательством Российской Федерации.</w:t>
      </w:r>
    </w:p>
    <w:p w:rsidR="00023DC1" w:rsidRPr="00D66D7F" w:rsidRDefault="00023DC1" w:rsidP="00023DC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Срок выполнения работ_______________</w:t>
      </w:r>
    </w:p>
    <w:p w:rsidR="00023DC1" w:rsidRPr="00D66D7F" w:rsidRDefault="00023DC1" w:rsidP="00023DC1">
      <w:pPr>
        <w:spacing w:after="0" w:line="240" w:lineRule="auto"/>
        <w:ind w:firstLine="567"/>
        <w:jc w:val="both"/>
        <w:rPr>
          <w:rFonts w:ascii="Times New Roman" w:hAnsi="Times New Roman" w:cs="Times New Roman"/>
          <w:sz w:val="24"/>
          <w:szCs w:val="24"/>
        </w:rPr>
      </w:pPr>
      <w:r w:rsidRPr="00D66D7F">
        <w:rPr>
          <w:rFonts w:ascii="Times New Roman" w:hAnsi="Times New Roman" w:cs="Times New Roman"/>
          <w:sz w:val="24"/>
          <w:szCs w:val="24"/>
        </w:rPr>
        <w:t>2. Мы ознакомлены с материалами, содержащимися в документации и ее технической частью, влияющими на стоимость работ, и не имеем к ней претензий.</w:t>
      </w:r>
    </w:p>
    <w:p w:rsidR="00023DC1" w:rsidRPr="00D66D7F" w:rsidRDefault="00023DC1" w:rsidP="00023DC1">
      <w:pPr>
        <w:spacing w:after="0" w:line="240" w:lineRule="auto"/>
        <w:ind w:firstLine="567"/>
        <w:jc w:val="both"/>
        <w:rPr>
          <w:rFonts w:ascii="Times New Roman" w:hAnsi="Times New Roman" w:cs="Times New Roman"/>
          <w:sz w:val="24"/>
          <w:szCs w:val="24"/>
        </w:rPr>
      </w:pPr>
      <w:r w:rsidRPr="00D66D7F">
        <w:rPr>
          <w:rFonts w:ascii="Times New Roman" w:hAnsi="Times New Roman" w:cs="Times New Roman"/>
          <w:sz w:val="24"/>
          <w:szCs w:val="24"/>
        </w:rPr>
        <w:t>3. Мы согласны с тем, что в случае, если нами не были учтены какие-либо расценки на выполнение работ, данные работы будут в любом случае выполнены в полном соответствии с требованиями документации, включая требования, содержащиеся в технической части документации, в пределах предлагаемой нами стоимости договора.</w:t>
      </w:r>
    </w:p>
    <w:p w:rsidR="00023DC1" w:rsidRPr="00D66D7F" w:rsidRDefault="00023DC1" w:rsidP="00023DC1">
      <w:pPr>
        <w:spacing w:after="0" w:line="240" w:lineRule="auto"/>
        <w:ind w:firstLine="567"/>
        <w:jc w:val="both"/>
        <w:rPr>
          <w:rFonts w:ascii="Times New Roman" w:hAnsi="Times New Roman" w:cs="Times New Roman"/>
          <w:sz w:val="24"/>
          <w:szCs w:val="24"/>
        </w:rPr>
      </w:pPr>
      <w:r w:rsidRPr="00D66D7F">
        <w:rPr>
          <w:rFonts w:ascii="Times New Roman" w:hAnsi="Times New Roman" w:cs="Times New Roman"/>
          <w:sz w:val="24"/>
          <w:szCs w:val="24"/>
        </w:rPr>
        <w:t>4. Если наши предложения, изложенные выше, будут приняты, мы берем на себя обязательство выполнить работы на требуемых условиях, обеспечить выполнение указанных гарантийных обязательств в соответствии с требованиями документации, включая требования, содержащиеся в технической части документации и в договоре.</w:t>
      </w:r>
    </w:p>
    <w:p w:rsidR="00023DC1" w:rsidRPr="00D66D7F" w:rsidRDefault="00023DC1" w:rsidP="00023DC1">
      <w:pPr>
        <w:spacing w:after="0" w:line="240" w:lineRule="auto"/>
        <w:ind w:left="34" w:right="-1" w:firstLine="533"/>
        <w:jc w:val="both"/>
        <w:rPr>
          <w:rFonts w:ascii="Times New Roman" w:hAnsi="Times New Roman" w:cs="Times New Roman"/>
          <w:sz w:val="24"/>
          <w:szCs w:val="24"/>
        </w:rPr>
      </w:pPr>
      <w:r w:rsidRPr="00D66D7F">
        <w:rPr>
          <w:rFonts w:ascii="Times New Roman" w:hAnsi="Times New Roman" w:cs="Times New Roman"/>
          <w:sz w:val="24"/>
          <w:szCs w:val="24"/>
        </w:rPr>
        <w:t>5. В случае, если наши предложения будут признаны лучшими, мы берем на себя обязательства подписать договор с Государственное автономное профессиональное образовательное учреждение «</w:t>
      </w:r>
      <w:r w:rsidRPr="00D66D7F">
        <w:rPr>
          <w:rFonts w:ascii="Times New Roman" w:hAnsi="Times New Roman" w:cs="Times New Roman"/>
          <w:snapToGrid w:val="0"/>
          <w:sz w:val="24"/>
          <w:szCs w:val="24"/>
        </w:rPr>
        <w:t>БТЭ и Р имени Героя Советского Союза М.А. Афанасьева</w:t>
      </w:r>
      <w:r w:rsidRPr="00D66D7F">
        <w:rPr>
          <w:rFonts w:ascii="Times New Roman" w:hAnsi="Times New Roman" w:cs="Times New Roman"/>
          <w:sz w:val="24"/>
          <w:szCs w:val="24"/>
        </w:rPr>
        <w:t>» на выполнение работ в соответствии с требованиями документации и условиями наших предложений, в срок не позднее двадцати дней со дня подписания итогового протокола.</w:t>
      </w:r>
    </w:p>
    <w:p w:rsidR="00023DC1" w:rsidRPr="00D66D7F" w:rsidRDefault="00023DC1" w:rsidP="00023DC1">
      <w:pPr>
        <w:spacing w:after="0" w:line="240" w:lineRule="auto"/>
        <w:ind w:firstLine="567"/>
        <w:jc w:val="both"/>
        <w:rPr>
          <w:rFonts w:ascii="Times New Roman" w:hAnsi="Times New Roman" w:cs="Times New Roman"/>
          <w:sz w:val="24"/>
          <w:szCs w:val="24"/>
        </w:rPr>
      </w:pPr>
      <w:r w:rsidRPr="00D66D7F">
        <w:rPr>
          <w:rFonts w:ascii="Times New Roman" w:hAnsi="Times New Roman" w:cs="Times New Roman"/>
          <w:sz w:val="24"/>
          <w:szCs w:val="24"/>
        </w:rPr>
        <w:t xml:space="preserve">6. В случае, если наши предложения будут лучшими после предложений победителя </w:t>
      </w:r>
      <w:r>
        <w:rPr>
          <w:rFonts w:ascii="Times New Roman" w:hAnsi="Times New Roman" w:cs="Times New Roman"/>
          <w:sz w:val="24"/>
          <w:szCs w:val="24"/>
        </w:rPr>
        <w:t>запроса предложений в электронной форме</w:t>
      </w:r>
      <w:r w:rsidRPr="00D66D7F">
        <w:rPr>
          <w:rFonts w:ascii="Times New Roman" w:hAnsi="Times New Roman" w:cs="Times New Roman"/>
          <w:sz w:val="24"/>
          <w:szCs w:val="24"/>
        </w:rPr>
        <w:t xml:space="preserve">, а победитель </w:t>
      </w:r>
      <w:r>
        <w:rPr>
          <w:rFonts w:ascii="Times New Roman" w:hAnsi="Times New Roman" w:cs="Times New Roman"/>
          <w:sz w:val="24"/>
          <w:szCs w:val="24"/>
        </w:rPr>
        <w:t>запроса предложений в электронной форме</w:t>
      </w:r>
      <w:r w:rsidRPr="00D66D7F">
        <w:rPr>
          <w:rFonts w:ascii="Times New Roman" w:hAnsi="Times New Roman" w:cs="Times New Roman"/>
          <w:sz w:val="24"/>
          <w:szCs w:val="24"/>
        </w:rPr>
        <w:t xml:space="preserve"> будет признан уклонившимся от заключения договора, мы обязуемся подписать данный договор на выполнение работ в соответствии с требованиями документации и условиями нашего предложения.</w:t>
      </w:r>
    </w:p>
    <w:p w:rsidR="00023DC1" w:rsidRPr="00D66D7F" w:rsidRDefault="00023DC1" w:rsidP="00023DC1">
      <w:pPr>
        <w:spacing w:after="0" w:line="240" w:lineRule="auto"/>
        <w:ind w:firstLine="567"/>
        <w:jc w:val="both"/>
        <w:rPr>
          <w:rFonts w:ascii="Times New Roman" w:hAnsi="Times New Roman" w:cs="Times New Roman"/>
          <w:sz w:val="24"/>
          <w:szCs w:val="24"/>
        </w:rPr>
      </w:pPr>
      <w:r w:rsidRPr="00D66D7F">
        <w:rPr>
          <w:rFonts w:ascii="Times New Roman" w:hAnsi="Times New Roman" w:cs="Times New Roman"/>
          <w:sz w:val="24"/>
          <w:szCs w:val="24"/>
        </w:rPr>
        <w:t xml:space="preserve">7. Мы согласны с тем, что в случае признания нас победителем </w:t>
      </w:r>
      <w:r>
        <w:rPr>
          <w:rFonts w:ascii="Times New Roman" w:hAnsi="Times New Roman" w:cs="Times New Roman"/>
          <w:sz w:val="24"/>
          <w:szCs w:val="24"/>
        </w:rPr>
        <w:t>запроса предложений в электронной форме</w:t>
      </w:r>
      <w:r w:rsidRPr="00D66D7F">
        <w:rPr>
          <w:rFonts w:ascii="Times New Roman" w:hAnsi="Times New Roman" w:cs="Times New Roman"/>
          <w:sz w:val="24"/>
          <w:szCs w:val="24"/>
        </w:rPr>
        <w:t xml:space="preserve"> или принятия решения о заключении с нами договора в установленных случаях, и нашего уклонения от заключения договора на выполнение работ, являющихся предметом </w:t>
      </w:r>
      <w:r>
        <w:rPr>
          <w:rFonts w:ascii="Times New Roman" w:hAnsi="Times New Roman" w:cs="Times New Roman"/>
          <w:sz w:val="24"/>
          <w:szCs w:val="24"/>
        </w:rPr>
        <w:t>запроса предложений в электронной форме</w:t>
      </w:r>
      <w:r w:rsidRPr="00D66D7F">
        <w:rPr>
          <w:rFonts w:ascii="Times New Roman" w:hAnsi="Times New Roman" w:cs="Times New Roman"/>
          <w:sz w:val="24"/>
          <w:szCs w:val="24"/>
        </w:rPr>
        <w:t xml:space="preserve">, внесенная нами сумма обеспечения заявки на участие в </w:t>
      </w:r>
      <w:r>
        <w:rPr>
          <w:rFonts w:ascii="Times New Roman" w:hAnsi="Times New Roman" w:cs="Times New Roman"/>
          <w:sz w:val="24"/>
          <w:szCs w:val="24"/>
        </w:rPr>
        <w:t>запросе предложений в электронной форме</w:t>
      </w:r>
      <w:r w:rsidRPr="00D66D7F">
        <w:rPr>
          <w:rFonts w:ascii="Times New Roman" w:hAnsi="Times New Roman" w:cs="Times New Roman"/>
          <w:sz w:val="24"/>
          <w:szCs w:val="24"/>
        </w:rPr>
        <w:t xml:space="preserve"> нам не возвращается.</w:t>
      </w:r>
    </w:p>
    <w:p w:rsidR="00023DC1" w:rsidRPr="00D66D7F" w:rsidRDefault="00023DC1" w:rsidP="00023DC1">
      <w:pPr>
        <w:spacing w:after="0" w:line="240" w:lineRule="auto"/>
        <w:ind w:firstLine="567"/>
        <w:jc w:val="both"/>
        <w:rPr>
          <w:rFonts w:ascii="Times New Roman" w:hAnsi="Times New Roman" w:cs="Times New Roman"/>
          <w:sz w:val="24"/>
          <w:szCs w:val="24"/>
        </w:rPr>
      </w:pPr>
      <w:r w:rsidRPr="00D66D7F">
        <w:rPr>
          <w:rFonts w:ascii="Times New Roman" w:hAnsi="Times New Roman" w:cs="Times New Roman"/>
          <w:bCs/>
          <w:sz w:val="24"/>
          <w:szCs w:val="24"/>
        </w:rPr>
        <w:t>8.</w:t>
      </w:r>
      <w:r w:rsidRPr="00D66D7F">
        <w:rPr>
          <w:rFonts w:ascii="Times New Roman" w:hAnsi="Times New Roman" w:cs="Times New Roman"/>
          <w:sz w:val="24"/>
          <w:szCs w:val="24"/>
        </w:rPr>
        <w:t> Мы подтверждаем, что мы извещены о возможности включении сведений в Реестр недобросовестных поставщиков в случае уклонения нами от заключения договора.</w:t>
      </w:r>
    </w:p>
    <w:p w:rsidR="00023DC1" w:rsidRPr="00D66D7F" w:rsidRDefault="00023DC1" w:rsidP="00023DC1">
      <w:pPr>
        <w:tabs>
          <w:tab w:val="left" w:pos="1080"/>
        </w:tabs>
        <w:spacing w:after="0" w:line="240" w:lineRule="auto"/>
        <w:ind w:firstLine="567"/>
        <w:jc w:val="both"/>
        <w:rPr>
          <w:rFonts w:ascii="Times New Roman" w:hAnsi="Times New Roman" w:cs="Times New Roman"/>
          <w:sz w:val="24"/>
          <w:szCs w:val="24"/>
        </w:rPr>
      </w:pPr>
      <w:r w:rsidRPr="00D66D7F">
        <w:rPr>
          <w:rFonts w:ascii="Times New Roman" w:hAnsi="Times New Roman" w:cs="Times New Roman"/>
          <w:sz w:val="24"/>
          <w:szCs w:val="24"/>
        </w:rPr>
        <w:t xml:space="preserve">9. Настоящим гарантируем достоверность информации, представленной нами в настоящей заявке на участие в </w:t>
      </w:r>
      <w:r>
        <w:rPr>
          <w:rFonts w:ascii="Times New Roman" w:hAnsi="Times New Roman" w:cs="Times New Roman"/>
          <w:sz w:val="24"/>
          <w:szCs w:val="24"/>
        </w:rPr>
        <w:t>запросе предложений в электронной форме</w:t>
      </w:r>
      <w:r w:rsidRPr="00D66D7F">
        <w:rPr>
          <w:rFonts w:ascii="Times New Roman" w:hAnsi="Times New Roman" w:cs="Times New Roman"/>
          <w:sz w:val="24"/>
          <w:szCs w:val="24"/>
        </w:rPr>
        <w:t>, а также декларируем (подтверждаем), что:</w:t>
      </w:r>
    </w:p>
    <w:p w:rsidR="00023DC1" w:rsidRPr="00D66D7F" w:rsidRDefault="00023DC1" w:rsidP="00023DC1">
      <w:pPr>
        <w:pStyle w:val="afc"/>
        <w:numPr>
          <w:ilvl w:val="0"/>
          <w:numId w:val="48"/>
        </w:numPr>
        <w:tabs>
          <w:tab w:val="left" w:pos="360"/>
          <w:tab w:val="left" w:pos="540"/>
          <w:tab w:val="left" w:pos="900"/>
        </w:tabs>
        <w:ind w:left="0" w:firstLine="567"/>
        <w:rPr>
          <w:rFonts w:ascii="Times New Roman" w:hAnsi="Times New Roman"/>
          <w:szCs w:val="24"/>
        </w:rPr>
      </w:pPr>
      <w:r w:rsidRPr="00D66D7F">
        <w:rPr>
          <w:rFonts w:ascii="Times New Roman" w:hAnsi="Times New Roman"/>
          <w:szCs w:val="24"/>
        </w:rPr>
        <w:t>____________________</w:t>
      </w:r>
      <w:r w:rsidRPr="00D66D7F">
        <w:rPr>
          <w:rFonts w:ascii="Times New Roman" w:hAnsi="Times New Roman"/>
          <w:i/>
          <w:szCs w:val="24"/>
        </w:rPr>
        <w:t xml:space="preserve">(наименование участника) </w:t>
      </w:r>
      <w:r w:rsidRPr="00D66D7F">
        <w:rPr>
          <w:rFonts w:ascii="Times New Roman" w:hAnsi="Times New Roman"/>
          <w:szCs w:val="24"/>
        </w:rPr>
        <w:t>соответствует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023DC1" w:rsidRPr="00D66D7F" w:rsidRDefault="00023DC1" w:rsidP="00023DC1">
      <w:pPr>
        <w:pStyle w:val="afc"/>
        <w:numPr>
          <w:ilvl w:val="0"/>
          <w:numId w:val="48"/>
        </w:numPr>
        <w:tabs>
          <w:tab w:val="left" w:pos="360"/>
          <w:tab w:val="left" w:pos="540"/>
          <w:tab w:val="left" w:pos="900"/>
        </w:tabs>
        <w:ind w:left="0" w:firstLine="567"/>
        <w:rPr>
          <w:rFonts w:ascii="Times New Roman" w:hAnsi="Times New Roman"/>
          <w:szCs w:val="24"/>
        </w:rPr>
      </w:pPr>
      <w:r w:rsidRPr="00D66D7F">
        <w:rPr>
          <w:rFonts w:ascii="Times New Roman" w:hAnsi="Times New Roman"/>
          <w:szCs w:val="24"/>
        </w:rPr>
        <w:t>____________________</w:t>
      </w:r>
      <w:r w:rsidRPr="00D66D7F">
        <w:rPr>
          <w:rFonts w:ascii="Times New Roman" w:hAnsi="Times New Roman"/>
          <w:i/>
          <w:szCs w:val="24"/>
        </w:rPr>
        <w:t xml:space="preserve">(наименование участника) </w:t>
      </w:r>
      <w:r w:rsidRPr="00D66D7F">
        <w:rPr>
          <w:rFonts w:ascii="Times New Roman" w:hAnsi="Times New Roman"/>
          <w:szCs w:val="24"/>
        </w:rPr>
        <w:t>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023DC1" w:rsidRPr="00D66D7F" w:rsidRDefault="00023DC1" w:rsidP="00023DC1">
      <w:pPr>
        <w:pStyle w:val="afc"/>
        <w:numPr>
          <w:ilvl w:val="0"/>
          <w:numId w:val="48"/>
        </w:numPr>
        <w:tabs>
          <w:tab w:val="left" w:pos="360"/>
          <w:tab w:val="left" w:pos="540"/>
          <w:tab w:val="left" w:pos="900"/>
        </w:tabs>
        <w:ind w:left="0" w:firstLine="567"/>
        <w:rPr>
          <w:rFonts w:ascii="Times New Roman" w:hAnsi="Times New Roman"/>
          <w:szCs w:val="24"/>
        </w:rPr>
      </w:pPr>
      <w:r w:rsidRPr="00D66D7F">
        <w:rPr>
          <w:rFonts w:ascii="Times New Roman" w:hAnsi="Times New Roman"/>
          <w:szCs w:val="24"/>
        </w:rPr>
        <w:t>Деятельность ____________________</w:t>
      </w:r>
      <w:r w:rsidRPr="00D66D7F">
        <w:rPr>
          <w:rFonts w:ascii="Times New Roman" w:hAnsi="Times New Roman"/>
          <w:i/>
          <w:szCs w:val="24"/>
        </w:rPr>
        <w:t>(наименование участника)</w:t>
      </w:r>
      <w:r w:rsidRPr="00D66D7F">
        <w:rPr>
          <w:rFonts w:ascii="Times New Roman" w:hAnsi="Times New Roman"/>
          <w:szCs w:val="24"/>
        </w:rPr>
        <w:t xml:space="preserve"> в порядке, предусмотренном Кодексом Российской Федерации об административных правонарушениях, на день подачи заявки в целях участия в закупках не приостановлена.</w:t>
      </w:r>
    </w:p>
    <w:p w:rsidR="00023DC1" w:rsidRPr="00D66D7F" w:rsidRDefault="00023DC1" w:rsidP="00023DC1">
      <w:pPr>
        <w:pStyle w:val="afc"/>
        <w:tabs>
          <w:tab w:val="left" w:pos="360"/>
          <w:tab w:val="left" w:pos="540"/>
          <w:tab w:val="left" w:pos="900"/>
        </w:tabs>
        <w:ind w:left="0" w:firstLine="567"/>
        <w:rPr>
          <w:rFonts w:ascii="Times New Roman" w:hAnsi="Times New Roman"/>
          <w:szCs w:val="24"/>
        </w:rPr>
      </w:pPr>
      <w:r w:rsidRPr="00D66D7F">
        <w:rPr>
          <w:rFonts w:ascii="Times New Roman" w:hAnsi="Times New Roman"/>
          <w:szCs w:val="24"/>
        </w:rPr>
        <w:t>- У  ____________________</w:t>
      </w:r>
      <w:r w:rsidRPr="00D66D7F">
        <w:rPr>
          <w:rFonts w:ascii="Times New Roman" w:hAnsi="Times New Roman"/>
          <w:i/>
          <w:szCs w:val="24"/>
        </w:rPr>
        <w:t xml:space="preserve">(наименование участника) </w:t>
      </w:r>
      <w:r w:rsidRPr="00D66D7F">
        <w:rPr>
          <w:rFonts w:ascii="Times New Roman" w:hAnsi="Times New Roman"/>
          <w:szCs w:val="24"/>
        </w:rPr>
        <w:t>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023DC1" w:rsidRPr="00D66D7F" w:rsidRDefault="00023DC1" w:rsidP="00023DC1">
      <w:pPr>
        <w:pStyle w:val="afc"/>
        <w:numPr>
          <w:ilvl w:val="0"/>
          <w:numId w:val="48"/>
        </w:numPr>
        <w:tabs>
          <w:tab w:val="left" w:pos="360"/>
          <w:tab w:val="left" w:pos="540"/>
          <w:tab w:val="left" w:pos="900"/>
        </w:tabs>
        <w:ind w:left="0" w:firstLine="567"/>
        <w:rPr>
          <w:rFonts w:ascii="Times New Roman" w:hAnsi="Times New Roman"/>
          <w:szCs w:val="24"/>
        </w:rPr>
      </w:pPr>
      <w:r w:rsidRPr="00D66D7F">
        <w:rPr>
          <w:rFonts w:ascii="Times New Roman" w:hAnsi="Times New Roman"/>
          <w:szCs w:val="24"/>
        </w:rPr>
        <w:t>Сведения об ____________________</w:t>
      </w:r>
      <w:r w:rsidRPr="00D66D7F">
        <w:rPr>
          <w:rFonts w:ascii="Times New Roman" w:hAnsi="Times New Roman"/>
          <w:i/>
          <w:szCs w:val="24"/>
        </w:rPr>
        <w:t xml:space="preserve">(наименование участника), </w:t>
      </w:r>
      <w:r w:rsidRPr="00D66D7F">
        <w:rPr>
          <w:rFonts w:ascii="Times New Roman" w:hAnsi="Times New Roman"/>
          <w:szCs w:val="24"/>
        </w:rPr>
        <w:t>его учредителях, членах коллегиального исполнительного органа, лице, исполняющем функции единоличного исполнительного органа отсутствуют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5 апреля 2013</w:t>
      </w:r>
      <w:r w:rsidRPr="00D66D7F">
        <w:rPr>
          <w:rFonts w:ascii="Times New Roman" w:hAnsi="Times New Roman"/>
          <w:szCs w:val="24"/>
        </w:rPr>
        <w:tab/>
        <w:t xml:space="preserve">года № 44-ФЗ «О контрактной системе в сфере закупок товаров, работ, услуг для обеспечения государственных и муниципальных нужд» </w:t>
      </w:r>
    </w:p>
    <w:p w:rsidR="00023DC1" w:rsidRPr="00D66D7F" w:rsidRDefault="00023DC1" w:rsidP="00023DC1">
      <w:pPr>
        <w:pStyle w:val="afc"/>
        <w:tabs>
          <w:tab w:val="left" w:pos="360"/>
          <w:tab w:val="left" w:pos="540"/>
          <w:tab w:val="left" w:pos="900"/>
        </w:tabs>
        <w:ind w:left="0" w:firstLine="567"/>
        <w:rPr>
          <w:rFonts w:ascii="Times New Roman" w:hAnsi="Times New Roman"/>
          <w:szCs w:val="24"/>
        </w:rPr>
      </w:pPr>
      <w:r w:rsidRPr="00D66D7F">
        <w:rPr>
          <w:rFonts w:ascii="Times New Roman" w:hAnsi="Times New Roman"/>
          <w:szCs w:val="24"/>
        </w:rPr>
        <w:t>- Между _____________________________</w:t>
      </w:r>
      <w:r w:rsidRPr="00D66D7F">
        <w:rPr>
          <w:rFonts w:ascii="Times New Roman" w:hAnsi="Times New Roman"/>
          <w:i/>
          <w:szCs w:val="24"/>
        </w:rPr>
        <w:t>(наименование участника закупки)</w:t>
      </w:r>
      <w:r w:rsidRPr="00D66D7F">
        <w:rPr>
          <w:rFonts w:ascii="Times New Roman" w:hAnsi="Times New Roman"/>
          <w:szCs w:val="24"/>
        </w:rPr>
        <w:t xml:space="preserve"> и заказчиком отсутствует конфликт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23DC1" w:rsidRPr="00D66D7F" w:rsidRDefault="00023DC1" w:rsidP="00023DC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66D7F">
        <w:rPr>
          <w:rFonts w:ascii="Times New Roman" w:hAnsi="Times New Roman" w:cs="Times New Roman"/>
          <w:sz w:val="24"/>
          <w:szCs w:val="24"/>
        </w:rPr>
        <w:t xml:space="preserve">- </w:t>
      </w:r>
      <w:r w:rsidRPr="00D66D7F">
        <w:rPr>
          <w:rFonts w:ascii="Times New Roman" w:hAnsi="Times New Roman" w:cs="Times New Roman"/>
          <w:i/>
          <w:sz w:val="24"/>
          <w:szCs w:val="24"/>
        </w:rPr>
        <w:t>_____________________________(наименование участника закупки)</w:t>
      </w:r>
      <w:r w:rsidRPr="00D66D7F">
        <w:rPr>
          <w:rFonts w:ascii="Times New Roman" w:hAnsi="Times New Roman" w:cs="Times New Roman"/>
          <w:sz w:val="24"/>
          <w:szCs w:val="24"/>
        </w:rPr>
        <w:t xml:space="preserve"> не является офшорной компанией;</w:t>
      </w:r>
    </w:p>
    <w:p w:rsidR="00023DC1" w:rsidRPr="00D66D7F" w:rsidRDefault="00023DC1" w:rsidP="00023DC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66D7F">
        <w:rPr>
          <w:rFonts w:ascii="Times New Roman" w:hAnsi="Times New Roman" w:cs="Times New Roman"/>
          <w:sz w:val="24"/>
          <w:szCs w:val="24"/>
        </w:rPr>
        <w:t xml:space="preserve">- У </w:t>
      </w:r>
      <w:r w:rsidRPr="00D66D7F">
        <w:rPr>
          <w:rFonts w:ascii="Times New Roman" w:hAnsi="Times New Roman" w:cs="Times New Roman"/>
          <w:i/>
          <w:sz w:val="24"/>
          <w:szCs w:val="24"/>
        </w:rPr>
        <w:t>_____________________________(наименование участника закупки)</w:t>
      </w:r>
      <w:r w:rsidRPr="00D66D7F">
        <w:rPr>
          <w:rFonts w:ascii="Times New Roman" w:hAnsi="Times New Roman" w:cs="Times New Roman"/>
          <w:sz w:val="24"/>
          <w:szCs w:val="24"/>
        </w:rPr>
        <w:t xml:space="preserve"> отсутствуют ограничения для участия в закупках, установленных законодательством Российской Федерации.</w:t>
      </w:r>
    </w:p>
    <w:p w:rsidR="00023DC1" w:rsidRPr="00D66D7F" w:rsidRDefault="00023DC1" w:rsidP="00023DC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66D7F">
        <w:rPr>
          <w:rFonts w:ascii="Times New Roman" w:hAnsi="Times New Roman" w:cs="Times New Roman"/>
          <w:sz w:val="24"/>
          <w:szCs w:val="24"/>
        </w:rPr>
        <w:t>-  Выполнение работ, оказание услуг, являющихся предметом договора не являются для</w:t>
      </w:r>
      <w:r w:rsidRPr="00D66D7F">
        <w:rPr>
          <w:rFonts w:ascii="Times New Roman" w:hAnsi="Times New Roman" w:cs="Times New Roman"/>
          <w:i/>
          <w:sz w:val="24"/>
          <w:szCs w:val="24"/>
        </w:rPr>
        <w:t>_____________________________(наименование участника закупки)</w:t>
      </w:r>
      <w:r w:rsidRPr="00D66D7F">
        <w:rPr>
          <w:rFonts w:ascii="Times New Roman" w:hAnsi="Times New Roman" w:cs="Times New Roman"/>
          <w:sz w:val="24"/>
          <w:szCs w:val="24"/>
        </w:rPr>
        <w:t xml:space="preserve"> крупной сделкой, требующей одобрения или разрешения на её совершение.</w:t>
      </w:r>
    </w:p>
    <w:p w:rsidR="00023DC1" w:rsidRPr="00D66D7F" w:rsidRDefault="00023DC1" w:rsidP="00023DC1">
      <w:pPr>
        <w:tabs>
          <w:tab w:val="left" w:pos="360"/>
          <w:tab w:val="left" w:pos="540"/>
          <w:tab w:val="left" w:pos="900"/>
        </w:tabs>
        <w:spacing w:after="0" w:line="240" w:lineRule="auto"/>
        <w:ind w:firstLine="567"/>
        <w:jc w:val="both"/>
        <w:rPr>
          <w:rFonts w:ascii="Times New Roman" w:hAnsi="Times New Roman" w:cs="Times New Roman"/>
          <w:i/>
          <w:sz w:val="24"/>
          <w:szCs w:val="24"/>
        </w:rPr>
      </w:pPr>
      <w:r w:rsidRPr="00D66D7F">
        <w:rPr>
          <w:rFonts w:ascii="Times New Roman" w:hAnsi="Times New Roman" w:cs="Times New Roman"/>
          <w:sz w:val="24"/>
          <w:szCs w:val="24"/>
        </w:rPr>
        <w:t>10. Подтверждаем право заказчика,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023DC1" w:rsidRPr="00D66D7F" w:rsidRDefault="00023DC1" w:rsidP="00023DC1">
      <w:pPr>
        <w:spacing w:after="0" w:line="240" w:lineRule="auto"/>
        <w:ind w:firstLine="567"/>
        <w:jc w:val="both"/>
        <w:rPr>
          <w:rFonts w:ascii="Times New Roman" w:hAnsi="Times New Roman" w:cs="Times New Roman"/>
          <w:sz w:val="24"/>
          <w:szCs w:val="24"/>
        </w:rPr>
      </w:pPr>
      <w:r w:rsidRPr="00D66D7F">
        <w:rPr>
          <w:rFonts w:ascii="Times New Roman" w:hAnsi="Times New Roman" w:cs="Times New Roman"/>
          <w:sz w:val="24"/>
          <w:szCs w:val="24"/>
        </w:rPr>
        <w:t xml:space="preserve">11. В случае присуждения нам права заключить договор в период с даты получения протокола оценки и сопоставления заявок на участие в </w:t>
      </w:r>
      <w:r>
        <w:rPr>
          <w:rFonts w:ascii="Times New Roman" w:hAnsi="Times New Roman" w:cs="Times New Roman"/>
          <w:sz w:val="24"/>
          <w:szCs w:val="24"/>
        </w:rPr>
        <w:t>запросе предложений в электронной форме</w:t>
      </w:r>
      <w:r w:rsidRPr="00D66D7F">
        <w:rPr>
          <w:rFonts w:ascii="Times New Roman" w:hAnsi="Times New Roman" w:cs="Times New Roman"/>
          <w:sz w:val="24"/>
          <w:szCs w:val="24"/>
        </w:rPr>
        <w:t xml:space="preserve"> и проекта договора и до подписания официального договора настоящая заявка на участие в </w:t>
      </w:r>
      <w:r>
        <w:rPr>
          <w:rFonts w:ascii="Times New Roman" w:hAnsi="Times New Roman" w:cs="Times New Roman"/>
          <w:sz w:val="24"/>
          <w:szCs w:val="24"/>
        </w:rPr>
        <w:t>запросе предложений в электронной форме</w:t>
      </w:r>
      <w:r w:rsidRPr="00D66D7F">
        <w:rPr>
          <w:rFonts w:ascii="Times New Roman" w:hAnsi="Times New Roman" w:cs="Times New Roman"/>
          <w:sz w:val="24"/>
          <w:szCs w:val="24"/>
        </w:rPr>
        <w:t xml:space="preserve"> будет носить характер предварительного заключенного нами и заказчиком договора на условиях наших предложений.</w:t>
      </w:r>
    </w:p>
    <w:p w:rsidR="00023DC1" w:rsidRPr="00D66D7F" w:rsidRDefault="00023DC1" w:rsidP="00023DC1">
      <w:pPr>
        <w:spacing w:after="0" w:line="240" w:lineRule="auto"/>
        <w:ind w:firstLine="567"/>
        <w:jc w:val="both"/>
        <w:rPr>
          <w:rFonts w:ascii="Times New Roman" w:hAnsi="Times New Roman" w:cs="Times New Roman"/>
          <w:sz w:val="24"/>
          <w:szCs w:val="24"/>
        </w:rPr>
      </w:pPr>
      <w:r w:rsidRPr="00D66D7F">
        <w:rPr>
          <w:rFonts w:ascii="Times New Roman" w:hAnsi="Times New Roman" w:cs="Times New Roman"/>
          <w:sz w:val="24"/>
          <w:szCs w:val="24"/>
        </w:rPr>
        <w:t xml:space="preserve"> 12.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_________________________________________________________________________________</w:t>
      </w:r>
    </w:p>
    <w:p w:rsidR="00023DC1" w:rsidRPr="00D66D7F" w:rsidRDefault="00023DC1" w:rsidP="00023DC1">
      <w:pPr>
        <w:spacing w:after="0" w:line="240" w:lineRule="auto"/>
        <w:ind w:firstLine="567"/>
        <w:jc w:val="both"/>
        <w:rPr>
          <w:rFonts w:ascii="Times New Roman" w:hAnsi="Times New Roman" w:cs="Times New Roman"/>
          <w:sz w:val="24"/>
          <w:szCs w:val="24"/>
        </w:rPr>
      </w:pPr>
      <w:r w:rsidRPr="00D66D7F">
        <w:rPr>
          <w:rFonts w:ascii="Times New Roman" w:hAnsi="Times New Roman" w:cs="Times New Roman"/>
          <w:sz w:val="24"/>
          <w:szCs w:val="24"/>
        </w:rPr>
        <w:t>(Ф.И.О., телефон уполномоченного лица участника закупки)</w:t>
      </w:r>
    </w:p>
    <w:p w:rsidR="00023DC1" w:rsidRPr="00D66D7F" w:rsidRDefault="00023DC1" w:rsidP="00023DC1">
      <w:pPr>
        <w:spacing w:after="0" w:line="240" w:lineRule="auto"/>
        <w:ind w:firstLine="567"/>
        <w:jc w:val="both"/>
        <w:rPr>
          <w:rFonts w:ascii="Times New Roman" w:hAnsi="Times New Roman" w:cs="Times New Roman"/>
          <w:sz w:val="24"/>
          <w:szCs w:val="24"/>
        </w:rPr>
      </w:pPr>
      <w:r w:rsidRPr="00D66D7F">
        <w:rPr>
          <w:rFonts w:ascii="Times New Roman" w:hAnsi="Times New Roman" w:cs="Times New Roman"/>
          <w:sz w:val="24"/>
          <w:szCs w:val="24"/>
        </w:rPr>
        <w:t xml:space="preserve">Все сведения о проведении </w:t>
      </w:r>
      <w:r>
        <w:rPr>
          <w:rFonts w:ascii="Times New Roman" w:hAnsi="Times New Roman" w:cs="Times New Roman"/>
          <w:sz w:val="24"/>
          <w:szCs w:val="24"/>
        </w:rPr>
        <w:t>запроса предложений в электронной форме</w:t>
      </w:r>
      <w:r w:rsidRPr="00D66D7F">
        <w:rPr>
          <w:rFonts w:ascii="Times New Roman" w:hAnsi="Times New Roman" w:cs="Times New Roman"/>
          <w:sz w:val="24"/>
          <w:szCs w:val="24"/>
        </w:rPr>
        <w:t xml:space="preserve"> просим сообщать уполномоченному лицу.</w:t>
      </w:r>
    </w:p>
    <w:p w:rsidR="00023DC1" w:rsidRPr="00D66D7F" w:rsidRDefault="00023DC1" w:rsidP="00023DC1">
      <w:pPr>
        <w:spacing w:after="0" w:line="240" w:lineRule="auto"/>
        <w:ind w:firstLine="567"/>
        <w:jc w:val="both"/>
        <w:rPr>
          <w:rFonts w:ascii="Times New Roman" w:hAnsi="Times New Roman" w:cs="Times New Roman"/>
          <w:sz w:val="24"/>
          <w:szCs w:val="24"/>
        </w:rPr>
      </w:pPr>
      <w:r w:rsidRPr="00D66D7F">
        <w:rPr>
          <w:rFonts w:ascii="Times New Roman" w:hAnsi="Times New Roman" w:cs="Times New Roman"/>
          <w:sz w:val="24"/>
          <w:szCs w:val="24"/>
        </w:rPr>
        <w:t xml:space="preserve">  13. Наше местонахождение и почтовый адрес: __________________________, телефон: ________, факс: ______, адрес электронной почты: __________, банковские реквизиты: _______________, ИНН: ______________, КПП:____________, ОГРН:___________________.</w:t>
      </w:r>
    </w:p>
    <w:tbl>
      <w:tblPr>
        <w:tblW w:w="9828" w:type="dxa"/>
        <w:tblLook w:val="01E0"/>
      </w:tblPr>
      <w:tblGrid>
        <w:gridCol w:w="5508"/>
        <w:gridCol w:w="4320"/>
      </w:tblGrid>
      <w:tr w:rsidR="00023DC1" w:rsidRPr="00D66D7F" w:rsidTr="00023DC1">
        <w:tc>
          <w:tcPr>
            <w:tcW w:w="5508" w:type="dxa"/>
          </w:tcPr>
          <w:p w:rsidR="00023DC1" w:rsidRPr="00D66D7F" w:rsidRDefault="00023DC1" w:rsidP="00023DC1">
            <w:pPr>
              <w:keepNext/>
              <w:keepLines/>
              <w:widowControl w:val="0"/>
              <w:suppressLineNumbers/>
              <w:autoSpaceDE w:val="0"/>
              <w:autoSpaceDN w:val="0"/>
              <w:adjustRightInd w:val="0"/>
              <w:spacing w:after="0" w:line="240" w:lineRule="auto"/>
              <w:ind w:firstLine="567"/>
              <w:jc w:val="center"/>
              <w:rPr>
                <w:rFonts w:ascii="Times New Roman" w:hAnsi="Times New Roman" w:cs="Times New Roman"/>
                <w:sz w:val="24"/>
                <w:szCs w:val="24"/>
              </w:rPr>
            </w:pPr>
            <w:r w:rsidRPr="00D66D7F">
              <w:rPr>
                <w:rFonts w:ascii="Times New Roman" w:hAnsi="Times New Roman" w:cs="Times New Roman"/>
                <w:sz w:val="24"/>
                <w:szCs w:val="24"/>
              </w:rPr>
              <w:t>Подпись руководителя (уполномоченного лица) участника закупки</w:t>
            </w:r>
          </w:p>
          <w:p w:rsidR="00023DC1" w:rsidRPr="00D66D7F" w:rsidRDefault="00023DC1" w:rsidP="00023DC1">
            <w:pPr>
              <w:keepNext/>
              <w:keepLines/>
              <w:widowControl w:val="0"/>
              <w:suppressLineNumbers/>
              <w:autoSpaceDE w:val="0"/>
              <w:autoSpaceDN w:val="0"/>
              <w:adjustRightInd w:val="0"/>
              <w:spacing w:after="0" w:line="240" w:lineRule="auto"/>
              <w:ind w:firstLine="567"/>
              <w:jc w:val="center"/>
              <w:rPr>
                <w:rFonts w:ascii="Times New Roman" w:hAnsi="Times New Roman" w:cs="Times New Roman"/>
                <w:sz w:val="24"/>
                <w:szCs w:val="24"/>
              </w:rPr>
            </w:pPr>
            <w:r w:rsidRPr="00D66D7F">
              <w:rPr>
                <w:rFonts w:ascii="Times New Roman" w:hAnsi="Times New Roman" w:cs="Times New Roman"/>
                <w:sz w:val="24"/>
                <w:szCs w:val="24"/>
              </w:rPr>
              <w:t>МП*</w:t>
            </w:r>
          </w:p>
        </w:tc>
        <w:tc>
          <w:tcPr>
            <w:tcW w:w="4320" w:type="dxa"/>
            <w:vAlign w:val="bottom"/>
          </w:tcPr>
          <w:p w:rsidR="00023DC1" w:rsidRPr="00D66D7F" w:rsidRDefault="00023DC1" w:rsidP="00023DC1">
            <w:pPr>
              <w:keepNext/>
              <w:keepLines/>
              <w:widowControl w:val="0"/>
              <w:suppressLineNumbers/>
              <w:autoSpaceDE w:val="0"/>
              <w:autoSpaceDN w:val="0"/>
              <w:adjustRightInd w:val="0"/>
              <w:spacing w:after="0" w:line="240" w:lineRule="auto"/>
              <w:ind w:firstLine="567"/>
              <w:jc w:val="both"/>
              <w:rPr>
                <w:rFonts w:ascii="Times New Roman" w:hAnsi="Times New Roman" w:cs="Times New Roman"/>
                <w:sz w:val="24"/>
                <w:szCs w:val="24"/>
                <w:vertAlign w:val="superscript"/>
              </w:rPr>
            </w:pPr>
            <w:r w:rsidRPr="00D66D7F">
              <w:rPr>
                <w:rFonts w:ascii="Times New Roman" w:hAnsi="Times New Roman" w:cs="Times New Roman"/>
                <w:sz w:val="24"/>
                <w:szCs w:val="24"/>
                <w:vertAlign w:val="superscript"/>
              </w:rPr>
              <w:t>(подпись)</w:t>
            </w:r>
            <w:r w:rsidRPr="00D66D7F">
              <w:rPr>
                <w:rFonts w:ascii="Times New Roman" w:hAnsi="Times New Roman" w:cs="Times New Roman"/>
                <w:sz w:val="24"/>
                <w:szCs w:val="24"/>
              </w:rPr>
              <w:t>/   ФИО   /</w:t>
            </w:r>
          </w:p>
          <w:p w:rsidR="00023DC1" w:rsidRPr="00D66D7F" w:rsidRDefault="00023DC1" w:rsidP="00023DC1">
            <w:pPr>
              <w:keepNext/>
              <w:keepLines/>
              <w:widowControl w:val="0"/>
              <w:suppressLineNumbers/>
              <w:autoSpaceDE w:val="0"/>
              <w:autoSpaceDN w:val="0"/>
              <w:adjustRightInd w:val="0"/>
              <w:spacing w:after="0" w:line="240" w:lineRule="auto"/>
              <w:ind w:firstLine="567"/>
              <w:jc w:val="both"/>
              <w:rPr>
                <w:rFonts w:ascii="Times New Roman" w:hAnsi="Times New Roman" w:cs="Times New Roman"/>
                <w:sz w:val="24"/>
                <w:szCs w:val="24"/>
              </w:rPr>
            </w:pPr>
          </w:p>
        </w:tc>
      </w:tr>
      <w:tr w:rsidR="00023DC1" w:rsidRPr="00D66D7F" w:rsidTr="00023DC1">
        <w:tc>
          <w:tcPr>
            <w:tcW w:w="5508" w:type="dxa"/>
          </w:tcPr>
          <w:p w:rsidR="00023DC1" w:rsidRPr="00D66D7F" w:rsidRDefault="00023DC1" w:rsidP="00023DC1">
            <w:pPr>
              <w:keepNext/>
              <w:keepLines/>
              <w:widowControl w:val="0"/>
              <w:suppressLineNumbers/>
              <w:autoSpaceDE w:val="0"/>
              <w:autoSpaceDN w:val="0"/>
              <w:adjustRightInd w:val="0"/>
              <w:spacing w:after="0" w:line="240" w:lineRule="auto"/>
              <w:ind w:firstLine="567"/>
              <w:jc w:val="center"/>
              <w:rPr>
                <w:rFonts w:ascii="Times New Roman" w:hAnsi="Times New Roman" w:cs="Times New Roman"/>
                <w:sz w:val="24"/>
                <w:szCs w:val="24"/>
              </w:rPr>
            </w:pPr>
          </w:p>
        </w:tc>
        <w:tc>
          <w:tcPr>
            <w:tcW w:w="4320" w:type="dxa"/>
            <w:vAlign w:val="bottom"/>
          </w:tcPr>
          <w:p w:rsidR="00023DC1" w:rsidRPr="00D66D7F" w:rsidRDefault="00023DC1" w:rsidP="00023DC1">
            <w:pPr>
              <w:keepNext/>
              <w:keepLines/>
              <w:widowControl w:val="0"/>
              <w:suppressLineNumbers/>
              <w:autoSpaceDE w:val="0"/>
              <w:autoSpaceDN w:val="0"/>
              <w:adjustRightInd w:val="0"/>
              <w:spacing w:after="0" w:line="240" w:lineRule="auto"/>
              <w:ind w:firstLine="567"/>
              <w:jc w:val="center"/>
              <w:rPr>
                <w:rFonts w:ascii="Times New Roman" w:hAnsi="Times New Roman" w:cs="Times New Roman"/>
                <w:sz w:val="24"/>
                <w:szCs w:val="24"/>
              </w:rPr>
            </w:pPr>
          </w:p>
        </w:tc>
      </w:tr>
    </w:tbl>
    <w:p w:rsidR="00023DC1" w:rsidRPr="00D66D7F" w:rsidRDefault="00023DC1" w:rsidP="00023DC1">
      <w:pPr>
        <w:spacing w:after="0" w:line="240" w:lineRule="auto"/>
        <w:ind w:firstLine="567"/>
        <w:rPr>
          <w:rFonts w:ascii="Times New Roman" w:hAnsi="Times New Roman" w:cs="Times New Roman"/>
          <w:sz w:val="24"/>
          <w:szCs w:val="24"/>
        </w:rPr>
      </w:pPr>
      <w:r w:rsidRPr="00D66D7F">
        <w:rPr>
          <w:rFonts w:ascii="Times New Roman" w:hAnsi="Times New Roman" w:cs="Times New Roman"/>
          <w:sz w:val="24"/>
          <w:szCs w:val="24"/>
        </w:rPr>
        <w:t>*при наличии печати</w:t>
      </w:r>
      <w:r w:rsidRPr="00D66D7F">
        <w:rPr>
          <w:rFonts w:ascii="Times New Roman" w:hAnsi="Times New Roman" w:cs="Times New Roman"/>
          <w:sz w:val="24"/>
          <w:szCs w:val="24"/>
        </w:rPr>
        <w:tab/>
      </w:r>
    </w:p>
    <w:p w:rsidR="00023DC1" w:rsidRPr="00D66D7F" w:rsidRDefault="00023DC1" w:rsidP="00023DC1">
      <w:pPr>
        <w:spacing w:after="0" w:line="240" w:lineRule="auto"/>
        <w:ind w:firstLine="567"/>
        <w:rPr>
          <w:rFonts w:ascii="Times New Roman" w:hAnsi="Times New Roman" w:cs="Times New Roman"/>
          <w:sz w:val="24"/>
          <w:szCs w:val="24"/>
        </w:rPr>
      </w:pPr>
    </w:p>
    <w:p w:rsidR="00023DC1" w:rsidRPr="00D66D7F" w:rsidRDefault="00023DC1" w:rsidP="00023DC1">
      <w:pPr>
        <w:spacing w:after="0" w:line="240" w:lineRule="auto"/>
        <w:ind w:firstLine="567"/>
        <w:rPr>
          <w:rFonts w:ascii="Times New Roman" w:hAnsi="Times New Roman" w:cs="Times New Roman"/>
          <w:sz w:val="24"/>
          <w:szCs w:val="24"/>
        </w:rPr>
      </w:pPr>
    </w:p>
    <w:p w:rsidR="00023DC1" w:rsidRPr="00D66D7F" w:rsidRDefault="00023DC1" w:rsidP="00023DC1">
      <w:pPr>
        <w:spacing w:after="0" w:line="240" w:lineRule="auto"/>
        <w:ind w:firstLine="567"/>
        <w:rPr>
          <w:rFonts w:ascii="Times New Roman" w:hAnsi="Times New Roman" w:cs="Times New Roman"/>
          <w:sz w:val="24"/>
          <w:szCs w:val="24"/>
        </w:rPr>
      </w:pPr>
    </w:p>
    <w:p w:rsidR="00D66D7F" w:rsidRPr="00D66D7F" w:rsidRDefault="00D66D7F" w:rsidP="00D66D7F">
      <w:pPr>
        <w:spacing w:after="0" w:line="240" w:lineRule="auto"/>
        <w:ind w:firstLine="567"/>
        <w:rPr>
          <w:rFonts w:ascii="Times New Roman" w:hAnsi="Times New Roman" w:cs="Times New Roman"/>
          <w:sz w:val="24"/>
          <w:szCs w:val="24"/>
        </w:rPr>
      </w:pPr>
    </w:p>
    <w:p w:rsidR="00D66D7F" w:rsidRPr="00D66D7F" w:rsidRDefault="00D66D7F" w:rsidP="00D66D7F">
      <w:pPr>
        <w:spacing w:after="0" w:line="240" w:lineRule="auto"/>
        <w:ind w:firstLine="567"/>
        <w:rPr>
          <w:rFonts w:ascii="Times New Roman" w:hAnsi="Times New Roman" w:cs="Times New Roman"/>
          <w:sz w:val="24"/>
          <w:szCs w:val="24"/>
        </w:rPr>
      </w:pPr>
    </w:p>
    <w:p w:rsidR="00D66D7F" w:rsidRPr="00D66D7F" w:rsidRDefault="00D66D7F" w:rsidP="00D66D7F">
      <w:pPr>
        <w:spacing w:after="0" w:line="240" w:lineRule="auto"/>
        <w:ind w:firstLine="567"/>
        <w:rPr>
          <w:rFonts w:ascii="Times New Roman" w:hAnsi="Times New Roman" w:cs="Times New Roman"/>
          <w:sz w:val="24"/>
          <w:szCs w:val="24"/>
        </w:rPr>
      </w:pPr>
    </w:p>
    <w:p w:rsidR="00D66D7F" w:rsidRPr="00D66D7F" w:rsidRDefault="00D66D7F" w:rsidP="00D66D7F">
      <w:pPr>
        <w:spacing w:after="0" w:line="240" w:lineRule="auto"/>
        <w:ind w:firstLine="567"/>
        <w:rPr>
          <w:rFonts w:ascii="Times New Roman" w:hAnsi="Times New Roman" w:cs="Times New Roman"/>
          <w:sz w:val="24"/>
          <w:szCs w:val="24"/>
        </w:rPr>
      </w:pPr>
    </w:p>
    <w:p w:rsidR="00D66D7F" w:rsidRPr="00D66D7F" w:rsidRDefault="00D66D7F" w:rsidP="00D66D7F">
      <w:pPr>
        <w:spacing w:after="0" w:line="240" w:lineRule="auto"/>
        <w:ind w:firstLine="567"/>
        <w:rPr>
          <w:rFonts w:ascii="Times New Roman" w:hAnsi="Times New Roman" w:cs="Times New Roman"/>
          <w:sz w:val="24"/>
          <w:szCs w:val="24"/>
        </w:rPr>
      </w:pPr>
    </w:p>
    <w:p w:rsidR="00D66D7F" w:rsidRPr="00D66D7F" w:rsidRDefault="00D66D7F" w:rsidP="00D66D7F">
      <w:pPr>
        <w:spacing w:after="0" w:line="240" w:lineRule="auto"/>
        <w:ind w:firstLine="567"/>
        <w:rPr>
          <w:rFonts w:ascii="Times New Roman" w:hAnsi="Times New Roman" w:cs="Times New Roman"/>
          <w:sz w:val="24"/>
          <w:szCs w:val="24"/>
        </w:rPr>
      </w:pPr>
    </w:p>
    <w:p w:rsidR="00D66D7F" w:rsidRPr="00D66D7F" w:rsidRDefault="00D66D7F" w:rsidP="00D66D7F">
      <w:pPr>
        <w:spacing w:after="0" w:line="240" w:lineRule="auto"/>
        <w:ind w:firstLine="567"/>
        <w:rPr>
          <w:rFonts w:ascii="Times New Roman" w:hAnsi="Times New Roman" w:cs="Times New Roman"/>
          <w:sz w:val="24"/>
          <w:szCs w:val="24"/>
        </w:rPr>
      </w:pPr>
    </w:p>
    <w:p w:rsidR="00D66D7F" w:rsidRPr="00D66D7F" w:rsidRDefault="00D66D7F" w:rsidP="00D66D7F">
      <w:pPr>
        <w:spacing w:after="0" w:line="240" w:lineRule="auto"/>
        <w:ind w:firstLine="567"/>
        <w:rPr>
          <w:rFonts w:ascii="Times New Roman" w:hAnsi="Times New Roman" w:cs="Times New Roman"/>
          <w:sz w:val="24"/>
          <w:szCs w:val="24"/>
        </w:rPr>
      </w:pPr>
    </w:p>
    <w:p w:rsidR="00D66D7F" w:rsidRPr="00D66D7F" w:rsidRDefault="00D66D7F" w:rsidP="00D66D7F">
      <w:pPr>
        <w:spacing w:after="0" w:line="240" w:lineRule="auto"/>
        <w:ind w:firstLine="567"/>
        <w:rPr>
          <w:rFonts w:ascii="Times New Roman" w:hAnsi="Times New Roman" w:cs="Times New Roman"/>
          <w:sz w:val="24"/>
          <w:szCs w:val="24"/>
        </w:rPr>
      </w:pPr>
    </w:p>
    <w:p w:rsidR="00D66D7F" w:rsidRPr="00D66D7F" w:rsidRDefault="00D66D7F" w:rsidP="00D66D7F">
      <w:pPr>
        <w:spacing w:after="0" w:line="240" w:lineRule="auto"/>
        <w:ind w:firstLine="567"/>
        <w:rPr>
          <w:rFonts w:ascii="Times New Roman" w:hAnsi="Times New Roman" w:cs="Times New Roman"/>
          <w:sz w:val="24"/>
          <w:szCs w:val="24"/>
        </w:rPr>
      </w:pPr>
    </w:p>
    <w:p w:rsidR="00D66D7F" w:rsidRPr="00D66D7F" w:rsidRDefault="00D66D7F" w:rsidP="00D66D7F">
      <w:pPr>
        <w:spacing w:after="0" w:line="240" w:lineRule="auto"/>
        <w:ind w:firstLine="567"/>
        <w:rPr>
          <w:rFonts w:ascii="Times New Roman" w:hAnsi="Times New Roman" w:cs="Times New Roman"/>
          <w:sz w:val="24"/>
          <w:szCs w:val="24"/>
        </w:rPr>
      </w:pPr>
    </w:p>
    <w:p w:rsidR="00D66D7F" w:rsidRPr="00D66D7F" w:rsidRDefault="00D66D7F" w:rsidP="00D66D7F">
      <w:pPr>
        <w:spacing w:after="0" w:line="240" w:lineRule="auto"/>
        <w:ind w:firstLine="567"/>
        <w:rPr>
          <w:rFonts w:ascii="Times New Roman" w:hAnsi="Times New Roman" w:cs="Times New Roman"/>
          <w:sz w:val="24"/>
          <w:szCs w:val="24"/>
        </w:rPr>
      </w:pPr>
    </w:p>
    <w:p w:rsidR="00D66D7F" w:rsidRPr="00D66D7F" w:rsidRDefault="00D66D7F" w:rsidP="00D66D7F">
      <w:pPr>
        <w:spacing w:after="0" w:line="240" w:lineRule="auto"/>
        <w:ind w:firstLine="567"/>
        <w:rPr>
          <w:rFonts w:ascii="Times New Roman" w:hAnsi="Times New Roman" w:cs="Times New Roman"/>
          <w:sz w:val="24"/>
          <w:szCs w:val="24"/>
        </w:rPr>
      </w:pPr>
    </w:p>
    <w:p w:rsidR="00D66D7F" w:rsidRPr="00D66D7F" w:rsidRDefault="00D66D7F" w:rsidP="00D66D7F">
      <w:pPr>
        <w:spacing w:after="0" w:line="240" w:lineRule="auto"/>
        <w:ind w:firstLine="567"/>
        <w:rPr>
          <w:rFonts w:ascii="Times New Roman" w:hAnsi="Times New Roman" w:cs="Times New Roman"/>
          <w:sz w:val="24"/>
          <w:szCs w:val="24"/>
        </w:rPr>
      </w:pPr>
    </w:p>
    <w:p w:rsidR="00D66D7F" w:rsidRPr="00D66D7F" w:rsidRDefault="00D66D7F" w:rsidP="00D66D7F">
      <w:pPr>
        <w:spacing w:after="0" w:line="240" w:lineRule="auto"/>
        <w:ind w:firstLine="567"/>
        <w:rPr>
          <w:rFonts w:ascii="Times New Roman" w:hAnsi="Times New Roman" w:cs="Times New Roman"/>
          <w:sz w:val="24"/>
          <w:szCs w:val="24"/>
        </w:rPr>
      </w:pPr>
    </w:p>
    <w:p w:rsidR="00D66D7F" w:rsidRPr="00D66D7F" w:rsidRDefault="00D66D7F" w:rsidP="00D66D7F">
      <w:pPr>
        <w:spacing w:after="0" w:line="240" w:lineRule="auto"/>
        <w:ind w:firstLine="567"/>
        <w:rPr>
          <w:rFonts w:ascii="Times New Roman" w:hAnsi="Times New Roman" w:cs="Times New Roman"/>
          <w:sz w:val="24"/>
          <w:szCs w:val="24"/>
        </w:rPr>
      </w:pPr>
    </w:p>
    <w:p w:rsidR="00D66D7F" w:rsidRPr="00D66D7F" w:rsidRDefault="00D66D7F" w:rsidP="00D66D7F">
      <w:pPr>
        <w:spacing w:after="0" w:line="240" w:lineRule="auto"/>
        <w:ind w:firstLine="567"/>
        <w:rPr>
          <w:rFonts w:ascii="Times New Roman" w:hAnsi="Times New Roman" w:cs="Times New Roman"/>
          <w:sz w:val="24"/>
          <w:szCs w:val="24"/>
        </w:rPr>
      </w:pPr>
    </w:p>
    <w:p w:rsidR="00D66D7F" w:rsidRPr="00D66D7F" w:rsidRDefault="00D66D7F" w:rsidP="00D66D7F">
      <w:pPr>
        <w:spacing w:after="0" w:line="240" w:lineRule="auto"/>
        <w:ind w:firstLine="567"/>
        <w:rPr>
          <w:rFonts w:ascii="Times New Roman" w:hAnsi="Times New Roman" w:cs="Times New Roman"/>
          <w:sz w:val="24"/>
          <w:szCs w:val="24"/>
        </w:rPr>
      </w:pPr>
    </w:p>
    <w:p w:rsidR="00D66D7F" w:rsidRPr="00D66D7F" w:rsidRDefault="00D66D7F" w:rsidP="00D66D7F">
      <w:pPr>
        <w:spacing w:after="0" w:line="240" w:lineRule="auto"/>
        <w:ind w:firstLine="567"/>
        <w:rPr>
          <w:rFonts w:ascii="Times New Roman" w:hAnsi="Times New Roman" w:cs="Times New Roman"/>
          <w:sz w:val="24"/>
          <w:szCs w:val="24"/>
        </w:rPr>
      </w:pPr>
    </w:p>
    <w:p w:rsidR="00D66D7F" w:rsidRPr="00D66D7F" w:rsidRDefault="00D66D7F" w:rsidP="00D66D7F">
      <w:pPr>
        <w:spacing w:after="0" w:line="240" w:lineRule="auto"/>
        <w:ind w:firstLine="567"/>
        <w:rPr>
          <w:rFonts w:ascii="Times New Roman" w:hAnsi="Times New Roman" w:cs="Times New Roman"/>
          <w:sz w:val="24"/>
          <w:szCs w:val="24"/>
        </w:rPr>
      </w:pPr>
    </w:p>
    <w:p w:rsidR="00D66D7F" w:rsidRPr="00D66D7F" w:rsidRDefault="00D66D7F" w:rsidP="00D66D7F">
      <w:pPr>
        <w:spacing w:after="0" w:line="240" w:lineRule="auto"/>
        <w:ind w:firstLine="567"/>
        <w:rPr>
          <w:rFonts w:ascii="Times New Roman" w:hAnsi="Times New Roman" w:cs="Times New Roman"/>
          <w:sz w:val="24"/>
          <w:szCs w:val="24"/>
        </w:rPr>
      </w:pPr>
    </w:p>
    <w:p w:rsidR="00D66D7F" w:rsidRPr="00D66D7F" w:rsidRDefault="00D66D7F" w:rsidP="00D66D7F">
      <w:pPr>
        <w:spacing w:after="0" w:line="240" w:lineRule="auto"/>
        <w:ind w:firstLine="567"/>
        <w:rPr>
          <w:rFonts w:ascii="Times New Roman" w:hAnsi="Times New Roman" w:cs="Times New Roman"/>
          <w:sz w:val="24"/>
          <w:szCs w:val="24"/>
        </w:rPr>
      </w:pPr>
    </w:p>
    <w:p w:rsidR="00D66D7F" w:rsidRPr="00D66D7F" w:rsidRDefault="00D66D7F" w:rsidP="00D66D7F">
      <w:pPr>
        <w:spacing w:after="0" w:line="240" w:lineRule="auto"/>
        <w:ind w:firstLine="567"/>
        <w:rPr>
          <w:rFonts w:ascii="Times New Roman" w:hAnsi="Times New Roman" w:cs="Times New Roman"/>
          <w:sz w:val="24"/>
          <w:szCs w:val="24"/>
        </w:rPr>
      </w:pPr>
    </w:p>
    <w:p w:rsidR="00D66D7F" w:rsidRPr="00D66D7F" w:rsidRDefault="00D66D7F" w:rsidP="00D66D7F">
      <w:pPr>
        <w:spacing w:after="0" w:line="240" w:lineRule="auto"/>
        <w:ind w:firstLine="567"/>
        <w:rPr>
          <w:rFonts w:ascii="Times New Roman" w:hAnsi="Times New Roman" w:cs="Times New Roman"/>
          <w:sz w:val="24"/>
          <w:szCs w:val="24"/>
        </w:rPr>
      </w:pPr>
    </w:p>
    <w:p w:rsidR="00A40DEF" w:rsidRPr="00A40DEF" w:rsidRDefault="00A40DEF" w:rsidP="00A40DEF">
      <w:pPr>
        <w:tabs>
          <w:tab w:val="left" w:pos="2610"/>
        </w:tabs>
        <w:spacing w:after="0" w:line="240" w:lineRule="auto"/>
        <w:ind w:left="142"/>
        <w:contextualSpacing/>
        <w:jc w:val="right"/>
        <w:rPr>
          <w:rFonts w:ascii="Times New Roman" w:hAnsi="Times New Roman" w:cs="Times New Roman"/>
          <w:sz w:val="24"/>
          <w:szCs w:val="24"/>
        </w:rPr>
      </w:pPr>
      <w:r w:rsidRPr="00A40DEF">
        <w:rPr>
          <w:rFonts w:ascii="Times New Roman" w:hAnsi="Times New Roman" w:cs="Times New Roman"/>
          <w:sz w:val="24"/>
          <w:szCs w:val="24"/>
        </w:rPr>
        <w:t>Приложение № 2</w:t>
      </w:r>
    </w:p>
    <w:p w:rsidR="00A40DEF" w:rsidRPr="00A40DEF" w:rsidRDefault="00A40DEF" w:rsidP="00A40DEF">
      <w:pPr>
        <w:tabs>
          <w:tab w:val="left" w:pos="2610"/>
        </w:tabs>
        <w:spacing w:after="0" w:line="240" w:lineRule="auto"/>
        <w:ind w:left="142"/>
        <w:contextualSpacing/>
        <w:jc w:val="right"/>
        <w:rPr>
          <w:rFonts w:ascii="Times New Roman" w:hAnsi="Times New Roman" w:cs="Times New Roman"/>
          <w:sz w:val="24"/>
          <w:szCs w:val="24"/>
        </w:rPr>
      </w:pPr>
      <w:r w:rsidRPr="00A40DEF">
        <w:rPr>
          <w:rFonts w:ascii="Times New Roman" w:hAnsi="Times New Roman" w:cs="Times New Roman"/>
          <w:sz w:val="24"/>
          <w:szCs w:val="24"/>
        </w:rPr>
        <w:t xml:space="preserve">к документации о </w:t>
      </w:r>
    </w:p>
    <w:p w:rsidR="00A40DEF" w:rsidRPr="00A40DEF" w:rsidRDefault="00A40DEF" w:rsidP="00A40DEF">
      <w:pPr>
        <w:tabs>
          <w:tab w:val="left" w:pos="2610"/>
        </w:tabs>
        <w:spacing w:after="0" w:line="240" w:lineRule="auto"/>
        <w:ind w:left="142"/>
        <w:contextualSpacing/>
        <w:jc w:val="right"/>
        <w:rPr>
          <w:rFonts w:ascii="Times New Roman" w:hAnsi="Times New Roman" w:cs="Times New Roman"/>
          <w:sz w:val="24"/>
          <w:szCs w:val="24"/>
        </w:rPr>
      </w:pPr>
      <w:r w:rsidRPr="00A40DEF">
        <w:rPr>
          <w:rFonts w:ascii="Times New Roman" w:hAnsi="Times New Roman" w:cs="Times New Roman"/>
          <w:sz w:val="24"/>
          <w:szCs w:val="24"/>
        </w:rPr>
        <w:t>запросе предложений в электронной форме</w:t>
      </w:r>
    </w:p>
    <w:p w:rsidR="00D66D7F" w:rsidRPr="00D66D7F" w:rsidRDefault="00D66D7F" w:rsidP="00D66D7F">
      <w:pPr>
        <w:pStyle w:val="afff5"/>
        <w:tabs>
          <w:tab w:val="left" w:pos="7298"/>
          <w:tab w:val="right" w:pos="9922"/>
        </w:tabs>
        <w:ind w:firstLine="709"/>
        <w:jc w:val="center"/>
        <w:rPr>
          <w:b/>
        </w:rPr>
      </w:pPr>
      <w:r w:rsidRPr="00D66D7F">
        <w:rPr>
          <w:b/>
        </w:rPr>
        <w:t xml:space="preserve">ФОРМА </w:t>
      </w:r>
      <w:r w:rsidR="00A40DEF">
        <w:rPr>
          <w:b/>
        </w:rPr>
        <w:t>2</w:t>
      </w:r>
      <w:r w:rsidRPr="00D66D7F">
        <w:rPr>
          <w:b/>
        </w:rPr>
        <w:t>. АНКЕТА УЧАСТНИКА ЗАКУПКИ</w:t>
      </w:r>
    </w:p>
    <w:p w:rsidR="00D66D7F" w:rsidRPr="00D66D7F" w:rsidRDefault="00D66D7F" w:rsidP="00D66D7F">
      <w:pPr>
        <w:pStyle w:val="afff5"/>
        <w:tabs>
          <w:tab w:val="left" w:pos="7298"/>
          <w:tab w:val="right" w:pos="9922"/>
        </w:tabs>
        <w:ind w:firstLine="709"/>
        <w:jc w:val="center"/>
        <w:rPr>
          <w:b/>
        </w:rPr>
      </w:pPr>
      <w:r w:rsidRPr="00D66D7F">
        <w:rPr>
          <w:b/>
        </w:rPr>
        <w:t>АНКЕТА УЧАСТНИКА ЗАКУПКИ</w:t>
      </w:r>
    </w:p>
    <w:p w:rsidR="00D66D7F" w:rsidRPr="00D66D7F" w:rsidRDefault="00D66D7F" w:rsidP="00D66D7F">
      <w:pPr>
        <w:pStyle w:val="afff5"/>
        <w:tabs>
          <w:tab w:val="left" w:pos="7298"/>
          <w:tab w:val="right" w:pos="9922"/>
        </w:tabs>
        <w:rPr>
          <w:i/>
        </w:rPr>
      </w:pPr>
      <w:r w:rsidRPr="00D66D7F">
        <w:rPr>
          <w:i/>
        </w:rPr>
        <w:t>На бланке организации</w:t>
      </w:r>
    </w:p>
    <w:p w:rsidR="00D66D7F" w:rsidRPr="00D66D7F" w:rsidRDefault="00D66D7F" w:rsidP="00D66D7F">
      <w:pPr>
        <w:pStyle w:val="afff5"/>
        <w:tabs>
          <w:tab w:val="left" w:pos="7298"/>
          <w:tab w:val="right" w:pos="9922"/>
        </w:tabs>
        <w:rPr>
          <w:i/>
        </w:rPr>
      </w:pPr>
      <w:r w:rsidRPr="00D66D7F">
        <w:rPr>
          <w:i/>
        </w:rPr>
        <w:t>Дата, исх. номер</w:t>
      </w:r>
      <w:r w:rsidRPr="00D66D7F">
        <w:rPr>
          <w:i/>
        </w:rPr>
        <w:tab/>
      </w: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68"/>
        <w:gridCol w:w="2126"/>
      </w:tblGrid>
      <w:tr w:rsidR="00D66D7F" w:rsidRPr="00D66D7F" w:rsidTr="00A40DEF">
        <w:trPr>
          <w:jc w:val="center"/>
        </w:trPr>
        <w:tc>
          <w:tcPr>
            <w:tcW w:w="7868" w:type="dxa"/>
          </w:tcPr>
          <w:p w:rsidR="00D66D7F" w:rsidRPr="00D66D7F" w:rsidRDefault="00D66D7F" w:rsidP="00D66D7F">
            <w:pPr>
              <w:pStyle w:val="afff5"/>
              <w:tabs>
                <w:tab w:val="left" w:pos="7298"/>
                <w:tab w:val="right" w:pos="9922"/>
              </w:tabs>
              <w:ind w:firstLine="709"/>
              <w:jc w:val="left"/>
              <w:rPr>
                <w:i/>
                <w:lang w:eastAsia="ru-RU"/>
              </w:rPr>
            </w:pPr>
            <w:r w:rsidRPr="00D66D7F">
              <w:rPr>
                <w:b/>
                <w:lang w:eastAsia="ru-RU"/>
              </w:rPr>
              <w:t xml:space="preserve">1. Полное </w:t>
            </w:r>
            <w:r w:rsidRPr="00D66D7F">
              <w:rPr>
                <w:b/>
                <w:bCs/>
                <w:lang w:eastAsia="ru-RU"/>
              </w:rPr>
              <w:t xml:space="preserve">и сокращенное </w:t>
            </w:r>
            <w:r w:rsidRPr="00D66D7F">
              <w:rPr>
                <w:b/>
                <w:lang w:eastAsia="ru-RU"/>
              </w:rPr>
              <w:t>наименования организации и ее организационно-правовая форма:</w:t>
            </w:r>
            <w:r w:rsidRPr="00D66D7F">
              <w:rPr>
                <w:i/>
                <w:lang w:eastAsia="ru-RU"/>
              </w:rPr>
              <w:t>(</w:t>
            </w:r>
            <w:r w:rsidRPr="00D66D7F">
              <w:rPr>
                <w:bCs/>
                <w:i/>
                <w:lang w:eastAsia="ru-RU"/>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2126" w:type="dxa"/>
          </w:tcPr>
          <w:p w:rsidR="00D66D7F" w:rsidRPr="00D66D7F" w:rsidRDefault="00D66D7F" w:rsidP="00D66D7F">
            <w:pPr>
              <w:pStyle w:val="afff5"/>
              <w:tabs>
                <w:tab w:val="left" w:pos="7298"/>
                <w:tab w:val="right" w:pos="9922"/>
              </w:tabs>
              <w:ind w:firstLine="709"/>
              <w:rPr>
                <w:b/>
                <w:i/>
                <w:lang w:eastAsia="ru-RU"/>
              </w:rPr>
            </w:pPr>
          </w:p>
        </w:tc>
      </w:tr>
      <w:tr w:rsidR="00D66D7F" w:rsidRPr="00D66D7F" w:rsidTr="00A40DEF">
        <w:trPr>
          <w:jc w:val="center"/>
        </w:trPr>
        <w:tc>
          <w:tcPr>
            <w:tcW w:w="7868" w:type="dxa"/>
          </w:tcPr>
          <w:p w:rsidR="00D66D7F" w:rsidRPr="00D66D7F" w:rsidRDefault="00D66D7F" w:rsidP="00D66D7F">
            <w:pPr>
              <w:pStyle w:val="afff5"/>
              <w:tabs>
                <w:tab w:val="left" w:pos="7298"/>
                <w:tab w:val="right" w:pos="9922"/>
              </w:tabs>
              <w:ind w:firstLine="709"/>
              <w:jc w:val="left"/>
              <w:rPr>
                <w:b/>
                <w:lang w:eastAsia="ru-RU"/>
              </w:rPr>
            </w:pPr>
            <w:r w:rsidRPr="00D66D7F">
              <w:rPr>
                <w:b/>
                <w:lang w:eastAsia="ru-RU"/>
              </w:rPr>
              <w:t>2. Регистрационные данные:</w:t>
            </w:r>
          </w:p>
          <w:p w:rsidR="00D66D7F" w:rsidRPr="00D66D7F" w:rsidRDefault="00D66D7F" w:rsidP="00D66D7F">
            <w:pPr>
              <w:pStyle w:val="afff5"/>
              <w:tabs>
                <w:tab w:val="left" w:pos="7298"/>
                <w:tab w:val="right" w:pos="9922"/>
              </w:tabs>
              <w:ind w:firstLine="709"/>
              <w:rPr>
                <w:b/>
                <w:i/>
                <w:lang w:eastAsia="ru-RU"/>
              </w:rPr>
            </w:pPr>
            <w:r w:rsidRPr="00D66D7F">
              <w:rPr>
                <w:i/>
                <w:lang w:eastAsia="ru-RU"/>
              </w:rPr>
              <w:t>Дата, место и орган регистрации юридического лица, (на основании свидетельства о государственной регистрации или иного документа, выдаваемого иностранным компаниям при регистрации)</w:t>
            </w:r>
          </w:p>
        </w:tc>
        <w:tc>
          <w:tcPr>
            <w:tcW w:w="2126" w:type="dxa"/>
          </w:tcPr>
          <w:p w:rsidR="00D66D7F" w:rsidRPr="00D66D7F" w:rsidRDefault="00D66D7F" w:rsidP="00D66D7F">
            <w:pPr>
              <w:pStyle w:val="afff5"/>
              <w:tabs>
                <w:tab w:val="left" w:pos="7298"/>
                <w:tab w:val="right" w:pos="9922"/>
              </w:tabs>
              <w:ind w:firstLine="709"/>
              <w:rPr>
                <w:b/>
                <w:i/>
                <w:lang w:eastAsia="ru-RU"/>
              </w:rPr>
            </w:pPr>
          </w:p>
        </w:tc>
      </w:tr>
      <w:tr w:rsidR="00D66D7F" w:rsidRPr="00D66D7F" w:rsidTr="00A40DEF">
        <w:trPr>
          <w:jc w:val="center"/>
        </w:trPr>
        <w:tc>
          <w:tcPr>
            <w:tcW w:w="7868" w:type="dxa"/>
          </w:tcPr>
          <w:p w:rsidR="00D66D7F" w:rsidRPr="00D66D7F" w:rsidRDefault="00D66D7F" w:rsidP="00D66D7F">
            <w:pPr>
              <w:pStyle w:val="afff5"/>
              <w:tabs>
                <w:tab w:val="left" w:pos="7298"/>
                <w:tab w:val="right" w:pos="9922"/>
              </w:tabs>
              <w:ind w:firstLine="709"/>
              <w:jc w:val="left"/>
              <w:rPr>
                <w:i/>
                <w:lang w:eastAsia="ru-RU"/>
              </w:rPr>
            </w:pPr>
            <w:r w:rsidRPr="00D66D7F">
              <w:rPr>
                <w:lang w:eastAsia="ru-RU"/>
              </w:rPr>
              <w:t xml:space="preserve">ИНН, КПП, ОГРН, ОКПО </w:t>
            </w:r>
            <w:r w:rsidRPr="00D66D7F">
              <w:rPr>
                <w:bCs/>
                <w:i/>
                <w:lang w:eastAsia="ru-RU"/>
              </w:rPr>
              <w:t>участника закупки</w:t>
            </w:r>
          </w:p>
        </w:tc>
        <w:tc>
          <w:tcPr>
            <w:tcW w:w="2126" w:type="dxa"/>
          </w:tcPr>
          <w:p w:rsidR="00D66D7F" w:rsidRPr="00D66D7F" w:rsidRDefault="00D66D7F" w:rsidP="00D66D7F">
            <w:pPr>
              <w:pStyle w:val="afff5"/>
              <w:tabs>
                <w:tab w:val="left" w:pos="7298"/>
                <w:tab w:val="right" w:pos="9922"/>
              </w:tabs>
              <w:ind w:firstLine="709"/>
              <w:rPr>
                <w:b/>
                <w:i/>
                <w:lang w:eastAsia="ru-RU"/>
              </w:rPr>
            </w:pPr>
          </w:p>
        </w:tc>
      </w:tr>
      <w:tr w:rsidR="00D66D7F" w:rsidRPr="00D66D7F" w:rsidTr="00A40DEF">
        <w:trPr>
          <w:trHeight w:val="1621"/>
          <w:jc w:val="center"/>
        </w:trPr>
        <w:tc>
          <w:tcPr>
            <w:tcW w:w="9994" w:type="dxa"/>
            <w:gridSpan w:val="2"/>
          </w:tcPr>
          <w:p w:rsidR="00D66D7F" w:rsidRPr="00D66D7F" w:rsidRDefault="00D66D7F" w:rsidP="00D66D7F">
            <w:pPr>
              <w:pStyle w:val="afff5"/>
              <w:tabs>
                <w:tab w:val="left" w:pos="7298"/>
                <w:tab w:val="right" w:pos="9922"/>
              </w:tabs>
              <w:ind w:firstLine="709"/>
              <w:jc w:val="left"/>
              <w:rPr>
                <w:i/>
                <w:lang w:eastAsia="ru-RU"/>
              </w:rPr>
            </w:pPr>
            <w:r w:rsidRPr="00D66D7F">
              <w:rPr>
                <w:i/>
                <w:lang w:eastAsia="ru-RU"/>
              </w:rPr>
              <w:t>Примечание:</w:t>
            </w:r>
          </w:p>
          <w:p w:rsidR="00D66D7F" w:rsidRPr="00D66D7F" w:rsidRDefault="00D66D7F" w:rsidP="00D66D7F">
            <w:pPr>
              <w:pStyle w:val="afff5"/>
              <w:tabs>
                <w:tab w:val="left" w:pos="7298"/>
                <w:tab w:val="right" w:pos="9922"/>
              </w:tabs>
              <w:ind w:firstLine="709"/>
              <w:jc w:val="left"/>
              <w:rPr>
                <w:i/>
                <w:lang w:eastAsia="ru-RU"/>
              </w:rPr>
            </w:pPr>
            <w:r w:rsidRPr="00D66D7F">
              <w:rPr>
                <w:i/>
                <w:lang w:eastAsia="ru-RU"/>
              </w:rPr>
              <w:t xml:space="preserve">Вышеуказанные данные могут быть по усмотрению участника закупки подтверждены путем предоставления следующих документов: </w:t>
            </w:r>
          </w:p>
          <w:p w:rsidR="00D66D7F" w:rsidRPr="00D66D7F" w:rsidRDefault="00D66D7F" w:rsidP="00D66D7F">
            <w:pPr>
              <w:pStyle w:val="afff5"/>
              <w:numPr>
                <w:ilvl w:val="0"/>
                <w:numId w:val="50"/>
              </w:numPr>
              <w:tabs>
                <w:tab w:val="left" w:pos="7298"/>
                <w:tab w:val="right" w:pos="9922"/>
              </w:tabs>
              <w:jc w:val="left"/>
              <w:rPr>
                <w:i/>
                <w:lang w:eastAsia="ru-RU"/>
              </w:rPr>
            </w:pPr>
            <w:r w:rsidRPr="00D66D7F">
              <w:rPr>
                <w:i/>
                <w:lang w:eastAsia="ru-RU"/>
              </w:rPr>
              <w:t>Свидетельство о государственной регистрации;</w:t>
            </w:r>
          </w:p>
          <w:p w:rsidR="00D66D7F" w:rsidRPr="00D66D7F" w:rsidRDefault="00D66D7F" w:rsidP="00D66D7F">
            <w:pPr>
              <w:pStyle w:val="afff5"/>
              <w:numPr>
                <w:ilvl w:val="0"/>
                <w:numId w:val="50"/>
              </w:numPr>
              <w:tabs>
                <w:tab w:val="left" w:pos="7298"/>
                <w:tab w:val="right" w:pos="9922"/>
              </w:tabs>
              <w:jc w:val="left"/>
              <w:rPr>
                <w:i/>
                <w:lang w:eastAsia="ru-RU"/>
              </w:rPr>
            </w:pPr>
            <w:r w:rsidRPr="00D66D7F">
              <w:rPr>
                <w:i/>
                <w:lang w:eastAsia="ru-RU"/>
              </w:rPr>
              <w:t>Информационное письмо об учете в ЕГРПО;</w:t>
            </w:r>
          </w:p>
          <w:p w:rsidR="00D66D7F" w:rsidRPr="00D66D7F" w:rsidRDefault="00D66D7F" w:rsidP="00D66D7F">
            <w:pPr>
              <w:pStyle w:val="afff5"/>
              <w:numPr>
                <w:ilvl w:val="0"/>
                <w:numId w:val="50"/>
              </w:numPr>
              <w:tabs>
                <w:tab w:val="left" w:pos="7298"/>
                <w:tab w:val="right" w:pos="9922"/>
              </w:tabs>
              <w:jc w:val="left"/>
              <w:rPr>
                <w:i/>
                <w:lang w:eastAsia="ru-RU"/>
              </w:rPr>
            </w:pPr>
            <w:r w:rsidRPr="00D66D7F">
              <w:rPr>
                <w:i/>
                <w:lang w:eastAsia="ru-RU"/>
              </w:rPr>
              <w:t>Свидетельство о постановке на учет в налоговом органе.</w:t>
            </w:r>
          </w:p>
        </w:tc>
      </w:tr>
      <w:tr w:rsidR="00D66D7F" w:rsidRPr="00D66D7F" w:rsidTr="00A40DEF">
        <w:trPr>
          <w:cantSplit/>
          <w:trHeight w:val="132"/>
          <w:jc w:val="center"/>
        </w:trPr>
        <w:tc>
          <w:tcPr>
            <w:tcW w:w="7868" w:type="dxa"/>
            <w:vMerge w:val="restart"/>
          </w:tcPr>
          <w:p w:rsidR="00D66D7F" w:rsidRPr="00D66D7F" w:rsidRDefault="00D66D7F" w:rsidP="00D66D7F">
            <w:pPr>
              <w:pStyle w:val="afff5"/>
              <w:tabs>
                <w:tab w:val="left" w:pos="7298"/>
                <w:tab w:val="right" w:pos="9922"/>
              </w:tabs>
              <w:ind w:firstLine="709"/>
              <w:jc w:val="left"/>
              <w:rPr>
                <w:b/>
                <w:lang w:eastAsia="ru-RU"/>
              </w:rPr>
            </w:pPr>
            <w:r w:rsidRPr="00D66D7F">
              <w:rPr>
                <w:b/>
                <w:lang w:eastAsia="ru-RU"/>
              </w:rPr>
              <w:t xml:space="preserve">3. Место нахождения участника закупки  </w:t>
            </w:r>
          </w:p>
        </w:tc>
        <w:tc>
          <w:tcPr>
            <w:tcW w:w="2126" w:type="dxa"/>
          </w:tcPr>
          <w:p w:rsidR="00D66D7F" w:rsidRPr="00D66D7F" w:rsidRDefault="00D66D7F" w:rsidP="00D66D7F">
            <w:pPr>
              <w:pStyle w:val="afff5"/>
              <w:tabs>
                <w:tab w:val="left" w:pos="7298"/>
                <w:tab w:val="right" w:pos="9922"/>
              </w:tabs>
              <w:ind w:firstLine="709"/>
              <w:rPr>
                <w:i/>
                <w:lang w:eastAsia="ru-RU"/>
              </w:rPr>
            </w:pPr>
            <w:r w:rsidRPr="00D66D7F">
              <w:rPr>
                <w:i/>
                <w:lang w:eastAsia="ru-RU"/>
              </w:rPr>
              <w:t>Страна</w:t>
            </w:r>
          </w:p>
        </w:tc>
      </w:tr>
      <w:tr w:rsidR="00D66D7F" w:rsidRPr="00D66D7F" w:rsidTr="00A40DEF">
        <w:trPr>
          <w:cantSplit/>
          <w:trHeight w:val="258"/>
          <w:jc w:val="center"/>
        </w:trPr>
        <w:tc>
          <w:tcPr>
            <w:tcW w:w="7868" w:type="dxa"/>
            <w:vMerge/>
          </w:tcPr>
          <w:p w:rsidR="00D66D7F" w:rsidRPr="00D66D7F" w:rsidRDefault="00D66D7F" w:rsidP="00D66D7F">
            <w:pPr>
              <w:pStyle w:val="afff5"/>
              <w:tabs>
                <w:tab w:val="left" w:pos="7298"/>
                <w:tab w:val="right" w:pos="9922"/>
              </w:tabs>
              <w:ind w:firstLine="709"/>
              <w:jc w:val="left"/>
              <w:rPr>
                <w:b/>
                <w:i/>
                <w:lang w:eastAsia="ru-RU"/>
              </w:rPr>
            </w:pPr>
          </w:p>
        </w:tc>
        <w:tc>
          <w:tcPr>
            <w:tcW w:w="2126" w:type="dxa"/>
          </w:tcPr>
          <w:p w:rsidR="00D66D7F" w:rsidRPr="00D66D7F" w:rsidRDefault="00D66D7F" w:rsidP="00D66D7F">
            <w:pPr>
              <w:pStyle w:val="afff5"/>
              <w:tabs>
                <w:tab w:val="left" w:pos="7298"/>
                <w:tab w:val="right" w:pos="9922"/>
              </w:tabs>
              <w:ind w:firstLine="709"/>
              <w:rPr>
                <w:i/>
                <w:lang w:eastAsia="ru-RU"/>
              </w:rPr>
            </w:pPr>
            <w:r w:rsidRPr="00D66D7F">
              <w:rPr>
                <w:i/>
                <w:lang w:eastAsia="ru-RU"/>
              </w:rPr>
              <w:t xml:space="preserve">Адрес </w:t>
            </w:r>
          </w:p>
        </w:tc>
      </w:tr>
      <w:tr w:rsidR="00D66D7F" w:rsidRPr="00D66D7F" w:rsidTr="00A40DEF">
        <w:trPr>
          <w:cantSplit/>
          <w:trHeight w:val="69"/>
          <w:jc w:val="center"/>
        </w:trPr>
        <w:tc>
          <w:tcPr>
            <w:tcW w:w="7868" w:type="dxa"/>
            <w:vMerge w:val="restart"/>
          </w:tcPr>
          <w:p w:rsidR="00D66D7F" w:rsidRPr="00D66D7F" w:rsidRDefault="00D66D7F" w:rsidP="00D66D7F">
            <w:pPr>
              <w:pStyle w:val="afff5"/>
              <w:tabs>
                <w:tab w:val="left" w:pos="7298"/>
                <w:tab w:val="right" w:pos="9922"/>
              </w:tabs>
              <w:ind w:firstLine="709"/>
              <w:jc w:val="left"/>
              <w:rPr>
                <w:b/>
                <w:lang w:eastAsia="ru-RU"/>
              </w:rPr>
            </w:pPr>
            <w:r w:rsidRPr="00D66D7F">
              <w:rPr>
                <w:b/>
                <w:lang w:eastAsia="ru-RU"/>
              </w:rPr>
              <w:t xml:space="preserve">4. Почтовый адрес участника закупки  </w:t>
            </w:r>
          </w:p>
        </w:tc>
        <w:tc>
          <w:tcPr>
            <w:tcW w:w="2126" w:type="dxa"/>
          </w:tcPr>
          <w:p w:rsidR="00D66D7F" w:rsidRPr="00D66D7F" w:rsidRDefault="00D66D7F" w:rsidP="00D66D7F">
            <w:pPr>
              <w:pStyle w:val="afff5"/>
              <w:tabs>
                <w:tab w:val="left" w:pos="7298"/>
                <w:tab w:val="right" w:pos="9922"/>
              </w:tabs>
              <w:ind w:firstLine="709"/>
              <w:rPr>
                <w:i/>
                <w:lang w:eastAsia="ru-RU"/>
              </w:rPr>
            </w:pPr>
            <w:r w:rsidRPr="00D66D7F">
              <w:rPr>
                <w:i/>
                <w:lang w:eastAsia="ru-RU"/>
              </w:rPr>
              <w:t>Страна</w:t>
            </w:r>
          </w:p>
        </w:tc>
      </w:tr>
      <w:tr w:rsidR="00D66D7F" w:rsidRPr="00D66D7F" w:rsidTr="00A40DEF">
        <w:trPr>
          <w:cantSplit/>
          <w:trHeight w:val="67"/>
          <w:jc w:val="center"/>
        </w:trPr>
        <w:tc>
          <w:tcPr>
            <w:tcW w:w="7868" w:type="dxa"/>
            <w:vMerge/>
          </w:tcPr>
          <w:p w:rsidR="00D66D7F" w:rsidRPr="00D66D7F" w:rsidRDefault="00D66D7F" w:rsidP="00D66D7F">
            <w:pPr>
              <w:pStyle w:val="afff5"/>
              <w:tabs>
                <w:tab w:val="left" w:pos="7298"/>
                <w:tab w:val="right" w:pos="9922"/>
              </w:tabs>
              <w:ind w:firstLine="709"/>
              <w:jc w:val="left"/>
              <w:rPr>
                <w:b/>
                <w:bCs/>
                <w:i/>
                <w:lang w:eastAsia="ru-RU"/>
              </w:rPr>
            </w:pPr>
          </w:p>
        </w:tc>
        <w:tc>
          <w:tcPr>
            <w:tcW w:w="2126" w:type="dxa"/>
          </w:tcPr>
          <w:p w:rsidR="00D66D7F" w:rsidRPr="00D66D7F" w:rsidRDefault="00D66D7F" w:rsidP="00D66D7F">
            <w:pPr>
              <w:pStyle w:val="afff5"/>
              <w:tabs>
                <w:tab w:val="left" w:pos="7298"/>
                <w:tab w:val="right" w:pos="9922"/>
              </w:tabs>
              <w:ind w:firstLine="709"/>
              <w:rPr>
                <w:i/>
                <w:lang w:eastAsia="ru-RU"/>
              </w:rPr>
            </w:pPr>
            <w:r w:rsidRPr="00D66D7F">
              <w:rPr>
                <w:i/>
                <w:lang w:eastAsia="ru-RU"/>
              </w:rPr>
              <w:t>Адрес</w:t>
            </w:r>
          </w:p>
        </w:tc>
      </w:tr>
      <w:tr w:rsidR="00D66D7F" w:rsidRPr="00D66D7F" w:rsidTr="00A40DEF">
        <w:trPr>
          <w:cantSplit/>
          <w:trHeight w:val="67"/>
          <w:jc w:val="center"/>
        </w:trPr>
        <w:tc>
          <w:tcPr>
            <w:tcW w:w="7868" w:type="dxa"/>
            <w:vMerge/>
          </w:tcPr>
          <w:p w:rsidR="00D66D7F" w:rsidRPr="00D66D7F" w:rsidRDefault="00D66D7F" w:rsidP="00D66D7F">
            <w:pPr>
              <w:pStyle w:val="afff5"/>
              <w:tabs>
                <w:tab w:val="left" w:pos="7298"/>
                <w:tab w:val="right" w:pos="9922"/>
              </w:tabs>
              <w:ind w:firstLine="709"/>
              <w:jc w:val="left"/>
              <w:rPr>
                <w:b/>
                <w:bCs/>
                <w:i/>
                <w:lang w:eastAsia="ru-RU"/>
              </w:rPr>
            </w:pPr>
          </w:p>
        </w:tc>
        <w:tc>
          <w:tcPr>
            <w:tcW w:w="2126" w:type="dxa"/>
          </w:tcPr>
          <w:p w:rsidR="00D66D7F" w:rsidRPr="00D66D7F" w:rsidRDefault="00D66D7F" w:rsidP="00D66D7F">
            <w:pPr>
              <w:pStyle w:val="afff5"/>
              <w:tabs>
                <w:tab w:val="left" w:pos="7298"/>
                <w:tab w:val="right" w:pos="9922"/>
              </w:tabs>
              <w:ind w:firstLine="709"/>
              <w:rPr>
                <w:i/>
                <w:lang w:eastAsia="ru-RU"/>
              </w:rPr>
            </w:pPr>
            <w:r w:rsidRPr="00D66D7F">
              <w:rPr>
                <w:i/>
                <w:lang w:eastAsia="ru-RU"/>
              </w:rPr>
              <w:t>Телефон</w:t>
            </w:r>
          </w:p>
        </w:tc>
      </w:tr>
      <w:tr w:rsidR="00D66D7F" w:rsidRPr="00D66D7F" w:rsidTr="00A40DEF">
        <w:trPr>
          <w:cantSplit/>
          <w:trHeight w:val="70"/>
          <w:jc w:val="center"/>
        </w:trPr>
        <w:tc>
          <w:tcPr>
            <w:tcW w:w="7868" w:type="dxa"/>
            <w:vMerge/>
          </w:tcPr>
          <w:p w:rsidR="00D66D7F" w:rsidRPr="00D66D7F" w:rsidRDefault="00D66D7F" w:rsidP="00D66D7F">
            <w:pPr>
              <w:pStyle w:val="afff5"/>
              <w:tabs>
                <w:tab w:val="left" w:pos="7298"/>
                <w:tab w:val="right" w:pos="9922"/>
              </w:tabs>
              <w:ind w:firstLine="709"/>
              <w:jc w:val="left"/>
              <w:rPr>
                <w:b/>
                <w:bCs/>
                <w:i/>
                <w:lang w:eastAsia="ru-RU"/>
              </w:rPr>
            </w:pPr>
          </w:p>
        </w:tc>
        <w:tc>
          <w:tcPr>
            <w:tcW w:w="2126" w:type="dxa"/>
          </w:tcPr>
          <w:p w:rsidR="00D66D7F" w:rsidRPr="00D66D7F" w:rsidRDefault="00D66D7F" w:rsidP="00D66D7F">
            <w:pPr>
              <w:pStyle w:val="afff5"/>
              <w:tabs>
                <w:tab w:val="left" w:pos="7298"/>
                <w:tab w:val="right" w:pos="9922"/>
              </w:tabs>
              <w:ind w:firstLine="709"/>
              <w:rPr>
                <w:i/>
                <w:lang w:eastAsia="ru-RU"/>
              </w:rPr>
            </w:pPr>
            <w:r w:rsidRPr="00D66D7F">
              <w:rPr>
                <w:i/>
                <w:lang w:eastAsia="ru-RU"/>
              </w:rPr>
              <w:t xml:space="preserve">Факс </w:t>
            </w:r>
          </w:p>
        </w:tc>
      </w:tr>
      <w:tr w:rsidR="00D66D7F" w:rsidRPr="00D66D7F" w:rsidTr="00A40DEF">
        <w:trPr>
          <w:trHeight w:val="370"/>
          <w:jc w:val="center"/>
        </w:trPr>
        <w:tc>
          <w:tcPr>
            <w:tcW w:w="7868" w:type="dxa"/>
          </w:tcPr>
          <w:p w:rsidR="00D66D7F" w:rsidRPr="00D66D7F" w:rsidRDefault="00D66D7F" w:rsidP="00D66D7F">
            <w:pPr>
              <w:pStyle w:val="afff5"/>
              <w:tabs>
                <w:tab w:val="left" w:pos="7298"/>
                <w:tab w:val="right" w:pos="9922"/>
              </w:tabs>
              <w:ind w:firstLine="709"/>
              <w:jc w:val="left"/>
              <w:rPr>
                <w:b/>
                <w:bCs/>
                <w:i/>
                <w:lang w:eastAsia="ru-RU"/>
              </w:rPr>
            </w:pPr>
            <w:r w:rsidRPr="00D66D7F">
              <w:rPr>
                <w:b/>
                <w:lang w:eastAsia="ru-RU"/>
              </w:rPr>
              <w:t>5. Банковские реквизиты</w:t>
            </w:r>
            <w:r w:rsidRPr="00D66D7F">
              <w:rPr>
                <w:i/>
                <w:lang w:eastAsia="ru-RU"/>
              </w:rPr>
              <w:t>(может быть несколько)</w:t>
            </w:r>
            <w:r w:rsidRPr="00D66D7F">
              <w:rPr>
                <w:b/>
                <w:i/>
                <w:lang w:eastAsia="ru-RU"/>
              </w:rPr>
              <w:t>:</w:t>
            </w:r>
          </w:p>
        </w:tc>
        <w:tc>
          <w:tcPr>
            <w:tcW w:w="2126" w:type="dxa"/>
          </w:tcPr>
          <w:p w:rsidR="00D66D7F" w:rsidRPr="00D66D7F" w:rsidRDefault="00D66D7F" w:rsidP="00D66D7F">
            <w:pPr>
              <w:pStyle w:val="afff5"/>
              <w:tabs>
                <w:tab w:val="left" w:pos="7298"/>
                <w:tab w:val="right" w:pos="9922"/>
              </w:tabs>
              <w:ind w:firstLine="709"/>
              <w:rPr>
                <w:i/>
                <w:lang w:eastAsia="ru-RU"/>
              </w:rPr>
            </w:pPr>
          </w:p>
        </w:tc>
      </w:tr>
      <w:tr w:rsidR="00D66D7F" w:rsidRPr="00D66D7F" w:rsidTr="00A40DEF">
        <w:trPr>
          <w:trHeight w:val="67"/>
          <w:jc w:val="center"/>
        </w:trPr>
        <w:tc>
          <w:tcPr>
            <w:tcW w:w="7868" w:type="dxa"/>
          </w:tcPr>
          <w:p w:rsidR="00D66D7F" w:rsidRPr="00D66D7F" w:rsidRDefault="00D66D7F" w:rsidP="00D66D7F">
            <w:pPr>
              <w:pStyle w:val="afff5"/>
              <w:tabs>
                <w:tab w:val="left" w:pos="7298"/>
                <w:tab w:val="right" w:pos="9922"/>
              </w:tabs>
              <w:ind w:firstLine="709"/>
              <w:jc w:val="left"/>
              <w:rPr>
                <w:lang w:eastAsia="ru-RU"/>
              </w:rPr>
            </w:pPr>
            <w:r w:rsidRPr="00D66D7F">
              <w:rPr>
                <w:lang w:eastAsia="ru-RU"/>
              </w:rPr>
              <w:t>5.1. Наименование обслуживающего банка</w:t>
            </w:r>
          </w:p>
        </w:tc>
        <w:tc>
          <w:tcPr>
            <w:tcW w:w="2126" w:type="dxa"/>
          </w:tcPr>
          <w:p w:rsidR="00D66D7F" w:rsidRPr="00D66D7F" w:rsidRDefault="00D66D7F" w:rsidP="00D66D7F">
            <w:pPr>
              <w:pStyle w:val="afff5"/>
              <w:tabs>
                <w:tab w:val="left" w:pos="7298"/>
                <w:tab w:val="right" w:pos="9922"/>
              </w:tabs>
              <w:ind w:firstLine="709"/>
              <w:rPr>
                <w:i/>
                <w:lang w:eastAsia="ru-RU"/>
              </w:rPr>
            </w:pPr>
          </w:p>
        </w:tc>
      </w:tr>
      <w:tr w:rsidR="00D66D7F" w:rsidRPr="00D66D7F" w:rsidTr="00A40DEF">
        <w:trPr>
          <w:trHeight w:val="67"/>
          <w:jc w:val="center"/>
        </w:trPr>
        <w:tc>
          <w:tcPr>
            <w:tcW w:w="7868" w:type="dxa"/>
          </w:tcPr>
          <w:p w:rsidR="00D66D7F" w:rsidRPr="00D66D7F" w:rsidRDefault="00D66D7F" w:rsidP="00D66D7F">
            <w:pPr>
              <w:pStyle w:val="afff5"/>
              <w:tabs>
                <w:tab w:val="left" w:pos="7298"/>
                <w:tab w:val="right" w:pos="9922"/>
              </w:tabs>
              <w:ind w:firstLine="709"/>
              <w:jc w:val="left"/>
              <w:rPr>
                <w:lang w:eastAsia="ru-RU"/>
              </w:rPr>
            </w:pPr>
            <w:r w:rsidRPr="00D66D7F">
              <w:rPr>
                <w:lang w:eastAsia="ru-RU"/>
              </w:rPr>
              <w:t>5.2. Расчетный счет</w:t>
            </w:r>
          </w:p>
        </w:tc>
        <w:tc>
          <w:tcPr>
            <w:tcW w:w="2126" w:type="dxa"/>
          </w:tcPr>
          <w:p w:rsidR="00D66D7F" w:rsidRPr="00D66D7F" w:rsidRDefault="00D66D7F" w:rsidP="00D66D7F">
            <w:pPr>
              <w:pStyle w:val="afff5"/>
              <w:tabs>
                <w:tab w:val="left" w:pos="7298"/>
                <w:tab w:val="right" w:pos="9922"/>
              </w:tabs>
              <w:ind w:firstLine="709"/>
              <w:rPr>
                <w:i/>
                <w:lang w:eastAsia="ru-RU"/>
              </w:rPr>
            </w:pPr>
          </w:p>
        </w:tc>
      </w:tr>
      <w:tr w:rsidR="00D66D7F" w:rsidRPr="00D66D7F" w:rsidTr="00A40DEF">
        <w:trPr>
          <w:trHeight w:val="67"/>
          <w:jc w:val="center"/>
        </w:trPr>
        <w:tc>
          <w:tcPr>
            <w:tcW w:w="7868" w:type="dxa"/>
          </w:tcPr>
          <w:p w:rsidR="00D66D7F" w:rsidRPr="00D66D7F" w:rsidRDefault="00D66D7F" w:rsidP="00D66D7F">
            <w:pPr>
              <w:pStyle w:val="afff5"/>
              <w:tabs>
                <w:tab w:val="left" w:pos="7298"/>
                <w:tab w:val="right" w:pos="9922"/>
              </w:tabs>
              <w:ind w:firstLine="709"/>
              <w:jc w:val="left"/>
              <w:rPr>
                <w:lang w:eastAsia="ru-RU"/>
              </w:rPr>
            </w:pPr>
            <w:r w:rsidRPr="00D66D7F">
              <w:rPr>
                <w:lang w:eastAsia="ru-RU"/>
              </w:rPr>
              <w:t>5.3. Корреспондентский счет</w:t>
            </w:r>
          </w:p>
        </w:tc>
        <w:tc>
          <w:tcPr>
            <w:tcW w:w="2126" w:type="dxa"/>
          </w:tcPr>
          <w:p w:rsidR="00D66D7F" w:rsidRPr="00D66D7F" w:rsidRDefault="00D66D7F" w:rsidP="00D66D7F">
            <w:pPr>
              <w:pStyle w:val="afff5"/>
              <w:tabs>
                <w:tab w:val="left" w:pos="7298"/>
                <w:tab w:val="right" w:pos="9922"/>
              </w:tabs>
              <w:ind w:firstLine="709"/>
              <w:rPr>
                <w:i/>
                <w:lang w:eastAsia="ru-RU"/>
              </w:rPr>
            </w:pPr>
          </w:p>
        </w:tc>
      </w:tr>
      <w:tr w:rsidR="00D66D7F" w:rsidRPr="00D66D7F" w:rsidTr="00A40DEF">
        <w:trPr>
          <w:trHeight w:val="70"/>
          <w:jc w:val="center"/>
        </w:trPr>
        <w:tc>
          <w:tcPr>
            <w:tcW w:w="7868" w:type="dxa"/>
          </w:tcPr>
          <w:p w:rsidR="00D66D7F" w:rsidRPr="00D66D7F" w:rsidRDefault="00D66D7F" w:rsidP="00D66D7F">
            <w:pPr>
              <w:pStyle w:val="afff5"/>
              <w:tabs>
                <w:tab w:val="left" w:pos="7298"/>
                <w:tab w:val="right" w:pos="9922"/>
              </w:tabs>
              <w:ind w:firstLine="709"/>
              <w:jc w:val="left"/>
              <w:rPr>
                <w:lang w:eastAsia="ru-RU"/>
              </w:rPr>
            </w:pPr>
            <w:r w:rsidRPr="00D66D7F">
              <w:rPr>
                <w:lang w:eastAsia="ru-RU"/>
              </w:rPr>
              <w:t>5.4. Код БИК</w:t>
            </w:r>
          </w:p>
        </w:tc>
        <w:tc>
          <w:tcPr>
            <w:tcW w:w="2126" w:type="dxa"/>
          </w:tcPr>
          <w:p w:rsidR="00D66D7F" w:rsidRPr="00D66D7F" w:rsidRDefault="00D66D7F" w:rsidP="00D66D7F">
            <w:pPr>
              <w:pStyle w:val="afff5"/>
              <w:tabs>
                <w:tab w:val="left" w:pos="7298"/>
                <w:tab w:val="right" w:pos="9922"/>
              </w:tabs>
              <w:ind w:firstLine="709"/>
              <w:rPr>
                <w:i/>
                <w:lang w:eastAsia="ru-RU"/>
              </w:rPr>
            </w:pPr>
          </w:p>
        </w:tc>
      </w:tr>
      <w:tr w:rsidR="00D66D7F" w:rsidRPr="00D66D7F" w:rsidTr="00A40DEF">
        <w:trPr>
          <w:trHeight w:val="843"/>
          <w:jc w:val="center"/>
        </w:trPr>
        <w:tc>
          <w:tcPr>
            <w:tcW w:w="9994" w:type="dxa"/>
            <w:gridSpan w:val="2"/>
          </w:tcPr>
          <w:p w:rsidR="00D66D7F" w:rsidRPr="00D66D7F" w:rsidRDefault="00D66D7F" w:rsidP="00D66D7F">
            <w:pPr>
              <w:pStyle w:val="afff5"/>
              <w:tabs>
                <w:tab w:val="left" w:pos="7298"/>
                <w:tab w:val="right" w:pos="9922"/>
              </w:tabs>
              <w:ind w:firstLine="709"/>
              <w:jc w:val="left"/>
              <w:rPr>
                <w:i/>
                <w:lang w:eastAsia="ru-RU"/>
              </w:rPr>
            </w:pPr>
            <w:r w:rsidRPr="00D66D7F">
              <w:rPr>
                <w:i/>
                <w:lang w:eastAsia="ru-RU"/>
              </w:rPr>
              <w:t>Примечание:</w:t>
            </w:r>
          </w:p>
          <w:p w:rsidR="00D66D7F" w:rsidRPr="00D66D7F" w:rsidRDefault="00D66D7F" w:rsidP="00D66D7F">
            <w:pPr>
              <w:pStyle w:val="afff5"/>
              <w:tabs>
                <w:tab w:val="left" w:pos="7298"/>
                <w:tab w:val="right" w:pos="9922"/>
              </w:tabs>
              <w:ind w:firstLine="709"/>
              <w:jc w:val="left"/>
              <w:rPr>
                <w:i/>
                <w:lang w:eastAsia="ru-RU"/>
              </w:rPr>
            </w:pPr>
            <w:r w:rsidRPr="00D66D7F">
              <w:rPr>
                <w:i/>
                <w:lang w:eastAsia="ru-RU"/>
              </w:rPr>
              <w:t>Представляется информация обо всех открытых счетах.</w:t>
            </w:r>
          </w:p>
          <w:p w:rsidR="00D66D7F" w:rsidRPr="00D66D7F" w:rsidRDefault="00D66D7F" w:rsidP="00D66D7F">
            <w:pPr>
              <w:pStyle w:val="afff5"/>
              <w:tabs>
                <w:tab w:val="left" w:pos="7298"/>
                <w:tab w:val="right" w:pos="9922"/>
              </w:tabs>
              <w:ind w:firstLine="709"/>
              <w:jc w:val="left"/>
              <w:rPr>
                <w:i/>
                <w:lang w:eastAsia="ru-RU"/>
              </w:rPr>
            </w:pPr>
            <w:r w:rsidRPr="00D66D7F">
              <w:rPr>
                <w:i/>
                <w:lang w:eastAsia="ru-RU"/>
              </w:rPr>
              <w:t>Вышеуказанные данные могут быть подтверждены путем предоставления письма из банка об открытии расчетного счета.</w:t>
            </w:r>
          </w:p>
        </w:tc>
      </w:tr>
      <w:tr w:rsidR="00D66D7F" w:rsidRPr="00D66D7F" w:rsidTr="00A40DEF">
        <w:trPr>
          <w:trHeight w:val="1309"/>
          <w:jc w:val="center"/>
        </w:trPr>
        <w:tc>
          <w:tcPr>
            <w:tcW w:w="7868" w:type="dxa"/>
          </w:tcPr>
          <w:p w:rsidR="00D66D7F" w:rsidRPr="00D66D7F" w:rsidRDefault="00D66D7F" w:rsidP="00D66D7F">
            <w:pPr>
              <w:pStyle w:val="afff5"/>
              <w:tabs>
                <w:tab w:val="left" w:pos="7298"/>
                <w:tab w:val="right" w:pos="9922"/>
              </w:tabs>
              <w:ind w:firstLine="709"/>
              <w:jc w:val="left"/>
              <w:rPr>
                <w:b/>
                <w:i/>
                <w:lang w:eastAsia="ru-RU"/>
              </w:rPr>
            </w:pPr>
            <w:r w:rsidRPr="00D66D7F">
              <w:rPr>
                <w:b/>
                <w:lang w:eastAsia="ru-RU"/>
              </w:rPr>
              <w:t xml:space="preserve">6. Сведения о выданных участнику закупки лицензиях, необходимых для выполнения обязательств по договору </w:t>
            </w:r>
            <w:r w:rsidRPr="00D66D7F">
              <w:rPr>
                <w:i/>
                <w:lang w:eastAsia="ru-RU"/>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2126" w:type="dxa"/>
          </w:tcPr>
          <w:p w:rsidR="00D66D7F" w:rsidRPr="00D66D7F" w:rsidRDefault="00D66D7F" w:rsidP="00D66D7F">
            <w:pPr>
              <w:pStyle w:val="afff5"/>
              <w:tabs>
                <w:tab w:val="left" w:pos="7298"/>
                <w:tab w:val="right" w:pos="9922"/>
              </w:tabs>
              <w:ind w:firstLine="709"/>
              <w:rPr>
                <w:i/>
                <w:lang w:eastAsia="ru-RU"/>
              </w:rPr>
            </w:pPr>
          </w:p>
        </w:tc>
      </w:tr>
      <w:tr w:rsidR="00D66D7F" w:rsidRPr="00D66D7F" w:rsidTr="00A40DEF">
        <w:trPr>
          <w:trHeight w:val="371"/>
          <w:jc w:val="center"/>
        </w:trPr>
        <w:tc>
          <w:tcPr>
            <w:tcW w:w="7868" w:type="dxa"/>
          </w:tcPr>
          <w:p w:rsidR="00D66D7F" w:rsidRPr="00D66D7F" w:rsidRDefault="00D66D7F" w:rsidP="00D66D7F">
            <w:pPr>
              <w:pStyle w:val="afff5"/>
              <w:tabs>
                <w:tab w:val="left" w:pos="7298"/>
                <w:tab w:val="right" w:pos="9922"/>
              </w:tabs>
              <w:ind w:firstLine="709"/>
              <w:jc w:val="left"/>
              <w:rPr>
                <w:b/>
                <w:lang w:eastAsia="ru-RU"/>
              </w:rPr>
            </w:pPr>
            <w:r w:rsidRPr="00D66D7F">
              <w:rPr>
                <w:b/>
                <w:bCs/>
                <w:lang w:eastAsia="ru-RU"/>
              </w:rPr>
              <w:t>7. Балансовая стоимость активов</w:t>
            </w:r>
          </w:p>
        </w:tc>
        <w:tc>
          <w:tcPr>
            <w:tcW w:w="2126" w:type="dxa"/>
          </w:tcPr>
          <w:p w:rsidR="00D66D7F" w:rsidRPr="00D66D7F" w:rsidRDefault="00D66D7F" w:rsidP="00D66D7F">
            <w:pPr>
              <w:pStyle w:val="afff5"/>
              <w:tabs>
                <w:tab w:val="left" w:pos="7298"/>
                <w:tab w:val="right" w:pos="9922"/>
              </w:tabs>
              <w:ind w:firstLine="709"/>
              <w:rPr>
                <w:i/>
                <w:lang w:eastAsia="ru-RU"/>
              </w:rPr>
            </w:pPr>
          </w:p>
        </w:tc>
      </w:tr>
      <w:tr w:rsidR="00D66D7F" w:rsidRPr="00D66D7F" w:rsidTr="00A40DEF">
        <w:trPr>
          <w:trHeight w:val="371"/>
          <w:jc w:val="center"/>
        </w:trPr>
        <w:tc>
          <w:tcPr>
            <w:tcW w:w="7868" w:type="dxa"/>
          </w:tcPr>
          <w:p w:rsidR="00D66D7F" w:rsidRPr="00D66D7F" w:rsidRDefault="00D66D7F" w:rsidP="00D66D7F">
            <w:pPr>
              <w:pStyle w:val="afff5"/>
              <w:tabs>
                <w:tab w:val="left" w:pos="7298"/>
                <w:tab w:val="right" w:pos="9922"/>
              </w:tabs>
              <w:ind w:firstLine="709"/>
              <w:jc w:val="left"/>
              <w:rPr>
                <w:b/>
                <w:bCs/>
                <w:i/>
                <w:lang w:eastAsia="ru-RU"/>
              </w:rPr>
            </w:pPr>
            <w:r w:rsidRPr="00D66D7F">
              <w:rPr>
                <w:b/>
                <w:bCs/>
                <w:lang w:eastAsia="ru-RU"/>
              </w:rPr>
              <w:t>8. Система налогообложения</w:t>
            </w:r>
            <w:r w:rsidRPr="00D66D7F">
              <w:rPr>
                <w:i/>
                <w:lang w:eastAsia="ru-RU"/>
              </w:rPr>
              <w:t>(указывается применяемая система налогообложения)</w:t>
            </w:r>
          </w:p>
        </w:tc>
        <w:tc>
          <w:tcPr>
            <w:tcW w:w="2126" w:type="dxa"/>
          </w:tcPr>
          <w:p w:rsidR="00D66D7F" w:rsidRPr="00D66D7F" w:rsidRDefault="00D66D7F" w:rsidP="00D66D7F">
            <w:pPr>
              <w:pStyle w:val="afff5"/>
              <w:tabs>
                <w:tab w:val="left" w:pos="7298"/>
                <w:tab w:val="right" w:pos="9922"/>
              </w:tabs>
              <w:ind w:firstLine="709"/>
              <w:rPr>
                <w:i/>
                <w:lang w:eastAsia="ru-RU"/>
              </w:rPr>
            </w:pPr>
          </w:p>
        </w:tc>
      </w:tr>
    </w:tbl>
    <w:p w:rsidR="00D66D7F" w:rsidRPr="00D66D7F" w:rsidRDefault="00D66D7F" w:rsidP="00D66D7F">
      <w:pPr>
        <w:pStyle w:val="afff5"/>
        <w:tabs>
          <w:tab w:val="left" w:pos="7298"/>
          <w:tab w:val="right" w:pos="9922"/>
        </w:tabs>
        <w:rPr>
          <w:i/>
        </w:rPr>
      </w:pPr>
    </w:p>
    <w:tbl>
      <w:tblPr>
        <w:tblpPr w:leftFromText="180" w:rightFromText="180" w:vertAnchor="text" w:tblpY="1"/>
        <w:tblOverlap w:val="never"/>
        <w:tblW w:w="0" w:type="auto"/>
        <w:tblLook w:val="0000"/>
      </w:tblPr>
      <w:tblGrid>
        <w:gridCol w:w="3308"/>
        <w:gridCol w:w="877"/>
        <w:gridCol w:w="5385"/>
      </w:tblGrid>
      <w:tr w:rsidR="00D66D7F" w:rsidRPr="00D66D7F" w:rsidTr="001E72FD">
        <w:tc>
          <w:tcPr>
            <w:tcW w:w="3308" w:type="dxa"/>
            <w:tcBorders>
              <w:top w:val="single" w:sz="4" w:space="0" w:color="auto"/>
              <w:left w:val="nil"/>
              <w:bottom w:val="nil"/>
              <w:right w:val="nil"/>
            </w:tcBorders>
          </w:tcPr>
          <w:p w:rsidR="00D66D7F" w:rsidRPr="00D66D7F" w:rsidRDefault="00D66D7F" w:rsidP="00D66D7F">
            <w:pPr>
              <w:pStyle w:val="afff5"/>
              <w:tabs>
                <w:tab w:val="left" w:pos="7298"/>
                <w:tab w:val="right" w:pos="9922"/>
              </w:tabs>
              <w:jc w:val="left"/>
              <w:rPr>
                <w:i/>
                <w:lang w:eastAsia="ru-RU"/>
              </w:rPr>
            </w:pPr>
            <w:r w:rsidRPr="00D66D7F">
              <w:rPr>
                <w:bCs/>
                <w:i/>
                <w:lang w:eastAsia="ru-RU"/>
              </w:rPr>
              <w:t>(подпись)</w:t>
            </w:r>
          </w:p>
        </w:tc>
        <w:tc>
          <w:tcPr>
            <w:tcW w:w="877" w:type="dxa"/>
          </w:tcPr>
          <w:p w:rsidR="00D66D7F" w:rsidRPr="00D66D7F" w:rsidRDefault="00D66D7F" w:rsidP="00D66D7F">
            <w:pPr>
              <w:pStyle w:val="afff5"/>
              <w:tabs>
                <w:tab w:val="left" w:pos="7298"/>
                <w:tab w:val="right" w:pos="9922"/>
              </w:tabs>
              <w:jc w:val="left"/>
              <w:rPr>
                <w:i/>
                <w:lang w:eastAsia="ru-RU"/>
              </w:rPr>
            </w:pPr>
          </w:p>
        </w:tc>
        <w:tc>
          <w:tcPr>
            <w:tcW w:w="5385" w:type="dxa"/>
            <w:tcBorders>
              <w:top w:val="single" w:sz="4" w:space="0" w:color="auto"/>
              <w:left w:val="nil"/>
              <w:bottom w:val="nil"/>
              <w:right w:val="nil"/>
            </w:tcBorders>
          </w:tcPr>
          <w:p w:rsidR="00D66D7F" w:rsidRPr="00D66D7F" w:rsidRDefault="00D66D7F" w:rsidP="00D66D7F">
            <w:pPr>
              <w:pStyle w:val="afff5"/>
              <w:tabs>
                <w:tab w:val="left" w:pos="7298"/>
                <w:tab w:val="right" w:pos="9922"/>
              </w:tabs>
              <w:jc w:val="left"/>
              <w:rPr>
                <w:bCs/>
                <w:i/>
                <w:lang w:eastAsia="ru-RU"/>
              </w:rPr>
            </w:pPr>
            <w:r w:rsidRPr="00D66D7F">
              <w:rPr>
                <w:bCs/>
                <w:i/>
                <w:lang w:eastAsia="ru-RU"/>
              </w:rPr>
              <w:t>(фамилия,  имя, отчество подписавшего лица, должность)</w:t>
            </w:r>
          </w:p>
          <w:p w:rsidR="00D66D7F" w:rsidRPr="00D66D7F" w:rsidRDefault="00D66D7F" w:rsidP="00D66D7F">
            <w:pPr>
              <w:pStyle w:val="afff5"/>
              <w:tabs>
                <w:tab w:val="left" w:pos="7298"/>
                <w:tab w:val="right" w:pos="9922"/>
              </w:tabs>
              <w:jc w:val="left"/>
              <w:rPr>
                <w:i/>
                <w:lang w:eastAsia="ru-RU"/>
              </w:rPr>
            </w:pPr>
          </w:p>
        </w:tc>
      </w:tr>
      <w:tr w:rsidR="00D66D7F" w:rsidRPr="00D66D7F" w:rsidTr="001E72FD">
        <w:tc>
          <w:tcPr>
            <w:tcW w:w="3308" w:type="dxa"/>
          </w:tcPr>
          <w:p w:rsidR="00D66D7F" w:rsidRPr="00D66D7F" w:rsidRDefault="00D66D7F" w:rsidP="00D66D7F">
            <w:pPr>
              <w:pStyle w:val="afff5"/>
              <w:tabs>
                <w:tab w:val="left" w:pos="7298"/>
                <w:tab w:val="right" w:pos="9922"/>
              </w:tabs>
              <w:jc w:val="left"/>
              <w:rPr>
                <w:i/>
                <w:lang w:eastAsia="ru-RU"/>
              </w:rPr>
            </w:pPr>
          </w:p>
        </w:tc>
        <w:tc>
          <w:tcPr>
            <w:tcW w:w="877" w:type="dxa"/>
          </w:tcPr>
          <w:p w:rsidR="00D66D7F" w:rsidRPr="00D66D7F" w:rsidRDefault="00D66D7F" w:rsidP="00D66D7F">
            <w:pPr>
              <w:pStyle w:val="afff5"/>
              <w:tabs>
                <w:tab w:val="left" w:pos="7298"/>
                <w:tab w:val="right" w:pos="9922"/>
              </w:tabs>
              <w:ind w:left="-756" w:firstLine="709"/>
              <w:rPr>
                <w:i/>
                <w:lang w:eastAsia="ru-RU"/>
              </w:rPr>
            </w:pPr>
            <w:r w:rsidRPr="00D66D7F">
              <w:rPr>
                <w:i/>
                <w:lang w:eastAsia="ru-RU"/>
              </w:rPr>
              <w:t>М.П.</w:t>
            </w:r>
          </w:p>
        </w:tc>
        <w:tc>
          <w:tcPr>
            <w:tcW w:w="5385" w:type="dxa"/>
          </w:tcPr>
          <w:p w:rsidR="00D66D7F" w:rsidRPr="00D66D7F" w:rsidRDefault="00D66D7F" w:rsidP="00D66D7F">
            <w:pPr>
              <w:pStyle w:val="afff5"/>
              <w:tabs>
                <w:tab w:val="left" w:pos="7298"/>
                <w:tab w:val="right" w:pos="9922"/>
              </w:tabs>
              <w:jc w:val="left"/>
              <w:rPr>
                <w:i/>
                <w:lang w:eastAsia="ru-RU"/>
              </w:rPr>
            </w:pPr>
          </w:p>
        </w:tc>
      </w:tr>
    </w:tbl>
    <w:p w:rsidR="00D66D7F" w:rsidRPr="00D66D7F" w:rsidRDefault="00D66D7F" w:rsidP="00D66D7F">
      <w:pPr>
        <w:pStyle w:val="afff5"/>
        <w:tabs>
          <w:tab w:val="left" w:pos="7298"/>
          <w:tab w:val="right" w:pos="9922"/>
        </w:tabs>
        <w:ind w:firstLine="709"/>
        <w:jc w:val="center"/>
        <w:rPr>
          <w:b/>
        </w:rPr>
      </w:pPr>
    </w:p>
    <w:p w:rsidR="00D66D7F" w:rsidRPr="00D66D7F" w:rsidRDefault="00D66D7F" w:rsidP="00D66D7F">
      <w:pPr>
        <w:pStyle w:val="afff5"/>
        <w:tabs>
          <w:tab w:val="left" w:pos="7298"/>
          <w:tab w:val="right" w:pos="9922"/>
        </w:tabs>
        <w:ind w:firstLine="709"/>
        <w:jc w:val="center"/>
        <w:rPr>
          <w:b/>
        </w:rPr>
      </w:pPr>
    </w:p>
    <w:p w:rsidR="00D66D7F" w:rsidRPr="00D66D7F" w:rsidRDefault="00D66D7F" w:rsidP="00D66D7F">
      <w:pPr>
        <w:pStyle w:val="afff5"/>
        <w:tabs>
          <w:tab w:val="left" w:pos="7298"/>
          <w:tab w:val="right" w:pos="9922"/>
        </w:tabs>
        <w:ind w:firstLine="709"/>
        <w:jc w:val="center"/>
        <w:rPr>
          <w:b/>
        </w:rPr>
      </w:pPr>
    </w:p>
    <w:p w:rsidR="00D66D7F" w:rsidRPr="00D66D7F" w:rsidRDefault="00D66D7F" w:rsidP="00D66D7F">
      <w:pPr>
        <w:pStyle w:val="afff5"/>
        <w:tabs>
          <w:tab w:val="left" w:pos="7298"/>
          <w:tab w:val="right" w:pos="9922"/>
        </w:tabs>
        <w:ind w:firstLine="709"/>
        <w:jc w:val="center"/>
        <w:rPr>
          <w:b/>
        </w:rPr>
      </w:pPr>
    </w:p>
    <w:p w:rsidR="00A40DEF" w:rsidRPr="00A40DEF" w:rsidRDefault="00A40DEF" w:rsidP="00A40DEF">
      <w:pPr>
        <w:tabs>
          <w:tab w:val="left" w:pos="2610"/>
        </w:tabs>
        <w:spacing w:after="0" w:line="240" w:lineRule="auto"/>
        <w:ind w:left="142"/>
        <w:contextualSpacing/>
        <w:jc w:val="right"/>
        <w:rPr>
          <w:rFonts w:ascii="Times New Roman" w:hAnsi="Times New Roman" w:cs="Times New Roman"/>
          <w:sz w:val="24"/>
          <w:szCs w:val="24"/>
        </w:rPr>
      </w:pPr>
      <w:r w:rsidRPr="00A40DEF">
        <w:rPr>
          <w:rFonts w:ascii="Times New Roman" w:hAnsi="Times New Roman" w:cs="Times New Roman"/>
          <w:sz w:val="24"/>
          <w:szCs w:val="24"/>
        </w:rPr>
        <w:t xml:space="preserve">Приложение № </w:t>
      </w:r>
      <w:r>
        <w:rPr>
          <w:rFonts w:ascii="Times New Roman" w:hAnsi="Times New Roman" w:cs="Times New Roman"/>
          <w:sz w:val="24"/>
          <w:szCs w:val="24"/>
        </w:rPr>
        <w:t>3</w:t>
      </w:r>
    </w:p>
    <w:p w:rsidR="00A40DEF" w:rsidRPr="00A40DEF" w:rsidRDefault="00A40DEF" w:rsidP="00A40DEF">
      <w:pPr>
        <w:tabs>
          <w:tab w:val="left" w:pos="2610"/>
        </w:tabs>
        <w:spacing w:after="0" w:line="240" w:lineRule="auto"/>
        <w:ind w:left="142"/>
        <w:contextualSpacing/>
        <w:jc w:val="right"/>
        <w:rPr>
          <w:rFonts w:ascii="Times New Roman" w:hAnsi="Times New Roman" w:cs="Times New Roman"/>
          <w:sz w:val="24"/>
          <w:szCs w:val="24"/>
        </w:rPr>
      </w:pPr>
      <w:r w:rsidRPr="00A40DEF">
        <w:rPr>
          <w:rFonts w:ascii="Times New Roman" w:hAnsi="Times New Roman" w:cs="Times New Roman"/>
          <w:sz w:val="24"/>
          <w:szCs w:val="24"/>
        </w:rPr>
        <w:t xml:space="preserve">к документации о </w:t>
      </w:r>
    </w:p>
    <w:p w:rsidR="00A40DEF" w:rsidRPr="00A40DEF" w:rsidRDefault="00A40DEF" w:rsidP="00A40DEF">
      <w:pPr>
        <w:tabs>
          <w:tab w:val="left" w:pos="2610"/>
        </w:tabs>
        <w:spacing w:after="0" w:line="240" w:lineRule="auto"/>
        <w:ind w:left="142"/>
        <w:contextualSpacing/>
        <w:jc w:val="right"/>
        <w:rPr>
          <w:rFonts w:ascii="Times New Roman" w:hAnsi="Times New Roman" w:cs="Times New Roman"/>
          <w:sz w:val="24"/>
          <w:szCs w:val="24"/>
        </w:rPr>
      </w:pPr>
      <w:r w:rsidRPr="00A40DEF">
        <w:rPr>
          <w:rFonts w:ascii="Times New Roman" w:hAnsi="Times New Roman" w:cs="Times New Roman"/>
          <w:sz w:val="24"/>
          <w:szCs w:val="24"/>
        </w:rPr>
        <w:t>запросе предложений в электронной форме</w:t>
      </w:r>
    </w:p>
    <w:p w:rsidR="005102FA" w:rsidRPr="00A40DEF" w:rsidRDefault="005102FA" w:rsidP="00F33202">
      <w:pPr>
        <w:spacing w:after="0" w:line="240" w:lineRule="auto"/>
        <w:ind w:left="142"/>
        <w:jc w:val="center"/>
        <w:rPr>
          <w:rFonts w:ascii="Times New Roman" w:hAnsi="Times New Roman" w:cs="Times New Roman"/>
          <w:b/>
          <w:sz w:val="24"/>
          <w:szCs w:val="24"/>
          <w:u w:val="single"/>
        </w:rPr>
      </w:pPr>
    </w:p>
    <w:p w:rsidR="00290ABE" w:rsidRPr="00A40DEF" w:rsidRDefault="00290ABE" w:rsidP="00F33202">
      <w:pPr>
        <w:spacing w:after="0" w:line="240" w:lineRule="auto"/>
        <w:ind w:left="142"/>
        <w:jc w:val="center"/>
        <w:rPr>
          <w:rFonts w:ascii="Times New Roman" w:hAnsi="Times New Roman" w:cs="Times New Roman"/>
          <w:b/>
          <w:sz w:val="24"/>
          <w:szCs w:val="24"/>
          <w:u w:val="single"/>
        </w:rPr>
      </w:pPr>
      <w:r w:rsidRPr="00A40DEF">
        <w:rPr>
          <w:rFonts w:ascii="Times New Roman" w:hAnsi="Times New Roman" w:cs="Times New Roman"/>
          <w:b/>
          <w:sz w:val="24"/>
          <w:szCs w:val="24"/>
          <w:u w:val="single"/>
        </w:rPr>
        <w:t>ПРЕДЛОЖЕНИЕ</w:t>
      </w:r>
    </w:p>
    <w:p w:rsidR="005102FA" w:rsidRPr="00A40DEF" w:rsidRDefault="005102FA" w:rsidP="00F33202">
      <w:pPr>
        <w:spacing w:after="0" w:line="240" w:lineRule="auto"/>
        <w:ind w:left="142"/>
        <w:jc w:val="center"/>
        <w:rPr>
          <w:rFonts w:ascii="Times New Roman" w:hAnsi="Times New Roman" w:cs="Times New Roman"/>
          <w:b/>
          <w:sz w:val="24"/>
          <w:szCs w:val="24"/>
          <w:u w:val="single"/>
        </w:rPr>
      </w:pPr>
    </w:p>
    <w:p w:rsidR="00290ABE" w:rsidRPr="00A40DEF" w:rsidRDefault="00D12BE6" w:rsidP="00F33202">
      <w:pPr>
        <w:pStyle w:val="31"/>
        <w:tabs>
          <w:tab w:val="left" w:pos="-4560"/>
          <w:tab w:val="left" w:pos="-2760"/>
        </w:tabs>
        <w:spacing w:line="240" w:lineRule="auto"/>
        <w:ind w:left="142"/>
        <w:jc w:val="center"/>
        <w:rPr>
          <w:rFonts w:eastAsiaTheme="minorEastAsia"/>
          <w:b/>
          <w:sz w:val="24"/>
          <w:szCs w:val="24"/>
        </w:rPr>
      </w:pPr>
      <w:r w:rsidRPr="00A40DEF">
        <w:rPr>
          <w:rFonts w:eastAsiaTheme="minorEastAsia"/>
          <w:b/>
          <w:sz w:val="24"/>
          <w:szCs w:val="24"/>
        </w:rPr>
        <w:t xml:space="preserve">об условиях исполнения договора, в том числе предложение о цене </w:t>
      </w:r>
    </w:p>
    <w:p w:rsidR="00D12BE6" w:rsidRPr="00A40DEF" w:rsidRDefault="00D12BE6" w:rsidP="00F33202">
      <w:pPr>
        <w:pStyle w:val="31"/>
        <w:tabs>
          <w:tab w:val="left" w:pos="-4560"/>
          <w:tab w:val="left" w:pos="-2760"/>
        </w:tabs>
        <w:spacing w:line="240" w:lineRule="auto"/>
        <w:ind w:left="142"/>
        <w:jc w:val="center"/>
        <w:rPr>
          <w:i/>
          <w:sz w:val="24"/>
          <w:szCs w:val="24"/>
        </w:rPr>
      </w:pPr>
    </w:p>
    <w:p w:rsidR="00B5622D" w:rsidRDefault="00290ABE" w:rsidP="00F33202">
      <w:pPr>
        <w:pStyle w:val="31"/>
        <w:tabs>
          <w:tab w:val="left" w:pos="-4800"/>
        </w:tabs>
        <w:spacing w:line="240" w:lineRule="auto"/>
        <w:ind w:left="142"/>
        <w:rPr>
          <w:sz w:val="24"/>
          <w:szCs w:val="24"/>
        </w:rPr>
      </w:pPr>
      <w:r w:rsidRPr="00A40DEF">
        <w:rPr>
          <w:sz w:val="24"/>
          <w:szCs w:val="24"/>
        </w:rPr>
        <w:t>Изучив документацию о запросе предложений</w:t>
      </w:r>
      <w:r w:rsidR="00B5622D">
        <w:rPr>
          <w:sz w:val="24"/>
          <w:szCs w:val="24"/>
        </w:rPr>
        <w:t xml:space="preserve"> в электронной форме</w:t>
      </w:r>
      <w:r w:rsidR="004C6D93" w:rsidRPr="00F33202">
        <w:rPr>
          <w:snapToGrid w:val="0"/>
          <w:sz w:val="24"/>
          <w:szCs w:val="24"/>
        </w:rPr>
        <w:t xml:space="preserve">на выполнение работ по </w:t>
      </w:r>
      <w:r w:rsidR="00353C37">
        <w:rPr>
          <w:snapToGrid w:val="0"/>
          <w:sz w:val="24"/>
          <w:szCs w:val="24"/>
        </w:rPr>
        <w:t xml:space="preserve">капитальному </w:t>
      </w:r>
      <w:r w:rsidR="004C6D93" w:rsidRPr="00F33202">
        <w:rPr>
          <w:snapToGrid w:val="0"/>
          <w:sz w:val="24"/>
          <w:szCs w:val="24"/>
        </w:rPr>
        <w:t xml:space="preserve">ремонту </w:t>
      </w:r>
      <w:r w:rsidR="00353C37">
        <w:rPr>
          <w:snapToGrid w:val="0"/>
          <w:sz w:val="24"/>
          <w:szCs w:val="24"/>
        </w:rPr>
        <w:t xml:space="preserve">внутреннего </w:t>
      </w:r>
      <w:r w:rsidR="00353C37">
        <w:rPr>
          <w:sz w:val="24"/>
          <w:szCs w:val="24"/>
        </w:rPr>
        <w:t>водоотведения</w:t>
      </w:r>
      <w:r w:rsidR="004C6D93" w:rsidRPr="00F33202">
        <w:rPr>
          <w:sz w:val="24"/>
          <w:szCs w:val="24"/>
        </w:rPr>
        <w:t xml:space="preserve"> в общежитии</w:t>
      </w:r>
      <w:r w:rsidR="002411A4">
        <w:rPr>
          <w:sz w:val="24"/>
          <w:szCs w:val="24"/>
        </w:rPr>
        <w:t xml:space="preserve"> </w:t>
      </w:r>
      <w:r w:rsidR="00353C37">
        <w:rPr>
          <w:sz w:val="24"/>
          <w:szCs w:val="24"/>
        </w:rPr>
        <w:t>Новозыбковского</w:t>
      </w:r>
      <w:r w:rsidR="004C6D93" w:rsidRPr="00F33202">
        <w:rPr>
          <w:sz w:val="24"/>
          <w:szCs w:val="24"/>
        </w:rPr>
        <w:t xml:space="preserve"> филиала ГАПОУ «БТЭиР им. Героя Советского Союза М. А. Афанасьева», по адресу: </w:t>
      </w:r>
      <w:r w:rsidR="004C6D93">
        <w:rPr>
          <w:sz w:val="24"/>
          <w:szCs w:val="24"/>
        </w:rPr>
        <w:t xml:space="preserve">г. </w:t>
      </w:r>
      <w:r w:rsidR="00353C37">
        <w:rPr>
          <w:sz w:val="24"/>
          <w:szCs w:val="24"/>
        </w:rPr>
        <w:t>Новозыбков</w:t>
      </w:r>
      <w:r w:rsidR="004C6D93">
        <w:rPr>
          <w:sz w:val="24"/>
          <w:szCs w:val="24"/>
        </w:rPr>
        <w:t xml:space="preserve">, ул. </w:t>
      </w:r>
      <w:r w:rsidR="00353C37">
        <w:rPr>
          <w:sz w:val="24"/>
          <w:szCs w:val="24"/>
        </w:rPr>
        <w:t>Рошаля, дом 27</w:t>
      </w:r>
      <w:r w:rsidR="004C6D93">
        <w:rPr>
          <w:sz w:val="24"/>
          <w:szCs w:val="24"/>
        </w:rPr>
        <w:t>.</w:t>
      </w:r>
    </w:p>
    <w:p w:rsidR="00D12BE6" w:rsidRPr="00A40DEF" w:rsidRDefault="00D12BE6" w:rsidP="00F33202">
      <w:pPr>
        <w:pStyle w:val="31"/>
        <w:tabs>
          <w:tab w:val="left" w:pos="-4800"/>
        </w:tabs>
        <w:spacing w:line="240" w:lineRule="auto"/>
        <w:ind w:left="142"/>
        <w:rPr>
          <w:rFonts w:eastAsiaTheme="minorEastAsia"/>
          <w:b/>
          <w:sz w:val="24"/>
          <w:szCs w:val="24"/>
          <w:u w:val="single"/>
        </w:rPr>
      </w:pPr>
      <w:r w:rsidRPr="00A40DEF">
        <w:rPr>
          <w:rFonts w:eastAsiaTheme="minorEastAsia"/>
          <w:b/>
          <w:sz w:val="24"/>
          <w:szCs w:val="24"/>
          <w:u w:val="single"/>
        </w:rPr>
        <w:t>_________________________________________________________________________________</w:t>
      </w:r>
    </w:p>
    <w:p w:rsidR="00290ABE" w:rsidRPr="00A40DEF" w:rsidRDefault="00290ABE" w:rsidP="00F33202">
      <w:pPr>
        <w:pStyle w:val="31"/>
        <w:tabs>
          <w:tab w:val="left" w:pos="-4800"/>
        </w:tabs>
        <w:spacing w:line="240" w:lineRule="auto"/>
        <w:ind w:left="142"/>
        <w:jc w:val="center"/>
        <w:rPr>
          <w:i/>
          <w:sz w:val="24"/>
          <w:szCs w:val="24"/>
        </w:rPr>
      </w:pPr>
      <w:r w:rsidRPr="00A40DEF">
        <w:rPr>
          <w:i/>
          <w:sz w:val="24"/>
          <w:szCs w:val="24"/>
        </w:rPr>
        <w:t xml:space="preserve">(полное наименование участника </w:t>
      </w:r>
      <w:r w:rsidR="0006782F" w:rsidRPr="00A40DEF">
        <w:rPr>
          <w:i/>
          <w:sz w:val="24"/>
          <w:szCs w:val="24"/>
        </w:rPr>
        <w:t>закупки</w:t>
      </w:r>
      <w:r w:rsidRPr="00A40DEF">
        <w:rPr>
          <w:i/>
          <w:sz w:val="24"/>
          <w:szCs w:val="24"/>
        </w:rPr>
        <w:t>)</w:t>
      </w:r>
    </w:p>
    <w:p w:rsidR="00290ABE" w:rsidRPr="00A40DEF" w:rsidRDefault="00290ABE" w:rsidP="00F33202">
      <w:pPr>
        <w:pStyle w:val="af1"/>
        <w:suppressAutoHyphens/>
        <w:ind w:left="142"/>
        <w:jc w:val="both"/>
        <w:rPr>
          <w:sz w:val="24"/>
          <w:szCs w:val="24"/>
        </w:rPr>
      </w:pPr>
      <w:r w:rsidRPr="00A40DEF">
        <w:rPr>
          <w:sz w:val="24"/>
          <w:szCs w:val="24"/>
        </w:rPr>
        <w:t>в лице, ________________________________________________________</w:t>
      </w:r>
    </w:p>
    <w:p w:rsidR="00290ABE" w:rsidRPr="00A40DEF" w:rsidRDefault="00290ABE" w:rsidP="00F33202">
      <w:pPr>
        <w:pStyle w:val="af1"/>
        <w:suppressAutoHyphens/>
        <w:ind w:left="142"/>
        <w:jc w:val="both"/>
        <w:rPr>
          <w:i/>
          <w:sz w:val="24"/>
          <w:szCs w:val="24"/>
        </w:rPr>
      </w:pPr>
      <w:r w:rsidRPr="00A40DEF">
        <w:rPr>
          <w:i/>
          <w:sz w:val="24"/>
          <w:szCs w:val="24"/>
        </w:rPr>
        <w:t xml:space="preserve">            (наименование должности, Ф.И.О. руководителя, уполномоченного лица для юридического лица)</w:t>
      </w:r>
    </w:p>
    <w:p w:rsidR="00D12BE6" w:rsidRPr="00A40DEF" w:rsidRDefault="00D12BE6" w:rsidP="00F33202">
      <w:pPr>
        <w:pStyle w:val="af"/>
        <w:suppressAutoHyphens/>
        <w:spacing w:after="0"/>
        <w:ind w:left="142" w:firstLine="0"/>
        <w:rPr>
          <w:rFonts w:ascii="Times New Roman" w:hAnsi="Times New Roman"/>
          <w:szCs w:val="24"/>
        </w:rPr>
      </w:pPr>
    </w:p>
    <w:p w:rsidR="00A8769A" w:rsidRPr="00A40DEF" w:rsidRDefault="00290ABE" w:rsidP="00F33202">
      <w:pPr>
        <w:pStyle w:val="af"/>
        <w:suppressAutoHyphens/>
        <w:spacing w:after="0"/>
        <w:ind w:left="142" w:firstLine="0"/>
        <w:rPr>
          <w:rFonts w:ascii="Times New Roman" w:hAnsi="Times New Roman"/>
          <w:szCs w:val="24"/>
        </w:rPr>
      </w:pPr>
      <w:r w:rsidRPr="00A40DEF">
        <w:rPr>
          <w:rFonts w:ascii="Times New Roman" w:hAnsi="Times New Roman"/>
          <w:szCs w:val="24"/>
        </w:rPr>
        <w:t xml:space="preserve">сообщает о согласии </w:t>
      </w:r>
      <w:r w:rsidR="00D12BE6" w:rsidRPr="00A40DEF">
        <w:rPr>
          <w:rFonts w:ascii="Times New Roman" w:hAnsi="Times New Roman"/>
          <w:szCs w:val="24"/>
        </w:rPr>
        <w:t>выполнить работы согласно смете заказчика (приложение №1 к извещению о проведении открытого запроса предложений</w:t>
      </w:r>
      <w:r w:rsidR="00B5622D">
        <w:rPr>
          <w:rFonts w:ascii="Times New Roman" w:hAnsi="Times New Roman"/>
          <w:szCs w:val="24"/>
        </w:rPr>
        <w:t xml:space="preserve"> в электронной форме</w:t>
      </w:r>
      <w:r w:rsidR="00D12BE6" w:rsidRPr="00A40DEF">
        <w:rPr>
          <w:rFonts w:ascii="Times New Roman" w:hAnsi="Times New Roman"/>
          <w:szCs w:val="24"/>
        </w:rPr>
        <w:t>)</w:t>
      </w:r>
      <w:r w:rsidR="004A51E0" w:rsidRPr="00A40DEF">
        <w:rPr>
          <w:rFonts w:ascii="Times New Roman" w:hAnsi="Times New Roman"/>
          <w:szCs w:val="24"/>
        </w:rPr>
        <w:t>,</w:t>
      </w:r>
      <w:r w:rsidRPr="00A40DEF">
        <w:rPr>
          <w:rFonts w:ascii="Times New Roman" w:hAnsi="Times New Roman"/>
          <w:szCs w:val="24"/>
        </w:rPr>
        <w:t>на условиях, указанных в настоящем предложении:</w:t>
      </w:r>
    </w:p>
    <w:p w:rsidR="00D12BE6" w:rsidRPr="00A40DEF" w:rsidRDefault="00D12BE6" w:rsidP="00F33202">
      <w:pPr>
        <w:pStyle w:val="af"/>
        <w:suppressAutoHyphens/>
        <w:spacing w:after="0"/>
        <w:ind w:left="142" w:firstLine="0"/>
        <w:rPr>
          <w:rFonts w:ascii="Times New Roman" w:hAnsi="Times New Roman"/>
          <w:szCs w:val="24"/>
        </w:rPr>
      </w:pPr>
      <w:r w:rsidRPr="00A40DEF">
        <w:rPr>
          <w:rFonts w:ascii="Times New Roman" w:hAnsi="Times New Roman"/>
          <w:szCs w:val="24"/>
        </w:rPr>
        <w:tab/>
      </w:r>
    </w:p>
    <w:tbl>
      <w:tblPr>
        <w:tblStyle w:val="affc"/>
        <w:tblW w:w="10343" w:type="dxa"/>
        <w:tblLook w:val="04A0"/>
      </w:tblPr>
      <w:tblGrid>
        <w:gridCol w:w="846"/>
        <w:gridCol w:w="6379"/>
        <w:gridCol w:w="3118"/>
      </w:tblGrid>
      <w:tr w:rsidR="00052273" w:rsidRPr="00A40DEF" w:rsidTr="00052273">
        <w:tc>
          <w:tcPr>
            <w:tcW w:w="846" w:type="dxa"/>
            <w:tcBorders>
              <w:top w:val="single" w:sz="4" w:space="0" w:color="auto"/>
              <w:left w:val="single" w:sz="4" w:space="0" w:color="auto"/>
              <w:bottom w:val="single" w:sz="4" w:space="0" w:color="auto"/>
              <w:right w:val="single" w:sz="4" w:space="0" w:color="auto"/>
            </w:tcBorders>
            <w:hideMark/>
          </w:tcPr>
          <w:p w:rsidR="00052273" w:rsidRPr="00A40DEF" w:rsidRDefault="00052273" w:rsidP="00F33202">
            <w:pPr>
              <w:pStyle w:val="af"/>
              <w:suppressAutoHyphens/>
              <w:spacing w:after="0"/>
              <w:ind w:left="142" w:firstLine="0"/>
              <w:jc w:val="center"/>
              <w:rPr>
                <w:rFonts w:ascii="Times New Roman" w:hAnsi="Times New Roman"/>
                <w:b/>
                <w:szCs w:val="24"/>
              </w:rPr>
            </w:pPr>
            <w:r w:rsidRPr="00A40DEF">
              <w:rPr>
                <w:rFonts w:ascii="Times New Roman" w:hAnsi="Times New Roman"/>
                <w:b/>
                <w:szCs w:val="24"/>
              </w:rPr>
              <w:t>№ п/п</w:t>
            </w:r>
          </w:p>
        </w:tc>
        <w:tc>
          <w:tcPr>
            <w:tcW w:w="6379" w:type="dxa"/>
            <w:tcBorders>
              <w:top w:val="single" w:sz="4" w:space="0" w:color="auto"/>
              <w:left w:val="single" w:sz="4" w:space="0" w:color="auto"/>
              <w:bottom w:val="single" w:sz="4" w:space="0" w:color="auto"/>
              <w:right w:val="single" w:sz="4" w:space="0" w:color="auto"/>
            </w:tcBorders>
            <w:hideMark/>
          </w:tcPr>
          <w:p w:rsidR="00052273" w:rsidRPr="00A40DEF" w:rsidRDefault="00052273" w:rsidP="00F33202">
            <w:pPr>
              <w:pStyle w:val="af"/>
              <w:suppressAutoHyphens/>
              <w:spacing w:after="0"/>
              <w:ind w:left="142" w:firstLine="0"/>
              <w:jc w:val="center"/>
              <w:rPr>
                <w:rFonts w:ascii="Times New Roman" w:hAnsi="Times New Roman"/>
                <w:b/>
                <w:szCs w:val="24"/>
              </w:rPr>
            </w:pPr>
            <w:r w:rsidRPr="00A40DEF">
              <w:rPr>
                <w:rFonts w:ascii="Times New Roman" w:hAnsi="Times New Roman"/>
                <w:b/>
                <w:szCs w:val="24"/>
              </w:rPr>
              <w:t>Критерии (подкритерии) оценки</w:t>
            </w:r>
          </w:p>
        </w:tc>
        <w:tc>
          <w:tcPr>
            <w:tcW w:w="3118" w:type="dxa"/>
            <w:tcBorders>
              <w:top w:val="single" w:sz="4" w:space="0" w:color="auto"/>
              <w:left w:val="single" w:sz="4" w:space="0" w:color="auto"/>
              <w:bottom w:val="single" w:sz="4" w:space="0" w:color="auto"/>
              <w:right w:val="single" w:sz="4" w:space="0" w:color="auto"/>
            </w:tcBorders>
            <w:hideMark/>
          </w:tcPr>
          <w:p w:rsidR="00052273" w:rsidRPr="00A40DEF" w:rsidRDefault="00052273" w:rsidP="00F33202">
            <w:pPr>
              <w:pStyle w:val="af"/>
              <w:suppressAutoHyphens/>
              <w:spacing w:after="0"/>
              <w:ind w:left="142" w:firstLine="0"/>
              <w:jc w:val="center"/>
              <w:rPr>
                <w:rFonts w:ascii="Times New Roman" w:hAnsi="Times New Roman"/>
                <w:b/>
                <w:szCs w:val="24"/>
              </w:rPr>
            </w:pPr>
            <w:r w:rsidRPr="00A40DEF">
              <w:rPr>
                <w:rFonts w:ascii="Times New Roman" w:hAnsi="Times New Roman"/>
                <w:b/>
                <w:szCs w:val="24"/>
              </w:rPr>
              <w:t>Показатель</w:t>
            </w:r>
          </w:p>
        </w:tc>
      </w:tr>
      <w:tr w:rsidR="00052273" w:rsidRPr="00A40DEF" w:rsidTr="00052273">
        <w:trPr>
          <w:trHeight w:val="475"/>
        </w:trPr>
        <w:tc>
          <w:tcPr>
            <w:tcW w:w="846" w:type="dxa"/>
            <w:tcBorders>
              <w:top w:val="single" w:sz="4" w:space="0" w:color="auto"/>
              <w:left w:val="single" w:sz="4" w:space="0" w:color="auto"/>
              <w:bottom w:val="single" w:sz="4" w:space="0" w:color="auto"/>
              <w:right w:val="single" w:sz="4" w:space="0" w:color="auto"/>
            </w:tcBorders>
            <w:hideMark/>
          </w:tcPr>
          <w:p w:rsidR="00052273" w:rsidRPr="00A40DEF" w:rsidRDefault="00052273" w:rsidP="00F33202">
            <w:pPr>
              <w:pStyle w:val="af"/>
              <w:suppressAutoHyphens/>
              <w:spacing w:after="0"/>
              <w:ind w:left="142" w:firstLine="0"/>
              <w:rPr>
                <w:rFonts w:ascii="Times New Roman" w:hAnsi="Times New Roman"/>
                <w:szCs w:val="24"/>
              </w:rPr>
            </w:pPr>
            <w:r w:rsidRPr="00A40DEF">
              <w:rPr>
                <w:rFonts w:ascii="Times New Roman" w:hAnsi="Times New Roman"/>
                <w:szCs w:val="24"/>
              </w:rPr>
              <w:t>1</w:t>
            </w:r>
          </w:p>
        </w:tc>
        <w:tc>
          <w:tcPr>
            <w:tcW w:w="6379" w:type="dxa"/>
            <w:tcBorders>
              <w:top w:val="single" w:sz="4" w:space="0" w:color="auto"/>
              <w:left w:val="single" w:sz="4" w:space="0" w:color="auto"/>
              <w:bottom w:val="single" w:sz="4" w:space="0" w:color="auto"/>
              <w:right w:val="single" w:sz="4" w:space="0" w:color="auto"/>
            </w:tcBorders>
            <w:hideMark/>
          </w:tcPr>
          <w:p w:rsidR="00052273" w:rsidRPr="00A40DEF" w:rsidRDefault="00052273" w:rsidP="00F33202">
            <w:pPr>
              <w:pStyle w:val="af"/>
              <w:suppressAutoHyphens/>
              <w:spacing w:after="0"/>
              <w:ind w:left="142" w:firstLine="0"/>
              <w:rPr>
                <w:rFonts w:ascii="Times New Roman" w:hAnsi="Times New Roman"/>
                <w:szCs w:val="24"/>
              </w:rPr>
            </w:pPr>
            <w:r w:rsidRPr="00A40DEF">
              <w:rPr>
                <w:rFonts w:ascii="Times New Roman" w:hAnsi="Times New Roman"/>
                <w:szCs w:val="24"/>
              </w:rPr>
              <w:t xml:space="preserve">Цена договора, руб. </w:t>
            </w:r>
          </w:p>
        </w:tc>
        <w:tc>
          <w:tcPr>
            <w:tcW w:w="3118" w:type="dxa"/>
            <w:tcBorders>
              <w:top w:val="single" w:sz="4" w:space="0" w:color="auto"/>
              <w:left w:val="single" w:sz="4" w:space="0" w:color="auto"/>
              <w:bottom w:val="single" w:sz="4" w:space="0" w:color="auto"/>
              <w:right w:val="single" w:sz="4" w:space="0" w:color="auto"/>
            </w:tcBorders>
          </w:tcPr>
          <w:p w:rsidR="00052273" w:rsidRPr="00A40DEF" w:rsidRDefault="00052273" w:rsidP="00F33202">
            <w:pPr>
              <w:pStyle w:val="af"/>
              <w:suppressAutoHyphens/>
              <w:spacing w:after="0"/>
              <w:ind w:left="142" w:firstLine="0"/>
              <w:rPr>
                <w:rFonts w:ascii="Times New Roman" w:hAnsi="Times New Roman"/>
                <w:szCs w:val="24"/>
              </w:rPr>
            </w:pPr>
          </w:p>
        </w:tc>
      </w:tr>
      <w:tr w:rsidR="00052273" w:rsidRPr="00A40DEF" w:rsidTr="00052273">
        <w:tc>
          <w:tcPr>
            <w:tcW w:w="846" w:type="dxa"/>
            <w:tcBorders>
              <w:top w:val="single" w:sz="4" w:space="0" w:color="auto"/>
              <w:left w:val="single" w:sz="4" w:space="0" w:color="auto"/>
              <w:bottom w:val="single" w:sz="4" w:space="0" w:color="auto"/>
              <w:right w:val="single" w:sz="4" w:space="0" w:color="auto"/>
            </w:tcBorders>
            <w:hideMark/>
          </w:tcPr>
          <w:p w:rsidR="00052273" w:rsidRPr="00A40DEF" w:rsidRDefault="00052273" w:rsidP="00F33202">
            <w:pPr>
              <w:pStyle w:val="af"/>
              <w:suppressAutoHyphens/>
              <w:spacing w:after="0"/>
              <w:ind w:left="142" w:firstLine="0"/>
              <w:rPr>
                <w:rFonts w:ascii="Times New Roman" w:hAnsi="Times New Roman"/>
                <w:szCs w:val="24"/>
              </w:rPr>
            </w:pPr>
            <w:r w:rsidRPr="00A40DEF">
              <w:rPr>
                <w:rFonts w:ascii="Times New Roman" w:hAnsi="Times New Roman"/>
                <w:szCs w:val="24"/>
              </w:rPr>
              <w:t>2</w:t>
            </w:r>
          </w:p>
        </w:tc>
        <w:tc>
          <w:tcPr>
            <w:tcW w:w="6379" w:type="dxa"/>
            <w:tcBorders>
              <w:top w:val="single" w:sz="4" w:space="0" w:color="auto"/>
              <w:left w:val="single" w:sz="4" w:space="0" w:color="auto"/>
              <w:bottom w:val="single" w:sz="4" w:space="0" w:color="auto"/>
              <w:right w:val="single" w:sz="4" w:space="0" w:color="auto"/>
            </w:tcBorders>
          </w:tcPr>
          <w:p w:rsidR="00052273" w:rsidRPr="00A40DEF" w:rsidRDefault="00A40DEF" w:rsidP="00F33202">
            <w:pPr>
              <w:pStyle w:val="af"/>
              <w:suppressAutoHyphens/>
              <w:spacing w:after="0"/>
              <w:ind w:left="142" w:firstLine="0"/>
              <w:rPr>
                <w:rFonts w:ascii="Times New Roman" w:hAnsi="Times New Roman"/>
                <w:szCs w:val="24"/>
              </w:rPr>
            </w:pPr>
            <w:r w:rsidRPr="00A40DEF">
              <w:rPr>
                <w:rFonts w:ascii="Times New Roman" w:hAnsi="Times New Roman"/>
                <w:szCs w:val="24"/>
              </w:rPr>
              <w:t>Квалификация участника закупки, в том числе: опыт работ, аналогичных* предмету закупки, по количеству договоров за последние 3 (три) года</w:t>
            </w:r>
          </w:p>
        </w:tc>
        <w:tc>
          <w:tcPr>
            <w:tcW w:w="3118" w:type="dxa"/>
            <w:tcBorders>
              <w:top w:val="single" w:sz="4" w:space="0" w:color="auto"/>
              <w:left w:val="single" w:sz="4" w:space="0" w:color="auto"/>
              <w:bottom w:val="single" w:sz="4" w:space="0" w:color="auto"/>
              <w:right w:val="single" w:sz="4" w:space="0" w:color="auto"/>
            </w:tcBorders>
          </w:tcPr>
          <w:p w:rsidR="00052273" w:rsidRPr="00A40DEF" w:rsidRDefault="00052273" w:rsidP="00F33202">
            <w:pPr>
              <w:pStyle w:val="af"/>
              <w:suppressAutoHyphens/>
              <w:spacing w:after="0"/>
              <w:ind w:left="142" w:firstLine="0"/>
              <w:rPr>
                <w:rFonts w:ascii="Times New Roman" w:hAnsi="Times New Roman"/>
                <w:szCs w:val="24"/>
              </w:rPr>
            </w:pPr>
          </w:p>
        </w:tc>
      </w:tr>
    </w:tbl>
    <w:p w:rsidR="004C7928" w:rsidRPr="00A40DEF" w:rsidRDefault="004C7928" w:rsidP="00F33202">
      <w:pPr>
        <w:pStyle w:val="af"/>
        <w:suppressAutoHyphens/>
        <w:spacing w:after="0"/>
        <w:ind w:left="142" w:firstLine="0"/>
        <w:rPr>
          <w:rFonts w:ascii="Times New Roman" w:hAnsi="Times New Roman"/>
          <w:szCs w:val="24"/>
        </w:rPr>
      </w:pPr>
    </w:p>
    <w:p w:rsidR="00052273" w:rsidRPr="00A40DEF" w:rsidRDefault="00052273" w:rsidP="00F33202">
      <w:pPr>
        <w:spacing w:after="0" w:line="240" w:lineRule="auto"/>
        <w:ind w:left="142"/>
        <w:rPr>
          <w:rFonts w:ascii="Times New Roman" w:eastAsia="Times New Roman" w:hAnsi="Times New Roman" w:cs="Times New Roman"/>
          <w:sz w:val="24"/>
          <w:szCs w:val="24"/>
        </w:rPr>
      </w:pPr>
      <w:r w:rsidRPr="00A40DEF">
        <w:rPr>
          <w:rFonts w:ascii="Times New Roman" w:eastAsia="Times New Roman" w:hAnsi="Times New Roman" w:cs="Times New Roman"/>
          <w:sz w:val="24"/>
          <w:szCs w:val="24"/>
        </w:rPr>
        <w:t>Цена договора включает:</w:t>
      </w:r>
    </w:p>
    <w:p w:rsidR="00052273" w:rsidRPr="00A40DEF" w:rsidRDefault="00052273" w:rsidP="00F33202">
      <w:pPr>
        <w:spacing w:after="0" w:line="240" w:lineRule="auto"/>
        <w:ind w:left="142"/>
        <w:rPr>
          <w:rFonts w:ascii="Times New Roman" w:eastAsia="Times New Roman" w:hAnsi="Times New Roman" w:cs="Times New Roman"/>
          <w:sz w:val="24"/>
          <w:szCs w:val="24"/>
        </w:rPr>
      </w:pPr>
      <w:r w:rsidRPr="00A40DEF">
        <w:rPr>
          <w:rFonts w:ascii="Times New Roman" w:eastAsia="Times New Roman" w:hAnsi="Times New Roman" w:cs="Times New Roman"/>
          <w:sz w:val="24"/>
          <w:szCs w:val="24"/>
        </w:rPr>
        <w:t>-</w:t>
      </w:r>
      <w:r w:rsidRPr="00A40DEF">
        <w:rPr>
          <w:rFonts w:ascii="Times New Roman" w:eastAsia="Times New Roman" w:hAnsi="Times New Roman" w:cs="Times New Roman"/>
          <w:sz w:val="24"/>
          <w:szCs w:val="24"/>
        </w:rPr>
        <w:tab/>
        <w:t>оплату Подрядчиком налогов, сборов и других платежей, предусмотренных действующим законодательством Российской Федерации;</w:t>
      </w:r>
    </w:p>
    <w:p w:rsidR="00052273" w:rsidRPr="00A40DEF" w:rsidRDefault="00052273" w:rsidP="00F33202">
      <w:pPr>
        <w:spacing w:after="0" w:line="240" w:lineRule="auto"/>
        <w:ind w:left="142"/>
        <w:rPr>
          <w:rFonts w:ascii="Times New Roman" w:eastAsia="Times New Roman" w:hAnsi="Times New Roman" w:cs="Times New Roman"/>
          <w:sz w:val="24"/>
          <w:szCs w:val="24"/>
        </w:rPr>
      </w:pPr>
      <w:r w:rsidRPr="00A40DEF">
        <w:rPr>
          <w:rFonts w:ascii="Times New Roman" w:eastAsia="Times New Roman" w:hAnsi="Times New Roman" w:cs="Times New Roman"/>
          <w:sz w:val="24"/>
          <w:szCs w:val="24"/>
        </w:rPr>
        <w:t>-</w:t>
      </w:r>
      <w:r w:rsidRPr="00A40DEF">
        <w:rPr>
          <w:rFonts w:ascii="Times New Roman" w:eastAsia="Times New Roman" w:hAnsi="Times New Roman" w:cs="Times New Roman"/>
          <w:sz w:val="24"/>
          <w:szCs w:val="24"/>
        </w:rPr>
        <w:tab/>
        <w:t>затраты Подрядчика на производство работ с учетом стоимости материалов, конструкций, изделий, систем и оборудования;</w:t>
      </w:r>
    </w:p>
    <w:p w:rsidR="00052273" w:rsidRPr="00A40DEF" w:rsidRDefault="00052273" w:rsidP="00F33202">
      <w:pPr>
        <w:spacing w:after="0" w:line="240" w:lineRule="auto"/>
        <w:ind w:left="142"/>
        <w:rPr>
          <w:rFonts w:ascii="Times New Roman" w:eastAsia="Times New Roman" w:hAnsi="Times New Roman" w:cs="Times New Roman"/>
          <w:sz w:val="24"/>
          <w:szCs w:val="24"/>
        </w:rPr>
      </w:pPr>
      <w:r w:rsidRPr="00A40DEF">
        <w:rPr>
          <w:rFonts w:ascii="Times New Roman" w:eastAsia="Times New Roman" w:hAnsi="Times New Roman" w:cs="Times New Roman"/>
          <w:sz w:val="24"/>
          <w:szCs w:val="24"/>
        </w:rPr>
        <w:t>-</w:t>
      </w:r>
      <w:r w:rsidRPr="00A40DEF">
        <w:rPr>
          <w:rFonts w:ascii="Times New Roman" w:eastAsia="Times New Roman" w:hAnsi="Times New Roman" w:cs="Times New Roman"/>
          <w:sz w:val="24"/>
          <w:szCs w:val="24"/>
        </w:rPr>
        <w:tab/>
        <w:t>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производства работ, и их демобилизацией после окончания работ, или в случае прекращения действия настоящего Договора;</w:t>
      </w:r>
    </w:p>
    <w:p w:rsidR="00052273" w:rsidRPr="00A40DEF" w:rsidRDefault="00052273" w:rsidP="00F33202">
      <w:pPr>
        <w:spacing w:after="0" w:line="240" w:lineRule="auto"/>
        <w:ind w:left="142"/>
        <w:rPr>
          <w:rFonts w:ascii="Times New Roman" w:eastAsia="Times New Roman" w:hAnsi="Times New Roman" w:cs="Times New Roman"/>
          <w:sz w:val="24"/>
          <w:szCs w:val="24"/>
        </w:rPr>
      </w:pPr>
      <w:r w:rsidRPr="00A40DEF">
        <w:rPr>
          <w:rFonts w:ascii="Times New Roman" w:eastAsia="Times New Roman" w:hAnsi="Times New Roman" w:cs="Times New Roman"/>
          <w:sz w:val="24"/>
          <w:szCs w:val="24"/>
        </w:rPr>
        <w:t>-</w:t>
      </w:r>
      <w:r w:rsidRPr="00A40DEF">
        <w:rPr>
          <w:rFonts w:ascii="Times New Roman" w:eastAsia="Times New Roman" w:hAnsi="Times New Roman" w:cs="Times New Roman"/>
          <w:sz w:val="24"/>
          <w:szCs w:val="24"/>
        </w:rPr>
        <w:tab/>
        <w:t>затраты на вывоз мусора и утилизацию отходов, транспортные расходы, содержание и уборку строительной площадки;</w:t>
      </w:r>
    </w:p>
    <w:p w:rsidR="00052273" w:rsidRPr="00A40DEF" w:rsidRDefault="00052273" w:rsidP="00F33202">
      <w:pPr>
        <w:spacing w:after="0" w:line="240" w:lineRule="auto"/>
        <w:ind w:left="142"/>
        <w:rPr>
          <w:rFonts w:ascii="Times New Roman" w:eastAsia="Times New Roman" w:hAnsi="Times New Roman" w:cs="Times New Roman"/>
          <w:sz w:val="24"/>
          <w:szCs w:val="24"/>
        </w:rPr>
      </w:pPr>
      <w:r w:rsidRPr="00A40DEF">
        <w:rPr>
          <w:rFonts w:ascii="Times New Roman" w:eastAsia="Times New Roman" w:hAnsi="Times New Roman" w:cs="Times New Roman"/>
          <w:sz w:val="24"/>
          <w:szCs w:val="24"/>
        </w:rPr>
        <w:t>-</w:t>
      </w:r>
      <w:r w:rsidRPr="00A40DEF">
        <w:rPr>
          <w:rFonts w:ascii="Times New Roman" w:eastAsia="Times New Roman" w:hAnsi="Times New Roman" w:cs="Times New Roman"/>
          <w:sz w:val="24"/>
          <w:szCs w:val="24"/>
        </w:rPr>
        <w:tab/>
        <w:t>затраты, напрямую не упомянутые, но необходимые для завершения работ по настоящему Договору.</w:t>
      </w:r>
    </w:p>
    <w:p w:rsidR="00052273" w:rsidRPr="00A40DEF" w:rsidRDefault="00052273" w:rsidP="00F33202">
      <w:pPr>
        <w:spacing w:after="0" w:line="240" w:lineRule="auto"/>
        <w:ind w:left="142"/>
        <w:rPr>
          <w:rFonts w:ascii="Times New Roman" w:eastAsia="Times New Roman" w:hAnsi="Times New Roman" w:cs="Times New Roman"/>
          <w:sz w:val="24"/>
          <w:szCs w:val="24"/>
        </w:rPr>
      </w:pPr>
    </w:p>
    <w:tbl>
      <w:tblPr>
        <w:tblW w:w="9495" w:type="dxa"/>
        <w:tblInd w:w="993" w:type="dxa"/>
        <w:tblLayout w:type="fixed"/>
        <w:tblLook w:val="04A0"/>
      </w:tblPr>
      <w:tblGrid>
        <w:gridCol w:w="9495"/>
      </w:tblGrid>
      <w:tr w:rsidR="00052273" w:rsidRPr="00A40DEF" w:rsidTr="00052273">
        <w:tc>
          <w:tcPr>
            <w:tcW w:w="9495" w:type="dxa"/>
          </w:tcPr>
          <w:p w:rsidR="00052273" w:rsidRPr="00A40DEF" w:rsidRDefault="00052273" w:rsidP="00F33202">
            <w:pPr>
              <w:spacing w:after="0" w:line="240" w:lineRule="auto"/>
              <w:ind w:left="142"/>
              <w:rPr>
                <w:rFonts w:ascii="Times New Roman" w:eastAsia="Times New Roman" w:hAnsi="Times New Roman" w:cs="Times New Roman"/>
                <w:i/>
                <w:sz w:val="24"/>
                <w:szCs w:val="24"/>
              </w:rPr>
            </w:pPr>
            <w:r w:rsidRPr="00A40DEF">
              <w:rPr>
                <w:rFonts w:ascii="Times New Roman" w:eastAsia="Times New Roman" w:hAnsi="Times New Roman" w:cs="Times New Roman"/>
                <w:i/>
                <w:sz w:val="24"/>
                <w:szCs w:val="24"/>
              </w:rPr>
              <w:t>Участник закупки</w:t>
            </w:r>
          </w:p>
          <w:p w:rsidR="00052273" w:rsidRPr="00A40DEF" w:rsidRDefault="00052273" w:rsidP="00F33202">
            <w:pPr>
              <w:spacing w:after="0" w:line="240" w:lineRule="auto"/>
              <w:ind w:left="142"/>
              <w:rPr>
                <w:rFonts w:ascii="Times New Roman" w:eastAsia="Times New Roman" w:hAnsi="Times New Roman" w:cs="Times New Roman"/>
                <w:i/>
                <w:sz w:val="24"/>
                <w:szCs w:val="24"/>
              </w:rPr>
            </w:pPr>
            <w:r w:rsidRPr="00A40DEF">
              <w:rPr>
                <w:rFonts w:ascii="Times New Roman" w:eastAsia="Times New Roman" w:hAnsi="Times New Roman" w:cs="Times New Roman"/>
                <w:i/>
                <w:sz w:val="24"/>
                <w:szCs w:val="24"/>
              </w:rPr>
              <w:t xml:space="preserve"> (уполномоченный представитель) ________________________________________ (Ф.И.О.)</w:t>
            </w:r>
          </w:p>
          <w:p w:rsidR="00052273" w:rsidRPr="00A40DEF" w:rsidRDefault="00052273" w:rsidP="00F33202">
            <w:pPr>
              <w:spacing w:after="0" w:line="240" w:lineRule="auto"/>
              <w:ind w:left="142"/>
              <w:jc w:val="center"/>
              <w:rPr>
                <w:rFonts w:ascii="Times New Roman" w:eastAsia="Times New Roman" w:hAnsi="Times New Roman" w:cs="Times New Roman"/>
                <w:bCs/>
                <w:sz w:val="24"/>
                <w:szCs w:val="24"/>
              </w:rPr>
            </w:pPr>
            <w:r w:rsidRPr="00A40DEF">
              <w:rPr>
                <w:rFonts w:ascii="Times New Roman" w:eastAsia="Times New Roman" w:hAnsi="Times New Roman" w:cs="Times New Roman"/>
                <w:bCs/>
                <w:i/>
                <w:sz w:val="24"/>
                <w:szCs w:val="24"/>
                <w:vertAlign w:val="superscript"/>
              </w:rPr>
              <w:t>(подпись)</w:t>
            </w:r>
          </w:p>
          <w:p w:rsidR="00052273" w:rsidRPr="00A40DEF" w:rsidRDefault="00052273" w:rsidP="00F33202">
            <w:pPr>
              <w:spacing w:after="0" w:line="240" w:lineRule="auto"/>
              <w:ind w:left="142"/>
              <w:rPr>
                <w:rFonts w:ascii="Times New Roman" w:eastAsia="Times New Roman" w:hAnsi="Times New Roman" w:cs="Times New Roman"/>
                <w:i/>
                <w:sz w:val="24"/>
                <w:szCs w:val="24"/>
              </w:rPr>
            </w:pPr>
            <w:r w:rsidRPr="00A40DEF">
              <w:rPr>
                <w:rFonts w:ascii="Times New Roman" w:eastAsia="Times New Roman" w:hAnsi="Times New Roman" w:cs="Times New Roman"/>
                <w:sz w:val="24"/>
                <w:szCs w:val="24"/>
              </w:rPr>
              <w:t>МП</w:t>
            </w:r>
          </w:p>
        </w:tc>
      </w:tr>
    </w:tbl>
    <w:p w:rsidR="003B55C6" w:rsidRPr="00A40DEF" w:rsidRDefault="003B55C6" w:rsidP="00F33202">
      <w:pPr>
        <w:spacing w:after="0" w:line="240" w:lineRule="auto"/>
        <w:ind w:left="142"/>
        <w:rPr>
          <w:rFonts w:ascii="Times New Roman" w:hAnsi="Times New Roman" w:cs="Times New Roman"/>
          <w:sz w:val="24"/>
          <w:szCs w:val="24"/>
        </w:rPr>
      </w:pPr>
      <w:r w:rsidRPr="00A40DEF">
        <w:rPr>
          <w:rFonts w:ascii="Times New Roman" w:hAnsi="Times New Roman" w:cs="Times New Roman"/>
          <w:sz w:val="24"/>
          <w:szCs w:val="24"/>
        </w:rPr>
        <w:br w:type="page"/>
      </w:r>
    </w:p>
    <w:p w:rsidR="00C6416E" w:rsidRPr="00A40DEF" w:rsidRDefault="00C6416E" w:rsidP="00A40DEF">
      <w:pPr>
        <w:keepNext/>
        <w:tabs>
          <w:tab w:val="left" w:pos="2610"/>
        </w:tabs>
        <w:spacing w:after="0" w:line="240" w:lineRule="auto"/>
        <w:ind w:left="142"/>
        <w:contextualSpacing/>
        <w:jc w:val="right"/>
        <w:rPr>
          <w:rFonts w:ascii="Times New Roman" w:hAnsi="Times New Roman" w:cs="Times New Roman"/>
          <w:sz w:val="24"/>
          <w:szCs w:val="24"/>
        </w:rPr>
      </w:pPr>
      <w:r w:rsidRPr="00A40DEF">
        <w:rPr>
          <w:rFonts w:ascii="Times New Roman" w:hAnsi="Times New Roman" w:cs="Times New Roman"/>
          <w:sz w:val="24"/>
          <w:szCs w:val="24"/>
        </w:rPr>
        <w:t>Приложение № 4</w:t>
      </w:r>
    </w:p>
    <w:p w:rsidR="00C6416E" w:rsidRPr="00A40DEF" w:rsidRDefault="00C6416E" w:rsidP="00A40DEF">
      <w:pPr>
        <w:keepNext/>
        <w:tabs>
          <w:tab w:val="left" w:pos="2610"/>
        </w:tabs>
        <w:spacing w:after="0" w:line="240" w:lineRule="auto"/>
        <w:ind w:left="142"/>
        <w:contextualSpacing/>
        <w:jc w:val="right"/>
        <w:rPr>
          <w:rFonts w:ascii="Times New Roman" w:hAnsi="Times New Roman" w:cs="Times New Roman"/>
          <w:sz w:val="24"/>
          <w:szCs w:val="24"/>
        </w:rPr>
      </w:pPr>
      <w:r w:rsidRPr="00A40DEF">
        <w:rPr>
          <w:rFonts w:ascii="Times New Roman" w:hAnsi="Times New Roman" w:cs="Times New Roman"/>
          <w:sz w:val="24"/>
          <w:szCs w:val="24"/>
        </w:rPr>
        <w:t>к документации об</w:t>
      </w:r>
    </w:p>
    <w:p w:rsidR="00C6416E" w:rsidRPr="00A40DEF" w:rsidRDefault="00C6416E" w:rsidP="00A40DEF">
      <w:pPr>
        <w:keepNext/>
        <w:tabs>
          <w:tab w:val="left" w:pos="2610"/>
        </w:tabs>
        <w:spacing w:after="0" w:line="240" w:lineRule="auto"/>
        <w:ind w:left="142"/>
        <w:contextualSpacing/>
        <w:jc w:val="right"/>
        <w:rPr>
          <w:rFonts w:ascii="Times New Roman" w:hAnsi="Times New Roman" w:cs="Times New Roman"/>
          <w:sz w:val="24"/>
          <w:szCs w:val="24"/>
        </w:rPr>
      </w:pPr>
      <w:r w:rsidRPr="00A40DEF">
        <w:rPr>
          <w:rFonts w:ascii="Times New Roman" w:hAnsi="Times New Roman" w:cs="Times New Roman"/>
          <w:sz w:val="24"/>
          <w:szCs w:val="24"/>
        </w:rPr>
        <w:t>запросе предложений</w:t>
      </w:r>
      <w:r w:rsidR="00A40DEF" w:rsidRPr="00A40DEF">
        <w:rPr>
          <w:rFonts w:ascii="Times New Roman" w:hAnsi="Times New Roman" w:cs="Times New Roman"/>
          <w:sz w:val="24"/>
          <w:szCs w:val="24"/>
        </w:rPr>
        <w:t xml:space="preserve"> в электронной форме</w:t>
      </w:r>
    </w:p>
    <w:p w:rsidR="00C6416E" w:rsidRPr="00A40DEF" w:rsidRDefault="00C6416E" w:rsidP="00A40DEF">
      <w:pPr>
        <w:keepNext/>
        <w:tabs>
          <w:tab w:val="left" w:pos="2610"/>
        </w:tabs>
        <w:spacing w:after="0" w:line="240" w:lineRule="auto"/>
        <w:ind w:left="142"/>
        <w:contextualSpacing/>
        <w:jc w:val="right"/>
        <w:rPr>
          <w:rFonts w:ascii="Times New Roman" w:hAnsi="Times New Roman" w:cs="Times New Roman"/>
          <w:b/>
          <w:sz w:val="24"/>
          <w:szCs w:val="24"/>
        </w:rPr>
      </w:pPr>
    </w:p>
    <w:p w:rsidR="00C6416E" w:rsidRPr="00A40DEF" w:rsidRDefault="00C6416E" w:rsidP="00A40DEF">
      <w:pPr>
        <w:keepNext/>
        <w:tabs>
          <w:tab w:val="left" w:pos="2610"/>
        </w:tabs>
        <w:spacing w:after="0" w:line="240" w:lineRule="auto"/>
        <w:ind w:left="142"/>
        <w:contextualSpacing/>
        <w:rPr>
          <w:rFonts w:ascii="Times New Roman" w:hAnsi="Times New Roman" w:cs="Times New Roman"/>
          <w:b/>
          <w:sz w:val="24"/>
          <w:szCs w:val="24"/>
        </w:rPr>
      </w:pPr>
    </w:p>
    <w:p w:rsidR="00C6416E" w:rsidRPr="00A40DEF" w:rsidRDefault="00C6416E" w:rsidP="00A40DEF">
      <w:pPr>
        <w:keepNext/>
        <w:tabs>
          <w:tab w:val="left" w:pos="2610"/>
        </w:tabs>
        <w:spacing w:after="0" w:line="240" w:lineRule="auto"/>
        <w:ind w:left="142"/>
        <w:contextualSpacing/>
        <w:jc w:val="center"/>
        <w:rPr>
          <w:rFonts w:ascii="Times New Roman" w:hAnsi="Times New Roman" w:cs="Times New Roman"/>
          <w:b/>
          <w:sz w:val="24"/>
          <w:szCs w:val="24"/>
        </w:rPr>
      </w:pPr>
      <w:r w:rsidRPr="00A40DEF">
        <w:rPr>
          <w:rFonts w:ascii="Times New Roman" w:hAnsi="Times New Roman" w:cs="Times New Roman"/>
          <w:b/>
          <w:sz w:val="24"/>
          <w:szCs w:val="24"/>
        </w:rPr>
        <w:t xml:space="preserve">СПРАВКА </w:t>
      </w:r>
    </w:p>
    <w:p w:rsidR="00C6416E" w:rsidRPr="00A40DEF" w:rsidRDefault="00C6416E" w:rsidP="00A40DEF">
      <w:pPr>
        <w:keepNext/>
        <w:tabs>
          <w:tab w:val="left" w:pos="2610"/>
        </w:tabs>
        <w:spacing w:after="0" w:line="240" w:lineRule="auto"/>
        <w:ind w:left="142"/>
        <w:contextualSpacing/>
        <w:jc w:val="center"/>
        <w:rPr>
          <w:rFonts w:ascii="Times New Roman" w:hAnsi="Times New Roman" w:cs="Times New Roman"/>
          <w:b/>
          <w:sz w:val="24"/>
          <w:szCs w:val="24"/>
        </w:rPr>
      </w:pPr>
      <w:r w:rsidRPr="00A40DEF">
        <w:rPr>
          <w:rFonts w:ascii="Times New Roman" w:hAnsi="Times New Roman" w:cs="Times New Roman"/>
          <w:b/>
          <w:sz w:val="24"/>
          <w:szCs w:val="24"/>
        </w:rPr>
        <w:t>об опыте выполнения работ аналогичных</w:t>
      </w:r>
      <w:r w:rsidR="00276B79" w:rsidRPr="00A40DEF">
        <w:rPr>
          <w:rFonts w:ascii="Times New Roman" w:hAnsi="Times New Roman" w:cs="Times New Roman"/>
          <w:b/>
          <w:sz w:val="24"/>
          <w:szCs w:val="24"/>
        </w:rPr>
        <w:t>*</w:t>
      </w:r>
      <w:r w:rsidR="00A40DEF" w:rsidRPr="00A40DEF">
        <w:rPr>
          <w:rFonts w:ascii="Times New Roman" w:hAnsi="Times New Roman" w:cs="Times New Roman"/>
          <w:b/>
          <w:sz w:val="24"/>
          <w:szCs w:val="24"/>
        </w:rPr>
        <w:t xml:space="preserve"> предмету закупки, по количеству договоров</w:t>
      </w:r>
      <w:r w:rsidRPr="00A40DEF">
        <w:rPr>
          <w:rFonts w:ascii="Times New Roman" w:hAnsi="Times New Roman" w:cs="Times New Roman"/>
          <w:b/>
          <w:sz w:val="24"/>
          <w:szCs w:val="24"/>
        </w:rPr>
        <w:t>, за последние 3 (три) года, предшествующих дате публикации извещения о закупке»</w:t>
      </w:r>
    </w:p>
    <w:p w:rsidR="00C6416E" w:rsidRPr="00A40DEF" w:rsidRDefault="00C6416E" w:rsidP="00A40DEF">
      <w:pPr>
        <w:keepNext/>
        <w:tabs>
          <w:tab w:val="left" w:pos="2610"/>
        </w:tabs>
        <w:spacing w:after="0" w:line="240" w:lineRule="auto"/>
        <w:ind w:left="142"/>
        <w:contextualSpacing/>
        <w:jc w:val="center"/>
        <w:rPr>
          <w:rFonts w:ascii="Times New Roman" w:hAnsi="Times New Roman" w:cs="Times New Roman"/>
          <w:b/>
          <w:sz w:val="24"/>
          <w:szCs w:val="24"/>
        </w:rPr>
      </w:pPr>
    </w:p>
    <w:p w:rsidR="00C6416E" w:rsidRPr="00A40DEF" w:rsidRDefault="00C6416E" w:rsidP="00A40DEF">
      <w:pPr>
        <w:keepNext/>
        <w:tabs>
          <w:tab w:val="left" w:pos="2610"/>
        </w:tabs>
        <w:spacing w:after="0" w:line="240" w:lineRule="auto"/>
        <w:ind w:left="142"/>
        <w:contextualSpacing/>
        <w:jc w:val="center"/>
        <w:rPr>
          <w:rFonts w:ascii="Times New Roman" w:hAnsi="Times New Roman" w:cs="Times New Roman"/>
          <w:b/>
          <w:sz w:val="24"/>
          <w:szCs w:val="24"/>
        </w:rPr>
      </w:pPr>
    </w:p>
    <w:p w:rsidR="00C6416E" w:rsidRPr="00A40DEF" w:rsidRDefault="00C6416E" w:rsidP="00A40DEF">
      <w:pPr>
        <w:keepNext/>
        <w:tabs>
          <w:tab w:val="left" w:pos="2610"/>
        </w:tabs>
        <w:spacing w:after="0" w:line="240" w:lineRule="auto"/>
        <w:ind w:left="142"/>
        <w:contextualSpacing/>
        <w:jc w:val="center"/>
        <w:rPr>
          <w:rFonts w:ascii="Times New Roman" w:hAnsi="Times New Roman" w:cs="Times New Roman"/>
          <w:b/>
          <w:sz w:val="24"/>
          <w:szCs w:val="24"/>
        </w:rPr>
      </w:pPr>
    </w:p>
    <w:tbl>
      <w:tblPr>
        <w:tblStyle w:val="affc"/>
        <w:tblW w:w="10343" w:type="dxa"/>
        <w:tblLook w:val="04A0"/>
      </w:tblPr>
      <w:tblGrid>
        <w:gridCol w:w="718"/>
        <w:gridCol w:w="2297"/>
        <w:gridCol w:w="2441"/>
        <w:gridCol w:w="1405"/>
        <w:gridCol w:w="1680"/>
        <w:gridCol w:w="1802"/>
      </w:tblGrid>
      <w:tr w:rsidR="00C6416E" w:rsidRPr="00A40DEF" w:rsidTr="00C6416E">
        <w:tc>
          <w:tcPr>
            <w:tcW w:w="562" w:type="dxa"/>
          </w:tcPr>
          <w:p w:rsidR="00C6416E" w:rsidRPr="00A40DEF" w:rsidRDefault="00C6416E" w:rsidP="00A40DEF">
            <w:pPr>
              <w:keepNext/>
              <w:tabs>
                <w:tab w:val="left" w:pos="2610"/>
              </w:tabs>
              <w:ind w:left="142"/>
              <w:contextualSpacing/>
              <w:jc w:val="center"/>
              <w:rPr>
                <w:rFonts w:ascii="Times New Roman" w:hAnsi="Times New Roman" w:cs="Times New Roman"/>
                <w:b/>
                <w:sz w:val="24"/>
                <w:szCs w:val="24"/>
              </w:rPr>
            </w:pPr>
            <w:r w:rsidRPr="00A40DEF">
              <w:rPr>
                <w:rFonts w:ascii="Times New Roman" w:hAnsi="Times New Roman" w:cs="Times New Roman"/>
                <w:b/>
                <w:sz w:val="24"/>
                <w:szCs w:val="24"/>
              </w:rPr>
              <w:t>№ п/п</w:t>
            </w:r>
          </w:p>
        </w:tc>
        <w:tc>
          <w:tcPr>
            <w:tcW w:w="2552" w:type="dxa"/>
          </w:tcPr>
          <w:p w:rsidR="00C6416E" w:rsidRPr="00A40DEF" w:rsidRDefault="00C6416E" w:rsidP="00A40DEF">
            <w:pPr>
              <w:keepNext/>
              <w:tabs>
                <w:tab w:val="left" w:pos="2610"/>
              </w:tabs>
              <w:ind w:left="142"/>
              <w:contextualSpacing/>
              <w:jc w:val="center"/>
              <w:rPr>
                <w:rFonts w:ascii="Times New Roman" w:hAnsi="Times New Roman" w:cs="Times New Roman"/>
                <w:b/>
                <w:sz w:val="24"/>
                <w:szCs w:val="24"/>
              </w:rPr>
            </w:pPr>
            <w:r w:rsidRPr="00A40DEF">
              <w:rPr>
                <w:rFonts w:ascii="Times New Roman" w:hAnsi="Times New Roman" w:cs="Times New Roman"/>
                <w:b/>
                <w:sz w:val="24"/>
                <w:szCs w:val="24"/>
              </w:rPr>
              <w:t>Предмет договора</w:t>
            </w:r>
          </w:p>
        </w:tc>
        <w:tc>
          <w:tcPr>
            <w:tcW w:w="2551" w:type="dxa"/>
          </w:tcPr>
          <w:p w:rsidR="00C6416E" w:rsidRPr="00A40DEF" w:rsidRDefault="00C6416E" w:rsidP="00A40DEF">
            <w:pPr>
              <w:keepNext/>
              <w:tabs>
                <w:tab w:val="left" w:pos="2610"/>
              </w:tabs>
              <w:ind w:left="142"/>
              <w:contextualSpacing/>
              <w:jc w:val="center"/>
              <w:rPr>
                <w:rFonts w:ascii="Times New Roman" w:hAnsi="Times New Roman" w:cs="Times New Roman"/>
                <w:b/>
                <w:sz w:val="24"/>
                <w:szCs w:val="24"/>
              </w:rPr>
            </w:pPr>
            <w:r w:rsidRPr="00A40DEF">
              <w:rPr>
                <w:rFonts w:ascii="Times New Roman" w:hAnsi="Times New Roman" w:cs="Times New Roman"/>
                <w:b/>
                <w:sz w:val="24"/>
                <w:szCs w:val="24"/>
              </w:rPr>
              <w:t>Наименование,</w:t>
            </w:r>
          </w:p>
          <w:p w:rsidR="00C6416E" w:rsidRPr="00A40DEF" w:rsidRDefault="00C6416E" w:rsidP="00A40DEF">
            <w:pPr>
              <w:keepNext/>
              <w:tabs>
                <w:tab w:val="left" w:pos="2610"/>
              </w:tabs>
              <w:ind w:left="142"/>
              <w:contextualSpacing/>
              <w:jc w:val="center"/>
              <w:rPr>
                <w:rFonts w:ascii="Times New Roman" w:hAnsi="Times New Roman" w:cs="Times New Roman"/>
                <w:b/>
                <w:sz w:val="24"/>
                <w:szCs w:val="24"/>
              </w:rPr>
            </w:pPr>
            <w:r w:rsidRPr="00A40DEF">
              <w:rPr>
                <w:rFonts w:ascii="Times New Roman" w:hAnsi="Times New Roman" w:cs="Times New Roman"/>
                <w:b/>
                <w:sz w:val="24"/>
                <w:szCs w:val="24"/>
              </w:rPr>
              <w:t>адрес, контактный телефон/факс,</w:t>
            </w:r>
          </w:p>
          <w:p w:rsidR="00C6416E" w:rsidRPr="00A40DEF" w:rsidRDefault="00C6416E" w:rsidP="00A40DEF">
            <w:pPr>
              <w:keepNext/>
              <w:tabs>
                <w:tab w:val="left" w:pos="2610"/>
              </w:tabs>
              <w:ind w:left="142"/>
              <w:contextualSpacing/>
              <w:jc w:val="center"/>
              <w:rPr>
                <w:rFonts w:ascii="Times New Roman" w:hAnsi="Times New Roman" w:cs="Times New Roman"/>
                <w:b/>
                <w:sz w:val="24"/>
                <w:szCs w:val="24"/>
              </w:rPr>
            </w:pPr>
            <w:r w:rsidRPr="00A40DEF">
              <w:rPr>
                <w:rFonts w:ascii="Times New Roman" w:hAnsi="Times New Roman" w:cs="Times New Roman"/>
                <w:b/>
                <w:sz w:val="24"/>
                <w:szCs w:val="24"/>
              </w:rPr>
              <w:t>контактное лицо</w:t>
            </w:r>
          </w:p>
          <w:p w:rsidR="00C6416E" w:rsidRPr="00A40DEF" w:rsidRDefault="00C6416E" w:rsidP="00A40DEF">
            <w:pPr>
              <w:keepNext/>
              <w:tabs>
                <w:tab w:val="left" w:pos="2610"/>
              </w:tabs>
              <w:ind w:left="142"/>
              <w:contextualSpacing/>
              <w:jc w:val="center"/>
              <w:rPr>
                <w:rFonts w:ascii="Times New Roman" w:hAnsi="Times New Roman" w:cs="Times New Roman"/>
                <w:b/>
                <w:sz w:val="24"/>
                <w:szCs w:val="24"/>
              </w:rPr>
            </w:pPr>
            <w:r w:rsidRPr="00A40DEF">
              <w:rPr>
                <w:rFonts w:ascii="Times New Roman" w:hAnsi="Times New Roman" w:cs="Times New Roman"/>
                <w:b/>
                <w:sz w:val="24"/>
                <w:szCs w:val="24"/>
              </w:rPr>
              <w:t>Заказчика</w:t>
            </w:r>
          </w:p>
        </w:tc>
        <w:tc>
          <w:tcPr>
            <w:tcW w:w="1408" w:type="dxa"/>
          </w:tcPr>
          <w:p w:rsidR="00C6416E" w:rsidRPr="00A40DEF" w:rsidRDefault="00C6416E" w:rsidP="00A40DEF">
            <w:pPr>
              <w:keepNext/>
              <w:tabs>
                <w:tab w:val="left" w:pos="2610"/>
              </w:tabs>
              <w:ind w:left="142"/>
              <w:contextualSpacing/>
              <w:jc w:val="center"/>
              <w:rPr>
                <w:rFonts w:ascii="Times New Roman" w:hAnsi="Times New Roman" w:cs="Times New Roman"/>
                <w:b/>
                <w:sz w:val="24"/>
                <w:szCs w:val="24"/>
              </w:rPr>
            </w:pPr>
            <w:r w:rsidRPr="00A40DEF">
              <w:rPr>
                <w:rFonts w:ascii="Times New Roman" w:hAnsi="Times New Roman" w:cs="Times New Roman"/>
                <w:b/>
                <w:sz w:val="24"/>
                <w:szCs w:val="24"/>
              </w:rPr>
              <w:t>Цена договора,</w:t>
            </w:r>
          </w:p>
          <w:p w:rsidR="00C6416E" w:rsidRPr="00A40DEF" w:rsidRDefault="00C6416E" w:rsidP="00A40DEF">
            <w:pPr>
              <w:keepNext/>
              <w:tabs>
                <w:tab w:val="left" w:pos="2610"/>
              </w:tabs>
              <w:ind w:left="142"/>
              <w:contextualSpacing/>
              <w:jc w:val="center"/>
              <w:rPr>
                <w:rFonts w:ascii="Times New Roman" w:hAnsi="Times New Roman" w:cs="Times New Roman"/>
                <w:b/>
                <w:sz w:val="24"/>
                <w:szCs w:val="24"/>
              </w:rPr>
            </w:pPr>
            <w:r w:rsidRPr="00A40DEF">
              <w:rPr>
                <w:rFonts w:ascii="Times New Roman" w:hAnsi="Times New Roman" w:cs="Times New Roman"/>
                <w:b/>
                <w:sz w:val="24"/>
                <w:szCs w:val="24"/>
              </w:rPr>
              <w:t>руб.</w:t>
            </w:r>
          </w:p>
        </w:tc>
        <w:tc>
          <w:tcPr>
            <w:tcW w:w="1427" w:type="dxa"/>
          </w:tcPr>
          <w:p w:rsidR="00C6416E" w:rsidRPr="00A40DEF" w:rsidRDefault="00C6416E" w:rsidP="00A40DEF">
            <w:pPr>
              <w:keepNext/>
              <w:tabs>
                <w:tab w:val="left" w:pos="2610"/>
              </w:tabs>
              <w:ind w:left="142"/>
              <w:contextualSpacing/>
              <w:jc w:val="center"/>
              <w:rPr>
                <w:rFonts w:ascii="Times New Roman" w:hAnsi="Times New Roman" w:cs="Times New Roman"/>
                <w:b/>
                <w:sz w:val="24"/>
                <w:szCs w:val="24"/>
              </w:rPr>
            </w:pPr>
            <w:r w:rsidRPr="00A40DEF">
              <w:rPr>
                <w:rFonts w:ascii="Times New Roman" w:hAnsi="Times New Roman" w:cs="Times New Roman"/>
                <w:b/>
                <w:sz w:val="24"/>
                <w:szCs w:val="24"/>
              </w:rPr>
              <w:t>Дата заключения договора</w:t>
            </w:r>
          </w:p>
          <w:p w:rsidR="00C6416E" w:rsidRPr="00A40DEF" w:rsidRDefault="00C6416E" w:rsidP="00A40DEF">
            <w:pPr>
              <w:keepNext/>
              <w:tabs>
                <w:tab w:val="left" w:pos="2610"/>
              </w:tabs>
              <w:ind w:left="142"/>
              <w:contextualSpacing/>
              <w:jc w:val="center"/>
              <w:rPr>
                <w:rFonts w:ascii="Times New Roman" w:hAnsi="Times New Roman" w:cs="Times New Roman"/>
                <w:b/>
                <w:sz w:val="24"/>
                <w:szCs w:val="24"/>
              </w:rPr>
            </w:pPr>
            <w:r w:rsidRPr="00A40DEF">
              <w:rPr>
                <w:rFonts w:ascii="Times New Roman" w:hAnsi="Times New Roman" w:cs="Times New Roman"/>
                <w:b/>
                <w:sz w:val="24"/>
                <w:szCs w:val="24"/>
              </w:rPr>
              <w:t>(месяц, год)</w:t>
            </w:r>
          </w:p>
        </w:tc>
        <w:tc>
          <w:tcPr>
            <w:tcW w:w="1843" w:type="dxa"/>
          </w:tcPr>
          <w:p w:rsidR="00C6416E" w:rsidRPr="00A40DEF" w:rsidRDefault="00C6416E" w:rsidP="00A40DEF">
            <w:pPr>
              <w:keepNext/>
              <w:tabs>
                <w:tab w:val="left" w:pos="2610"/>
              </w:tabs>
              <w:ind w:left="142"/>
              <w:contextualSpacing/>
              <w:jc w:val="center"/>
              <w:rPr>
                <w:rFonts w:ascii="Times New Roman" w:hAnsi="Times New Roman" w:cs="Times New Roman"/>
                <w:b/>
                <w:sz w:val="24"/>
                <w:szCs w:val="24"/>
              </w:rPr>
            </w:pPr>
            <w:r w:rsidRPr="00A40DEF">
              <w:rPr>
                <w:rFonts w:ascii="Times New Roman" w:hAnsi="Times New Roman" w:cs="Times New Roman"/>
                <w:b/>
                <w:sz w:val="24"/>
                <w:szCs w:val="24"/>
              </w:rPr>
              <w:t>Дата исполнения договора (месяц, год)</w:t>
            </w:r>
          </w:p>
        </w:tc>
      </w:tr>
      <w:tr w:rsidR="00C6416E" w:rsidRPr="00A40DEF" w:rsidTr="00276B79">
        <w:trPr>
          <w:trHeight w:val="613"/>
        </w:trPr>
        <w:tc>
          <w:tcPr>
            <w:tcW w:w="562" w:type="dxa"/>
          </w:tcPr>
          <w:p w:rsidR="00C6416E" w:rsidRPr="00A40DEF" w:rsidRDefault="00C6416E" w:rsidP="00A40DEF">
            <w:pPr>
              <w:keepNext/>
              <w:tabs>
                <w:tab w:val="left" w:pos="2610"/>
              </w:tabs>
              <w:ind w:left="142"/>
              <w:contextualSpacing/>
              <w:jc w:val="center"/>
              <w:rPr>
                <w:rFonts w:ascii="Times New Roman" w:hAnsi="Times New Roman" w:cs="Times New Roman"/>
                <w:b/>
                <w:sz w:val="24"/>
                <w:szCs w:val="24"/>
              </w:rPr>
            </w:pPr>
            <w:r w:rsidRPr="00A40DEF">
              <w:rPr>
                <w:rFonts w:ascii="Times New Roman" w:hAnsi="Times New Roman" w:cs="Times New Roman"/>
                <w:b/>
                <w:sz w:val="24"/>
                <w:szCs w:val="24"/>
              </w:rPr>
              <w:t>1</w:t>
            </w:r>
          </w:p>
        </w:tc>
        <w:tc>
          <w:tcPr>
            <w:tcW w:w="2552" w:type="dxa"/>
          </w:tcPr>
          <w:p w:rsidR="00C6416E" w:rsidRPr="00A40DEF" w:rsidRDefault="00C6416E" w:rsidP="00A40DEF">
            <w:pPr>
              <w:keepNext/>
              <w:tabs>
                <w:tab w:val="left" w:pos="2610"/>
              </w:tabs>
              <w:ind w:left="142"/>
              <w:contextualSpacing/>
              <w:jc w:val="center"/>
              <w:rPr>
                <w:rFonts w:ascii="Times New Roman" w:hAnsi="Times New Roman" w:cs="Times New Roman"/>
                <w:b/>
                <w:sz w:val="24"/>
                <w:szCs w:val="24"/>
              </w:rPr>
            </w:pPr>
          </w:p>
        </w:tc>
        <w:tc>
          <w:tcPr>
            <w:tcW w:w="2551" w:type="dxa"/>
          </w:tcPr>
          <w:p w:rsidR="00C6416E" w:rsidRPr="00A40DEF" w:rsidRDefault="00C6416E" w:rsidP="00A40DEF">
            <w:pPr>
              <w:keepNext/>
              <w:tabs>
                <w:tab w:val="left" w:pos="2610"/>
              </w:tabs>
              <w:ind w:left="142"/>
              <w:contextualSpacing/>
              <w:jc w:val="center"/>
              <w:rPr>
                <w:rFonts w:ascii="Times New Roman" w:hAnsi="Times New Roman" w:cs="Times New Roman"/>
                <w:b/>
                <w:sz w:val="24"/>
                <w:szCs w:val="24"/>
              </w:rPr>
            </w:pPr>
          </w:p>
        </w:tc>
        <w:tc>
          <w:tcPr>
            <w:tcW w:w="1408" w:type="dxa"/>
          </w:tcPr>
          <w:p w:rsidR="00C6416E" w:rsidRPr="00A40DEF" w:rsidRDefault="00C6416E" w:rsidP="00A40DEF">
            <w:pPr>
              <w:keepNext/>
              <w:tabs>
                <w:tab w:val="left" w:pos="2610"/>
              </w:tabs>
              <w:ind w:left="142"/>
              <w:contextualSpacing/>
              <w:jc w:val="center"/>
              <w:rPr>
                <w:rFonts w:ascii="Times New Roman" w:hAnsi="Times New Roman" w:cs="Times New Roman"/>
                <w:b/>
                <w:sz w:val="24"/>
                <w:szCs w:val="24"/>
              </w:rPr>
            </w:pPr>
          </w:p>
        </w:tc>
        <w:tc>
          <w:tcPr>
            <w:tcW w:w="1427" w:type="dxa"/>
          </w:tcPr>
          <w:p w:rsidR="00C6416E" w:rsidRPr="00A40DEF" w:rsidRDefault="00C6416E" w:rsidP="00A40DEF">
            <w:pPr>
              <w:keepNext/>
              <w:tabs>
                <w:tab w:val="left" w:pos="2610"/>
              </w:tabs>
              <w:ind w:left="142"/>
              <w:contextualSpacing/>
              <w:jc w:val="center"/>
              <w:rPr>
                <w:rFonts w:ascii="Times New Roman" w:hAnsi="Times New Roman" w:cs="Times New Roman"/>
                <w:b/>
                <w:sz w:val="24"/>
                <w:szCs w:val="24"/>
              </w:rPr>
            </w:pPr>
          </w:p>
        </w:tc>
        <w:tc>
          <w:tcPr>
            <w:tcW w:w="1843" w:type="dxa"/>
          </w:tcPr>
          <w:p w:rsidR="00C6416E" w:rsidRPr="00A40DEF" w:rsidRDefault="00C6416E" w:rsidP="00A40DEF">
            <w:pPr>
              <w:keepNext/>
              <w:tabs>
                <w:tab w:val="left" w:pos="2610"/>
              </w:tabs>
              <w:ind w:left="142"/>
              <w:contextualSpacing/>
              <w:jc w:val="center"/>
              <w:rPr>
                <w:rFonts w:ascii="Times New Roman" w:hAnsi="Times New Roman" w:cs="Times New Roman"/>
                <w:b/>
                <w:sz w:val="24"/>
                <w:szCs w:val="24"/>
              </w:rPr>
            </w:pPr>
          </w:p>
        </w:tc>
      </w:tr>
      <w:tr w:rsidR="00C6416E" w:rsidRPr="00A40DEF" w:rsidTr="00276B79">
        <w:trPr>
          <w:trHeight w:val="835"/>
        </w:trPr>
        <w:tc>
          <w:tcPr>
            <w:tcW w:w="562" w:type="dxa"/>
          </w:tcPr>
          <w:p w:rsidR="00C6416E" w:rsidRPr="00A40DEF" w:rsidRDefault="00C6416E" w:rsidP="00A40DEF">
            <w:pPr>
              <w:keepNext/>
              <w:tabs>
                <w:tab w:val="left" w:pos="2610"/>
              </w:tabs>
              <w:ind w:left="142"/>
              <w:contextualSpacing/>
              <w:jc w:val="center"/>
              <w:rPr>
                <w:rFonts w:ascii="Times New Roman" w:hAnsi="Times New Roman" w:cs="Times New Roman"/>
                <w:b/>
                <w:sz w:val="24"/>
                <w:szCs w:val="24"/>
              </w:rPr>
            </w:pPr>
            <w:r w:rsidRPr="00A40DEF">
              <w:rPr>
                <w:rFonts w:ascii="Times New Roman" w:hAnsi="Times New Roman" w:cs="Times New Roman"/>
                <w:b/>
                <w:sz w:val="24"/>
                <w:szCs w:val="24"/>
              </w:rPr>
              <w:t>2</w:t>
            </w:r>
          </w:p>
        </w:tc>
        <w:tc>
          <w:tcPr>
            <w:tcW w:w="2552" w:type="dxa"/>
          </w:tcPr>
          <w:p w:rsidR="00C6416E" w:rsidRPr="00A40DEF" w:rsidRDefault="00C6416E" w:rsidP="00A40DEF">
            <w:pPr>
              <w:keepNext/>
              <w:tabs>
                <w:tab w:val="left" w:pos="2610"/>
              </w:tabs>
              <w:ind w:left="142"/>
              <w:contextualSpacing/>
              <w:jc w:val="center"/>
              <w:rPr>
                <w:rFonts w:ascii="Times New Roman" w:hAnsi="Times New Roman" w:cs="Times New Roman"/>
                <w:b/>
                <w:sz w:val="24"/>
                <w:szCs w:val="24"/>
              </w:rPr>
            </w:pPr>
          </w:p>
        </w:tc>
        <w:tc>
          <w:tcPr>
            <w:tcW w:w="2551" w:type="dxa"/>
          </w:tcPr>
          <w:p w:rsidR="00C6416E" w:rsidRPr="00A40DEF" w:rsidRDefault="00C6416E" w:rsidP="00A40DEF">
            <w:pPr>
              <w:keepNext/>
              <w:tabs>
                <w:tab w:val="left" w:pos="2610"/>
              </w:tabs>
              <w:ind w:left="142"/>
              <w:contextualSpacing/>
              <w:jc w:val="center"/>
              <w:rPr>
                <w:rFonts w:ascii="Times New Roman" w:hAnsi="Times New Roman" w:cs="Times New Roman"/>
                <w:b/>
                <w:sz w:val="24"/>
                <w:szCs w:val="24"/>
              </w:rPr>
            </w:pPr>
          </w:p>
        </w:tc>
        <w:tc>
          <w:tcPr>
            <w:tcW w:w="1408" w:type="dxa"/>
          </w:tcPr>
          <w:p w:rsidR="00C6416E" w:rsidRPr="00A40DEF" w:rsidRDefault="00C6416E" w:rsidP="00A40DEF">
            <w:pPr>
              <w:keepNext/>
              <w:tabs>
                <w:tab w:val="left" w:pos="2610"/>
              </w:tabs>
              <w:ind w:left="142"/>
              <w:contextualSpacing/>
              <w:jc w:val="center"/>
              <w:rPr>
                <w:rFonts w:ascii="Times New Roman" w:hAnsi="Times New Roman" w:cs="Times New Roman"/>
                <w:b/>
                <w:sz w:val="24"/>
                <w:szCs w:val="24"/>
              </w:rPr>
            </w:pPr>
          </w:p>
        </w:tc>
        <w:tc>
          <w:tcPr>
            <w:tcW w:w="1427" w:type="dxa"/>
          </w:tcPr>
          <w:p w:rsidR="00C6416E" w:rsidRPr="00A40DEF" w:rsidRDefault="00C6416E" w:rsidP="00A40DEF">
            <w:pPr>
              <w:keepNext/>
              <w:tabs>
                <w:tab w:val="left" w:pos="2610"/>
              </w:tabs>
              <w:ind w:left="142"/>
              <w:contextualSpacing/>
              <w:jc w:val="center"/>
              <w:rPr>
                <w:rFonts w:ascii="Times New Roman" w:hAnsi="Times New Roman" w:cs="Times New Roman"/>
                <w:b/>
                <w:sz w:val="24"/>
                <w:szCs w:val="24"/>
              </w:rPr>
            </w:pPr>
          </w:p>
        </w:tc>
        <w:tc>
          <w:tcPr>
            <w:tcW w:w="1843" w:type="dxa"/>
          </w:tcPr>
          <w:p w:rsidR="00C6416E" w:rsidRPr="00A40DEF" w:rsidRDefault="00C6416E" w:rsidP="00A40DEF">
            <w:pPr>
              <w:keepNext/>
              <w:tabs>
                <w:tab w:val="left" w:pos="2610"/>
              </w:tabs>
              <w:ind w:left="142"/>
              <w:contextualSpacing/>
              <w:jc w:val="center"/>
              <w:rPr>
                <w:rFonts w:ascii="Times New Roman" w:hAnsi="Times New Roman" w:cs="Times New Roman"/>
                <w:b/>
                <w:sz w:val="24"/>
                <w:szCs w:val="24"/>
              </w:rPr>
            </w:pPr>
          </w:p>
        </w:tc>
      </w:tr>
      <w:tr w:rsidR="00C6416E" w:rsidRPr="00A40DEF" w:rsidTr="00276B79">
        <w:trPr>
          <w:trHeight w:val="988"/>
        </w:trPr>
        <w:tc>
          <w:tcPr>
            <w:tcW w:w="562" w:type="dxa"/>
          </w:tcPr>
          <w:p w:rsidR="00C6416E" w:rsidRPr="00A40DEF" w:rsidRDefault="00C6416E" w:rsidP="00A40DEF">
            <w:pPr>
              <w:keepNext/>
              <w:tabs>
                <w:tab w:val="left" w:pos="2610"/>
              </w:tabs>
              <w:ind w:left="142"/>
              <w:contextualSpacing/>
              <w:jc w:val="center"/>
              <w:rPr>
                <w:rFonts w:ascii="Times New Roman" w:hAnsi="Times New Roman" w:cs="Times New Roman"/>
                <w:b/>
                <w:sz w:val="24"/>
                <w:szCs w:val="24"/>
              </w:rPr>
            </w:pPr>
            <w:r w:rsidRPr="00A40DEF">
              <w:rPr>
                <w:rFonts w:ascii="Times New Roman" w:hAnsi="Times New Roman" w:cs="Times New Roman"/>
                <w:b/>
                <w:sz w:val="24"/>
                <w:szCs w:val="24"/>
              </w:rPr>
              <w:t>3…</w:t>
            </w:r>
          </w:p>
        </w:tc>
        <w:tc>
          <w:tcPr>
            <w:tcW w:w="2552" w:type="dxa"/>
          </w:tcPr>
          <w:p w:rsidR="00C6416E" w:rsidRPr="00A40DEF" w:rsidRDefault="00C6416E" w:rsidP="00A40DEF">
            <w:pPr>
              <w:keepNext/>
              <w:tabs>
                <w:tab w:val="left" w:pos="2610"/>
              </w:tabs>
              <w:ind w:left="142"/>
              <w:contextualSpacing/>
              <w:jc w:val="center"/>
              <w:rPr>
                <w:rFonts w:ascii="Times New Roman" w:hAnsi="Times New Roman" w:cs="Times New Roman"/>
                <w:b/>
                <w:sz w:val="24"/>
                <w:szCs w:val="24"/>
              </w:rPr>
            </w:pPr>
          </w:p>
        </w:tc>
        <w:tc>
          <w:tcPr>
            <w:tcW w:w="2551" w:type="dxa"/>
          </w:tcPr>
          <w:p w:rsidR="00C6416E" w:rsidRPr="00A40DEF" w:rsidRDefault="00C6416E" w:rsidP="00A40DEF">
            <w:pPr>
              <w:keepNext/>
              <w:tabs>
                <w:tab w:val="left" w:pos="2610"/>
              </w:tabs>
              <w:ind w:left="142"/>
              <w:contextualSpacing/>
              <w:jc w:val="center"/>
              <w:rPr>
                <w:rFonts w:ascii="Times New Roman" w:hAnsi="Times New Roman" w:cs="Times New Roman"/>
                <w:b/>
                <w:sz w:val="24"/>
                <w:szCs w:val="24"/>
              </w:rPr>
            </w:pPr>
          </w:p>
        </w:tc>
        <w:tc>
          <w:tcPr>
            <w:tcW w:w="1408" w:type="dxa"/>
          </w:tcPr>
          <w:p w:rsidR="00C6416E" w:rsidRPr="00A40DEF" w:rsidRDefault="00C6416E" w:rsidP="00A40DEF">
            <w:pPr>
              <w:keepNext/>
              <w:tabs>
                <w:tab w:val="left" w:pos="2610"/>
              </w:tabs>
              <w:ind w:left="142"/>
              <w:contextualSpacing/>
              <w:jc w:val="center"/>
              <w:rPr>
                <w:rFonts w:ascii="Times New Roman" w:hAnsi="Times New Roman" w:cs="Times New Roman"/>
                <w:b/>
                <w:sz w:val="24"/>
                <w:szCs w:val="24"/>
              </w:rPr>
            </w:pPr>
          </w:p>
        </w:tc>
        <w:tc>
          <w:tcPr>
            <w:tcW w:w="1427" w:type="dxa"/>
          </w:tcPr>
          <w:p w:rsidR="00C6416E" w:rsidRPr="00A40DEF" w:rsidRDefault="00C6416E" w:rsidP="00A40DEF">
            <w:pPr>
              <w:keepNext/>
              <w:tabs>
                <w:tab w:val="left" w:pos="2610"/>
              </w:tabs>
              <w:ind w:left="142"/>
              <w:contextualSpacing/>
              <w:jc w:val="center"/>
              <w:rPr>
                <w:rFonts w:ascii="Times New Roman" w:hAnsi="Times New Roman" w:cs="Times New Roman"/>
                <w:b/>
                <w:sz w:val="24"/>
                <w:szCs w:val="24"/>
              </w:rPr>
            </w:pPr>
          </w:p>
        </w:tc>
        <w:tc>
          <w:tcPr>
            <w:tcW w:w="1843" w:type="dxa"/>
          </w:tcPr>
          <w:p w:rsidR="00C6416E" w:rsidRPr="00A40DEF" w:rsidRDefault="00C6416E" w:rsidP="00A40DEF">
            <w:pPr>
              <w:keepNext/>
              <w:tabs>
                <w:tab w:val="left" w:pos="2610"/>
              </w:tabs>
              <w:ind w:left="142"/>
              <w:contextualSpacing/>
              <w:jc w:val="center"/>
              <w:rPr>
                <w:rFonts w:ascii="Times New Roman" w:hAnsi="Times New Roman" w:cs="Times New Roman"/>
                <w:b/>
                <w:sz w:val="24"/>
                <w:szCs w:val="24"/>
              </w:rPr>
            </w:pPr>
          </w:p>
        </w:tc>
      </w:tr>
      <w:tr w:rsidR="00276B79" w:rsidRPr="00A40DEF" w:rsidTr="00A87BE7">
        <w:tc>
          <w:tcPr>
            <w:tcW w:w="5665" w:type="dxa"/>
            <w:gridSpan w:val="3"/>
          </w:tcPr>
          <w:p w:rsidR="00276B79" w:rsidRPr="00A40DEF" w:rsidRDefault="00276B79" w:rsidP="00A40DEF">
            <w:pPr>
              <w:keepNext/>
              <w:tabs>
                <w:tab w:val="left" w:pos="2610"/>
              </w:tabs>
              <w:ind w:left="142"/>
              <w:contextualSpacing/>
              <w:jc w:val="center"/>
              <w:rPr>
                <w:rFonts w:ascii="Times New Roman" w:hAnsi="Times New Roman" w:cs="Times New Roman"/>
                <w:b/>
                <w:sz w:val="24"/>
                <w:szCs w:val="24"/>
              </w:rPr>
            </w:pPr>
            <w:r w:rsidRPr="00A40DEF">
              <w:rPr>
                <w:rFonts w:ascii="Times New Roman" w:hAnsi="Times New Roman" w:cs="Times New Roman"/>
                <w:b/>
                <w:sz w:val="24"/>
                <w:szCs w:val="24"/>
              </w:rPr>
              <w:t>ИТОГО</w:t>
            </w:r>
            <w:r w:rsidRPr="00A40DEF">
              <w:rPr>
                <w:rFonts w:ascii="Times New Roman" w:hAnsi="Times New Roman" w:cs="Times New Roman"/>
                <w:sz w:val="24"/>
                <w:szCs w:val="24"/>
              </w:rPr>
              <w:t xml:space="preserve">: </w:t>
            </w:r>
            <w:r w:rsidRPr="00A40DEF">
              <w:rPr>
                <w:rFonts w:ascii="Times New Roman" w:hAnsi="Times New Roman" w:cs="Times New Roman"/>
                <w:i/>
                <w:sz w:val="24"/>
                <w:szCs w:val="24"/>
              </w:rPr>
              <w:t>(указывается стоимость в рублях заключенных и исполненных договоров на выполнение аналогичных работ за указанный период)</w:t>
            </w:r>
          </w:p>
        </w:tc>
        <w:tc>
          <w:tcPr>
            <w:tcW w:w="4678" w:type="dxa"/>
            <w:gridSpan w:val="3"/>
          </w:tcPr>
          <w:p w:rsidR="00276B79" w:rsidRPr="00A40DEF" w:rsidRDefault="00276B79" w:rsidP="00A40DEF">
            <w:pPr>
              <w:keepNext/>
              <w:tabs>
                <w:tab w:val="left" w:pos="2610"/>
              </w:tabs>
              <w:ind w:left="142"/>
              <w:contextualSpacing/>
              <w:jc w:val="center"/>
              <w:rPr>
                <w:rFonts w:ascii="Times New Roman" w:hAnsi="Times New Roman" w:cs="Times New Roman"/>
                <w:b/>
                <w:sz w:val="24"/>
                <w:szCs w:val="24"/>
              </w:rPr>
            </w:pPr>
          </w:p>
        </w:tc>
      </w:tr>
    </w:tbl>
    <w:p w:rsidR="00276B79" w:rsidRPr="00A40DEF" w:rsidRDefault="00276B79" w:rsidP="00A40DEF">
      <w:pPr>
        <w:keepNext/>
        <w:tabs>
          <w:tab w:val="left" w:pos="2610"/>
        </w:tabs>
        <w:spacing w:after="0" w:line="240" w:lineRule="auto"/>
        <w:ind w:left="142"/>
        <w:contextualSpacing/>
        <w:jc w:val="center"/>
        <w:rPr>
          <w:rFonts w:ascii="Times New Roman" w:hAnsi="Times New Roman" w:cs="Times New Roman"/>
          <w:b/>
          <w:i/>
          <w:sz w:val="24"/>
          <w:szCs w:val="24"/>
        </w:rPr>
      </w:pPr>
    </w:p>
    <w:p w:rsidR="00276B79" w:rsidRPr="00A40DEF" w:rsidRDefault="00276B79" w:rsidP="00A40DEF">
      <w:pPr>
        <w:keepNext/>
        <w:tabs>
          <w:tab w:val="left" w:pos="2610"/>
        </w:tabs>
        <w:spacing w:after="0" w:line="240" w:lineRule="auto"/>
        <w:ind w:left="142"/>
        <w:contextualSpacing/>
        <w:jc w:val="both"/>
        <w:rPr>
          <w:rFonts w:ascii="Times New Roman" w:hAnsi="Times New Roman" w:cs="Times New Roman"/>
          <w:i/>
          <w:sz w:val="24"/>
          <w:szCs w:val="24"/>
        </w:rPr>
      </w:pPr>
      <w:r w:rsidRPr="00A40DEF">
        <w:rPr>
          <w:rFonts w:ascii="Times New Roman" w:hAnsi="Times New Roman" w:cs="Times New Roman"/>
          <w:i/>
          <w:sz w:val="24"/>
          <w:szCs w:val="24"/>
        </w:rPr>
        <w:t xml:space="preserve">* Аналогичными считаются </w:t>
      </w:r>
      <w:r w:rsidR="00F07AB6">
        <w:rPr>
          <w:rFonts w:ascii="Times New Roman" w:hAnsi="Times New Roman" w:cs="Times New Roman"/>
          <w:i/>
          <w:sz w:val="24"/>
          <w:szCs w:val="24"/>
        </w:rPr>
        <w:t>электромонтажные работы</w:t>
      </w:r>
      <w:r w:rsidRPr="00A40DEF">
        <w:rPr>
          <w:rFonts w:ascii="Times New Roman" w:hAnsi="Times New Roman" w:cs="Times New Roman"/>
          <w:i/>
          <w:sz w:val="24"/>
          <w:szCs w:val="24"/>
        </w:rPr>
        <w:t xml:space="preserve">, </w:t>
      </w:r>
      <w:r w:rsidRPr="002411A4">
        <w:rPr>
          <w:rFonts w:ascii="Times New Roman" w:hAnsi="Times New Roman" w:cs="Times New Roman"/>
          <w:i/>
          <w:sz w:val="24"/>
          <w:szCs w:val="24"/>
        </w:rPr>
        <w:t>ОК</w:t>
      </w:r>
      <w:r w:rsidR="00F07AB6" w:rsidRPr="002411A4">
        <w:rPr>
          <w:rFonts w:ascii="Times New Roman" w:hAnsi="Times New Roman" w:cs="Times New Roman"/>
          <w:i/>
          <w:sz w:val="24"/>
          <w:szCs w:val="24"/>
        </w:rPr>
        <w:t>ВЭД</w:t>
      </w:r>
      <w:r w:rsidRPr="002411A4">
        <w:rPr>
          <w:rFonts w:ascii="Times New Roman" w:hAnsi="Times New Roman" w:cs="Times New Roman"/>
          <w:i/>
          <w:sz w:val="24"/>
          <w:szCs w:val="24"/>
        </w:rPr>
        <w:t xml:space="preserve"> 2 </w:t>
      </w:r>
      <w:r w:rsidR="0079185F" w:rsidRPr="002411A4">
        <w:rPr>
          <w:rFonts w:ascii="Times New Roman" w:hAnsi="Times New Roman" w:cs="Times New Roman"/>
          <w:i/>
          <w:sz w:val="24"/>
          <w:szCs w:val="24"/>
        </w:rPr>
        <w:t>–43.</w:t>
      </w:r>
      <w:r w:rsidR="00A40DEF" w:rsidRPr="002411A4">
        <w:rPr>
          <w:rFonts w:ascii="Times New Roman" w:hAnsi="Times New Roman" w:cs="Times New Roman"/>
          <w:i/>
          <w:sz w:val="24"/>
          <w:szCs w:val="24"/>
        </w:rPr>
        <w:t>2</w:t>
      </w:r>
      <w:r w:rsidR="002411A4" w:rsidRPr="002411A4">
        <w:rPr>
          <w:rFonts w:ascii="Times New Roman" w:hAnsi="Times New Roman" w:cs="Times New Roman"/>
          <w:i/>
          <w:sz w:val="24"/>
          <w:szCs w:val="24"/>
        </w:rPr>
        <w:t>2</w:t>
      </w:r>
    </w:p>
    <w:p w:rsidR="00826953" w:rsidRPr="00A40DEF" w:rsidRDefault="00826953" w:rsidP="00A40DEF">
      <w:pPr>
        <w:keepNext/>
        <w:tabs>
          <w:tab w:val="left" w:pos="2610"/>
        </w:tabs>
        <w:spacing w:after="0" w:line="240" w:lineRule="auto"/>
        <w:ind w:left="142"/>
        <w:contextualSpacing/>
        <w:jc w:val="both"/>
        <w:rPr>
          <w:rFonts w:ascii="Times New Roman" w:hAnsi="Times New Roman" w:cs="Times New Roman"/>
          <w:i/>
          <w:sz w:val="24"/>
          <w:szCs w:val="24"/>
        </w:rPr>
      </w:pPr>
    </w:p>
    <w:p w:rsidR="00826953" w:rsidRPr="00A40DEF" w:rsidRDefault="00826953" w:rsidP="00A40DEF">
      <w:pPr>
        <w:keepNext/>
        <w:tabs>
          <w:tab w:val="left" w:pos="2610"/>
        </w:tabs>
        <w:spacing w:after="0" w:line="240" w:lineRule="auto"/>
        <w:ind w:left="142"/>
        <w:contextualSpacing/>
        <w:jc w:val="center"/>
        <w:rPr>
          <w:rFonts w:ascii="Times New Roman" w:hAnsi="Times New Roman" w:cs="Times New Roman"/>
          <w:b/>
          <w:i/>
          <w:sz w:val="24"/>
          <w:szCs w:val="24"/>
        </w:rPr>
      </w:pPr>
    </w:p>
    <w:p w:rsidR="00826953" w:rsidRPr="00A40DEF" w:rsidRDefault="00826953" w:rsidP="00A40DEF">
      <w:pPr>
        <w:keepNext/>
        <w:tabs>
          <w:tab w:val="left" w:pos="2610"/>
        </w:tabs>
        <w:spacing w:after="0" w:line="240" w:lineRule="auto"/>
        <w:ind w:left="142"/>
        <w:contextualSpacing/>
        <w:jc w:val="center"/>
        <w:rPr>
          <w:rFonts w:ascii="Times New Roman" w:hAnsi="Times New Roman" w:cs="Times New Roman"/>
          <w:b/>
          <w:i/>
          <w:sz w:val="24"/>
          <w:szCs w:val="24"/>
        </w:rPr>
      </w:pPr>
    </w:p>
    <w:p w:rsidR="00826953" w:rsidRPr="00A40DEF" w:rsidRDefault="00826953" w:rsidP="00A40DEF">
      <w:pPr>
        <w:keepNext/>
        <w:tabs>
          <w:tab w:val="left" w:pos="2610"/>
        </w:tabs>
        <w:spacing w:after="0" w:line="240" w:lineRule="auto"/>
        <w:ind w:left="142"/>
        <w:contextualSpacing/>
        <w:rPr>
          <w:rFonts w:ascii="Times New Roman" w:hAnsi="Times New Roman" w:cs="Times New Roman"/>
          <w:b/>
          <w:i/>
          <w:sz w:val="24"/>
          <w:szCs w:val="24"/>
        </w:rPr>
      </w:pPr>
      <w:r w:rsidRPr="00A40DEF">
        <w:rPr>
          <w:rFonts w:ascii="Times New Roman" w:hAnsi="Times New Roman" w:cs="Times New Roman"/>
          <w:b/>
          <w:i/>
          <w:sz w:val="24"/>
          <w:szCs w:val="24"/>
        </w:rPr>
        <w:t>Приложение: копии договоров и актов выполненных работ.</w:t>
      </w:r>
    </w:p>
    <w:p w:rsidR="00C6416E" w:rsidRPr="00A40DEF" w:rsidRDefault="00C6416E" w:rsidP="00A40DEF">
      <w:pPr>
        <w:keepNext/>
        <w:tabs>
          <w:tab w:val="left" w:pos="2610"/>
        </w:tabs>
        <w:spacing w:after="0" w:line="240" w:lineRule="auto"/>
        <w:ind w:left="142"/>
        <w:contextualSpacing/>
        <w:jc w:val="center"/>
        <w:rPr>
          <w:rFonts w:ascii="Times New Roman" w:hAnsi="Times New Roman" w:cs="Times New Roman"/>
          <w:b/>
          <w:sz w:val="24"/>
          <w:szCs w:val="24"/>
        </w:rPr>
      </w:pPr>
    </w:p>
    <w:p w:rsidR="00826953" w:rsidRPr="00A40DEF" w:rsidRDefault="00826953" w:rsidP="00A40DEF">
      <w:pPr>
        <w:keepNext/>
        <w:tabs>
          <w:tab w:val="left" w:pos="2610"/>
        </w:tabs>
        <w:spacing w:after="0" w:line="240" w:lineRule="auto"/>
        <w:ind w:left="142"/>
        <w:contextualSpacing/>
        <w:jc w:val="center"/>
        <w:rPr>
          <w:rFonts w:ascii="Times New Roman" w:hAnsi="Times New Roman" w:cs="Times New Roman"/>
          <w:b/>
          <w:sz w:val="24"/>
          <w:szCs w:val="24"/>
        </w:rPr>
      </w:pPr>
    </w:p>
    <w:p w:rsidR="00826953" w:rsidRPr="00A40DEF" w:rsidRDefault="00826953" w:rsidP="00A40DEF">
      <w:pPr>
        <w:keepNext/>
        <w:tabs>
          <w:tab w:val="left" w:pos="2610"/>
        </w:tabs>
        <w:spacing w:after="0" w:line="240" w:lineRule="auto"/>
        <w:ind w:left="142"/>
        <w:contextualSpacing/>
        <w:rPr>
          <w:rFonts w:ascii="Times New Roman" w:hAnsi="Times New Roman" w:cs="Times New Roman"/>
          <w:bCs/>
          <w:i/>
          <w:sz w:val="24"/>
          <w:szCs w:val="24"/>
        </w:rPr>
      </w:pPr>
      <w:r w:rsidRPr="00A40DEF">
        <w:rPr>
          <w:rFonts w:ascii="Times New Roman" w:hAnsi="Times New Roman" w:cs="Times New Roman"/>
          <w:bCs/>
          <w:i/>
          <w:sz w:val="24"/>
          <w:szCs w:val="24"/>
        </w:rPr>
        <w:t>Участник закупки</w:t>
      </w:r>
    </w:p>
    <w:p w:rsidR="00826953" w:rsidRPr="00A40DEF" w:rsidRDefault="00826953" w:rsidP="00A40DEF">
      <w:pPr>
        <w:keepNext/>
        <w:tabs>
          <w:tab w:val="left" w:pos="2610"/>
        </w:tabs>
        <w:spacing w:after="0" w:line="240" w:lineRule="auto"/>
        <w:ind w:left="142"/>
        <w:contextualSpacing/>
        <w:rPr>
          <w:rFonts w:ascii="Times New Roman" w:hAnsi="Times New Roman" w:cs="Times New Roman"/>
          <w:bCs/>
          <w:i/>
          <w:sz w:val="24"/>
          <w:szCs w:val="24"/>
        </w:rPr>
      </w:pPr>
      <w:r w:rsidRPr="00A40DEF">
        <w:rPr>
          <w:rFonts w:ascii="Times New Roman" w:hAnsi="Times New Roman" w:cs="Times New Roman"/>
          <w:bCs/>
          <w:i/>
          <w:sz w:val="24"/>
          <w:szCs w:val="24"/>
        </w:rPr>
        <w:t xml:space="preserve"> (уполномоченный представитель) _______________________________________________ (Ф.И.О.)</w:t>
      </w:r>
    </w:p>
    <w:p w:rsidR="00826953" w:rsidRPr="00A40DEF" w:rsidRDefault="00826953" w:rsidP="00A40DEF">
      <w:pPr>
        <w:keepNext/>
        <w:tabs>
          <w:tab w:val="left" w:pos="2610"/>
        </w:tabs>
        <w:spacing w:after="0" w:line="240" w:lineRule="auto"/>
        <w:ind w:left="142"/>
        <w:contextualSpacing/>
        <w:jc w:val="center"/>
        <w:rPr>
          <w:rFonts w:ascii="Times New Roman" w:hAnsi="Times New Roman" w:cs="Times New Roman"/>
          <w:bCs/>
          <w:sz w:val="24"/>
          <w:szCs w:val="24"/>
        </w:rPr>
      </w:pPr>
      <w:r w:rsidRPr="00A40DEF">
        <w:rPr>
          <w:rFonts w:ascii="Times New Roman" w:hAnsi="Times New Roman" w:cs="Times New Roman"/>
          <w:bCs/>
          <w:i/>
          <w:sz w:val="24"/>
          <w:szCs w:val="24"/>
          <w:vertAlign w:val="superscript"/>
        </w:rPr>
        <w:t xml:space="preserve">                                       (подпись)</w:t>
      </w:r>
    </w:p>
    <w:p w:rsidR="00826953" w:rsidRPr="00A40DEF" w:rsidRDefault="00826953" w:rsidP="00A40DEF">
      <w:pPr>
        <w:keepNext/>
        <w:tabs>
          <w:tab w:val="left" w:pos="2610"/>
        </w:tabs>
        <w:spacing w:after="0" w:line="240" w:lineRule="auto"/>
        <w:ind w:left="142"/>
        <w:contextualSpacing/>
        <w:rPr>
          <w:rFonts w:ascii="Times New Roman" w:hAnsi="Times New Roman" w:cs="Times New Roman"/>
          <w:sz w:val="24"/>
          <w:szCs w:val="24"/>
        </w:rPr>
      </w:pPr>
    </w:p>
    <w:p w:rsidR="00826953" w:rsidRPr="00F33202" w:rsidRDefault="00826953" w:rsidP="00A40DEF">
      <w:pPr>
        <w:keepNext/>
        <w:tabs>
          <w:tab w:val="left" w:pos="2610"/>
        </w:tabs>
        <w:spacing w:after="0" w:line="240" w:lineRule="auto"/>
        <w:ind w:left="142"/>
        <w:contextualSpacing/>
        <w:rPr>
          <w:rFonts w:ascii="Times New Roman" w:hAnsi="Times New Roman" w:cs="Times New Roman"/>
          <w:bCs/>
          <w:sz w:val="24"/>
          <w:szCs w:val="24"/>
        </w:rPr>
      </w:pPr>
      <w:r w:rsidRPr="00A40DEF">
        <w:rPr>
          <w:rFonts w:ascii="Times New Roman" w:hAnsi="Times New Roman" w:cs="Times New Roman"/>
          <w:sz w:val="24"/>
          <w:szCs w:val="24"/>
        </w:rPr>
        <w:t>МП</w:t>
      </w:r>
    </w:p>
    <w:p w:rsidR="00826953" w:rsidRPr="00F33202" w:rsidRDefault="00826953" w:rsidP="00A40DEF">
      <w:pPr>
        <w:keepNext/>
        <w:tabs>
          <w:tab w:val="left" w:pos="2610"/>
        </w:tabs>
        <w:spacing w:after="0" w:line="240" w:lineRule="auto"/>
        <w:ind w:left="142"/>
        <w:contextualSpacing/>
        <w:jc w:val="center"/>
        <w:rPr>
          <w:rFonts w:ascii="Times New Roman" w:hAnsi="Times New Roman" w:cs="Times New Roman"/>
          <w:bCs/>
          <w:sz w:val="24"/>
          <w:szCs w:val="24"/>
        </w:rPr>
      </w:pPr>
    </w:p>
    <w:p w:rsidR="00826953" w:rsidRPr="00F33202" w:rsidRDefault="00826953" w:rsidP="00F33202">
      <w:pPr>
        <w:keepNext/>
        <w:tabs>
          <w:tab w:val="left" w:pos="2610"/>
        </w:tabs>
        <w:spacing w:after="0" w:line="240" w:lineRule="auto"/>
        <w:ind w:left="142"/>
        <w:contextualSpacing/>
        <w:jc w:val="center"/>
        <w:rPr>
          <w:rFonts w:ascii="Times New Roman" w:hAnsi="Times New Roman" w:cs="Times New Roman"/>
          <w:b/>
          <w:sz w:val="24"/>
          <w:szCs w:val="24"/>
        </w:rPr>
      </w:pPr>
    </w:p>
    <w:sectPr w:rsidR="00826953" w:rsidRPr="00F33202" w:rsidSect="00F33202">
      <w:pgSz w:w="11906" w:h="16838"/>
      <w:pgMar w:top="1134" w:right="566"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2F16" w:rsidRDefault="00402F16" w:rsidP="00BE2B0E">
      <w:pPr>
        <w:spacing w:after="0" w:line="240" w:lineRule="auto"/>
      </w:pPr>
      <w:r>
        <w:separator/>
      </w:r>
    </w:p>
  </w:endnote>
  <w:endnote w:type="continuationSeparator" w:id="1">
    <w:p w:rsidR="00402F16" w:rsidRDefault="00402F16" w:rsidP="00BE2B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ltica">
    <w:altName w:val="Times New Roman"/>
    <w:charset w:val="00"/>
    <w:family w:val="swiss"/>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2F16" w:rsidRDefault="00402F16" w:rsidP="00BE2B0E">
      <w:pPr>
        <w:spacing w:after="0" w:line="240" w:lineRule="auto"/>
      </w:pPr>
      <w:r>
        <w:separator/>
      </w:r>
    </w:p>
  </w:footnote>
  <w:footnote w:type="continuationSeparator" w:id="1">
    <w:p w:rsidR="00402F16" w:rsidRDefault="00402F16" w:rsidP="00BE2B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D1C66"/>
    <w:multiLevelType w:val="hybridMultilevel"/>
    <w:tmpl w:val="32A2EA90"/>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E20415"/>
    <w:multiLevelType w:val="hybridMultilevel"/>
    <w:tmpl w:val="D644AB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371324"/>
    <w:multiLevelType w:val="hybridMultilevel"/>
    <w:tmpl w:val="D1A67718"/>
    <w:lvl w:ilvl="0" w:tplc="B6160AD4">
      <w:start w:val="1"/>
      <w:numFmt w:val="decimal"/>
      <w:lvlText w:val="%1."/>
      <w:lvlJc w:val="left"/>
      <w:pPr>
        <w:ind w:left="413" w:hanging="360"/>
      </w:pPr>
    </w:lvl>
    <w:lvl w:ilvl="1" w:tplc="04190019">
      <w:start w:val="1"/>
      <w:numFmt w:val="lowerLetter"/>
      <w:lvlText w:val="%2."/>
      <w:lvlJc w:val="left"/>
      <w:pPr>
        <w:ind w:left="1133" w:hanging="360"/>
      </w:pPr>
    </w:lvl>
    <w:lvl w:ilvl="2" w:tplc="0419001B">
      <w:start w:val="1"/>
      <w:numFmt w:val="lowerRoman"/>
      <w:lvlText w:val="%3."/>
      <w:lvlJc w:val="right"/>
      <w:pPr>
        <w:ind w:left="1853" w:hanging="180"/>
      </w:pPr>
    </w:lvl>
    <w:lvl w:ilvl="3" w:tplc="0419000F">
      <w:start w:val="1"/>
      <w:numFmt w:val="decimal"/>
      <w:lvlText w:val="%4."/>
      <w:lvlJc w:val="left"/>
      <w:pPr>
        <w:ind w:left="2573" w:hanging="360"/>
      </w:pPr>
    </w:lvl>
    <w:lvl w:ilvl="4" w:tplc="04190019">
      <w:start w:val="1"/>
      <w:numFmt w:val="lowerLetter"/>
      <w:lvlText w:val="%5."/>
      <w:lvlJc w:val="left"/>
      <w:pPr>
        <w:ind w:left="3293" w:hanging="360"/>
      </w:pPr>
    </w:lvl>
    <w:lvl w:ilvl="5" w:tplc="0419001B">
      <w:start w:val="1"/>
      <w:numFmt w:val="lowerRoman"/>
      <w:lvlText w:val="%6."/>
      <w:lvlJc w:val="right"/>
      <w:pPr>
        <w:ind w:left="4013" w:hanging="180"/>
      </w:pPr>
    </w:lvl>
    <w:lvl w:ilvl="6" w:tplc="0419000F">
      <w:start w:val="1"/>
      <w:numFmt w:val="decimal"/>
      <w:lvlText w:val="%7."/>
      <w:lvlJc w:val="left"/>
      <w:pPr>
        <w:ind w:left="4733" w:hanging="360"/>
      </w:pPr>
    </w:lvl>
    <w:lvl w:ilvl="7" w:tplc="04190019">
      <w:start w:val="1"/>
      <w:numFmt w:val="lowerLetter"/>
      <w:lvlText w:val="%8."/>
      <w:lvlJc w:val="left"/>
      <w:pPr>
        <w:ind w:left="5453" w:hanging="360"/>
      </w:pPr>
    </w:lvl>
    <w:lvl w:ilvl="8" w:tplc="0419001B">
      <w:start w:val="1"/>
      <w:numFmt w:val="lowerRoman"/>
      <w:lvlText w:val="%9."/>
      <w:lvlJc w:val="right"/>
      <w:pPr>
        <w:ind w:left="6173" w:hanging="180"/>
      </w:pPr>
    </w:lvl>
  </w:abstractNum>
  <w:abstractNum w:abstractNumId="3">
    <w:nsid w:val="10221ACB"/>
    <w:multiLevelType w:val="hybridMultilevel"/>
    <w:tmpl w:val="D1A67718"/>
    <w:lvl w:ilvl="0" w:tplc="B6160AD4">
      <w:start w:val="1"/>
      <w:numFmt w:val="decimal"/>
      <w:lvlText w:val="%1."/>
      <w:lvlJc w:val="left"/>
      <w:pPr>
        <w:ind w:left="413" w:hanging="360"/>
      </w:pPr>
    </w:lvl>
    <w:lvl w:ilvl="1" w:tplc="04190019">
      <w:start w:val="1"/>
      <w:numFmt w:val="lowerLetter"/>
      <w:lvlText w:val="%2."/>
      <w:lvlJc w:val="left"/>
      <w:pPr>
        <w:ind w:left="1133" w:hanging="360"/>
      </w:pPr>
    </w:lvl>
    <w:lvl w:ilvl="2" w:tplc="0419001B">
      <w:start w:val="1"/>
      <w:numFmt w:val="lowerRoman"/>
      <w:lvlText w:val="%3."/>
      <w:lvlJc w:val="right"/>
      <w:pPr>
        <w:ind w:left="1853" w:hanging="180"/>
      </w:pPr>
    </w:lvl>
    <w:lvl w:ilvl="3" w:tplc="0419000F">
      <w:start w:val="1"/>
      <w:numFmt w:val="decimal"/>
      <w:lvlText w:val="%4."/>
      <w:lvlJc w:val="left"/>
      <w:pPr>
        <w:ind w:left="2573" w:hanging="360"/>
      </w:pPr>
    </w:lvl>
    <w:lvl w:ilvl="4" w:tplc="04190019">
      <w:start w:val="1"/>
      <w:numFmt w:val="lowerLetter"/>
      <w:lvlText w:val="%5."/>
      <w:lvlJc w:val="left"/>
      <w:pPr>
        <w:ind w:left="3293" w:hanging="360"/>
      </w:pPr>
    </w:lvl>
    <w:lvl w:ilvl="5" w:tplc="0419001B">
      <w:start w:val="1"/>
      <w:numFmt w:val="lowerRoman"/>
      <w:lvlText w:val="%6."/>
      <w:lvlJc w:val="right"/>
      <w:pPr>
        <w:ind w:left="4013" w:hanging="180"/>
      </w:pPr>
    </w:lvl>
    <w:lvl w:ilvl="6" w:tplc="0419000F">
      <w:start w:val="1"/>
      <w:numFmt w:val="decimal"/>
      <w:lvlText w:val="%7."/>
      <w:lvlJc w:val="left"/>
      <w:pPr>
        <w:ind w:left="4733" w:hanging="360"/>
      </w:pPr>
    </w:lvl>
    <w:lvl w:ilvl="7" w:tplc="04190019">
      <w:start w:val="1"/>
      <w:numFmt w:val="lowerLetter"/>
      <w:lvlText w:val="%8."/>
      <w:lvlJc w:val="left"/>
      <w:pPr>
        <w:ind w:left="5453" w:hanging="360"/>
      </w:pPr>
    </w:lvl>
    <w:lvl w:ilvl="8" w:tplc="0419001B">
      <w:start w:val="1"/>
      <w:numFmt w:val="lowerRoman"/>
      <w:lvlText w:val="%9."/>
      <w:lvlJc w:val="right"/>
      <w:pPr>
        <w:ind w:left="6173" w:hanging="180"/>
      </w:pPr>
    </w:lvl>
  </w:abstractNum>
  <w:abstractNum w:abstractNumId="4">
    <w:nsid w:val="12613412"/>
    <w:multiLevelType w:val="hybridMultilevel"/>
    <w:tmpl w:val="4FFE3B24"/>
    <w:lvl w:ilvl="0" w:tplc="02ACC71E">
      <w:start w:val="4"/>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E30512"/>
    <w:multiLevelType w:val="hybridMultilevel"/>
    <w:tmpl w:val="E024771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1F664968"/>
    <w:multiLevelType w:val="hybridMultilevel"/>
    <w:tmpl w:val="D1A67718"/>
    <w:lvl w:ilvl="0" w:tplc="B6160AD4">
      <w:start w:val="1"/>
      <w:numFmt w:val="decimal"/>
      <w:lvlText w:val="%1."/>
      <w:lvlJc w:val="left"/>
      <w:pPr>
        <w:ind w:left="413" w:hanging="360"/>
      </w:pPr>
    </w:lvl>
    <w:lvl w:ilvl="1" w:tplc="04190019">
      <w:start w:val="1"/>
      <w:numFmt w:val="lowerLetter"/>
      <w:lvlText w:val="%2."/>
      <w:lvlJc w:val="left"/>
      <w:pPr>
        <w:ind w:left="1133" w:hanging="360"/>
      </w:pPr>
    </w:lvl>
    <w:lvl w:ilvl="2" w:tplc="0419001B">
      <w:start w:val="1"/>
      <w:numFmt w:val="lowerRoman"/>
      <w:lvlText w:val="%3."/>
      <w:lvlJc w:val="right"/>
      <w:pPr>
        <w:ind w:left="1853" w:hanging="180"/>
      </w:pPr>
    </w:lvl>
    <w:lvl w:ilvl="3" w:tplc="0419000F">
      <w:start w:val="1"/>
      <w:numFmt w:val="decimal"/>
      <w:lvlText w:val="%4."/>
      <w:lvlJc w:val="left"/>
      <w:pPr>
        <w:ind w:left="2573" w:hanging="360"/>
      </w:pPr>
    </w:lvl>
    <w:lvl w:ilvl="4" w:tplc="04190019">
      <w:start w:val="1"/>
      <w:numFmt w:val="lowerLetter"/>
      <w:lvlText w:val="%5."/>
      <w:lvlJc w:val="left"/>
      <w:pPr>
        <w:ind w:left="3293" w:hanging="360"/>
      </w:pPr>
    </w:lvl>
    <w:lvl w:ilvl="5" w:tplc="0419001B">
      <w:start w:val="1"/>
      <w:numFmt w:val="lowerRoman"/>
      <w:lvlText w:val="%6."/>
      <w:lvlJc w:val="right"/>
      <w:pPr>
        <w:ind w:left="4013" w:hanging="180"/>
      </w:pPr>
    </w:lvl>
    <w:lvl w:ilvl="6" w:tplc="0419000F">
      <w:start w:val="1"/>
      <w:numFmt w:val="decimal"/>
      <w:lvlText w:val="%7."/>
      <w:lvlJc w:val="left"/>
      <w:pPr>
        <w:ind w:left="4733" w:hanging="360"/>
      </w:pPr>
    </w:lvl>
    <w:lvl w:ilvl="7" w:tplc="04190019">
      <w:start w:val="1"/>
      <w:numFmt w:val="lowerLetter"/>
      <w:lvlText w:val="%8."/>
      <w:lvlJc w:val="left"/>
      <w:pPr>
        <w:ind w:left="5453" w:hanging="360"/>
      </w:pPr>
    </w:lvl>
    <w:lvl w:ilvl="8" w:tplc="0419001B">
      <w:start w:val="1"/>
      <w:numFmt w:val="lowerRoman"/>
      <w:lvlText w:val="%9."/>
      <w:lvlJc w:val="right"/>
      <w:pPr>
        <w:ind w:left="6173" w:hanging="180"/>
      </w:pPr>
    </w:lvl>
  </w:abstractNum>
  <w:abstractNum w:abstractNumId="7">
    <w:nsid w:val="1F960679"/>
    <w:multiLevelType w:val="multilevel"/>
    <w:tmpl w:val="E72CFF9A"/>
    <w:lvl w:ilvl="0">
      <w:start w:val="5"/>
      <w:numFmt w:val="decimal"/>
      <w:lvlText w:val="%1."/>
      <w:lvlJc w:val="left"/>
      <w:pPr>
        <w:ind w:left="928" w:hanging="360"/>
      </w:pPr>
      <w:rPr>
        <w:rFonts w:hint="default"/>
        <w:b w:val="0"/>
        <w:color w:val="000000"/>
      </w:rPr>
    </w:lvl>
    <w:lvl w:ilvl="1">
      <w:start w:val="2"/>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8">
    <w:nsid w:val="2153315C"/>
    <w:multiLevelType w:val="hybridMultilevel"/>
    <w:tmpl w:val="9AF663BA"/>
    <w:lvl w:ilvl="0" w:tplc="24F09828">
      <w:start w:val="1"/>
      <w:numFmt w:val="bullet"/>
      <w:lvlText w:val=""/>
      <w:lvlJc w:val="left"/>
      <w:pPr>
        <w:ind w:left="1211" w:hanging="360"/>
      </w:pPr>
      <w:rPr>
        <w:rFonts w:ascii="Symbol" w:eastAsia="Times New Roman"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9">
    <w:nsid w:val="226C4410"/>
    <w:multiLevelType w:val="hybridMultilevel"/>
    <w:tmpl w:val="B400014A"/>
    <w:lvl w:ilvl="0" w:tplc="080045AC">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E2726F"/>
    <w:multiLevelType w:val="multilevel"/>
    <w:tmpl w:val="C01A21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8BB3C15"/>
    <w:multiLevelType w:val="hybridMultilevel"/>
    <w:tmpl w:val="72520DFC"/>
    <w:lvl w:ilvl="0" w:tplc="6374AE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747E9F"/>
    <w:multiLevelType w:val="hybridMultilevel"/>
    <w:tmpl w:val="0B5AF214"/>
    <w:lvl w:ilvl="0" w:tplc="0419000F">
      <w:start w:val="1"/>
      <w:numFmt w:val="decimal"/>
      <w:lvlText w:val="%1."/>
      <w:lvlJc w:val="left"/>
      <w:pPr>
        <w:ind w:left="1070" w:hanging="360"/>
      </w:pPr>
      <w:rPr>
        <w:b w:val="0"/>
        <w:strike w:val="0"/>
        <w:dstrike w:val="0"/>
        <w:u w:val="none"/>
        <w:effect w:val="none"/>
      </w:rPr>
    </w:lvl>
    <w:lvl w:ilvl="1" w:tplc="04190019">
      <w:start w:val="1"/>
      <w:numFmt w:val="decimal"/>
      <w:lvlText w:val="%2."/>
      <w:lvlJc w:val="left"/>
      <w:pPr>
        <w:tabs>
          <w:tab w:val="num" w:pos="1790"/>
        </w:tabs>
        <w:ind w:left="1790" w:hanging="360"/>
      </w:pPr>
    </w:lvl>
    <w:lvl w:ilvl="2" w:tplc="0419001B">
      <w:start w:val="1"/>
      <w:numFmt w:val="decimal"/>
      <w:lvlText w:val="%3."/>
      <w:lvlJc w:val="left"/>
      <w:pPr>
        <w:tabs>
          <w:tab w:val="num" w:pos="2510"/>
        </w:tabs>
        <w:ind w:left="2510" w:hanging="360"/>
      </w:pPr>
    </w:lvl>
    <w:lvl w:ilvl="3" w:tplc="0419000F">
      <w:start w:val="1"/>
      <w:numFmt w:val="decimal"/>
      <w:lvlText w:val="%4."/>
      <w:lvlJc w:val="left"/>
      <w:pPr>
        <w:tabs>
          <w:tab w:val="num" w:pos="3230"/>
        </w:tabs>
        <w:ind w:left="3230" w:hanging="360"/>
      </w:pPr>
    </w:lvl>
    <w:lvl w:ilvl="4" w:tplc="04190019">
      <w:start w:val="1"/>
      <w:numFmt w:val="decimal"/>
      <w:lvlText w:val="%5."/>
      <w:lvlJc w:val="left"/>
      <w:pPr>
        <w:tabs>
          <w:tab w:val="num" w:pos="3950"/>
        </w:tabs>
        <w:ind w:left="3950" w:hanging="360"/>
      </w:pPr>
    </w:lvl>
    <w:lvl w:ilvl="5" w:tplc="0419001B">
      <w:start w:val="1"/>
      <w:numFmt w:val="decimal"/>
      <w:lvlText w:val="%6."/>
      <w:lvlJc w:val="left"/>
      <w:pPr>
        <w:tabs>
          <w:tab w:val="num" w:pos="4670"/>
        </w:tabs>
        <w:ind w:left="4670" w:hanging="360"/>
      </w:pPr>
    </w:lvl>
    <w:lvl w:ilvl="6" w:tplc="0419000F">
      <w:start w:val="1"/>
      <w:numFmt w:val="decimal"/>
      <w:lvlText w:val="%7."/>
      <w:lvlJc w:val="left"/>
      <w:pPr>
        <w:tabs>
          <w:tab w:val="num" w:pos="5390"/>
        </w:tabs>
        <w:ind w:left="5390" w:hanging="360"/>
      </w:pPr>
    </w:lvl>
    <w:lvl w:ilvl="7" w:tplc="04190019">
      <w:start w:val="1"/>
      <w:numFmt w:val="decimal"/>
      <w:lvlText w:val="%8."/>
      <w:lvlJc w:val="left"/>
      <w:pPr>
        <w:tabs>
          <w:tab w:val="num" w:pos="6110"/>
        </w:tabs>
        <w:ind w:left="6110" w:hanging="360"/>
      </w:pPr>
    </w:lvl>
    <w:lvl w:ilvl="8" w:tplc="0419001B">
      <w:start w:val="1"/>
      <w:numFmt w:val="decimal"/>
      <w:lvlText w:val="%9."/>
      <w:lvlJc w:val="left"/>
      <w:pPr>
        <w:tabs>
          <w:tab w:val="num" w:pos="6830"/>
        </w:tabs>
        <w:ind w:left="6830" w:hanging="360"/>
      </w:pPr>
    </w:lvl>
  </w:abstractNum>
  <w:abstractNum w:abstractNumId="13">
    <w:nsid w:val="34073D8A"/>
    <w:multiLevelType w:val="multilevel"/>
    <w:tmpl w:val="23528342"/>
    <w:lvl w:ilvl="0">
      <w:start w:val="2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6F35A8"/>
    <w:multiLevelType w:val="hybridMultilevel"/>
    <w:tmpl w:val="0B5AF214"/>
    <w:lvl w:ilvl="0" w:tplc="0419000F">
      <w:start w:val="1"/>
      <w:numFmt w:val="decimal"/>
      <w:lvlText w:val="%1."/>
      <w:lvlJc w:val="left"/>
      <w:pPr>
        <w:ind w:left="1070" w:hanging="360"/>
      </w:pPr>
      <w:rPr>
        <w:b w:val="0"/>
        <w:strike w:val="0"/>
        <w:dstrike w:val="0"/>
        <w:u w:val="none"/>
        <w:effect w:val="none"/>
      </w:rPr>
    </w:lvl>
    <w:lvl w:ilvl="1" w:tplc="04190019">
      <w:start w:val="1"/>
      <w:numFmt w:val="decimal"/>
      <w:lvlText w:val="%2."/>
      <w:lvlJc w:val="left"/>
      <w:pPr>
        <w:tabs>
          <w:tab w:val="num" w:pos="1790"/>
        </w:tabs>
        <w:ind w:left="1790" w:hanging="360"/>
      </w:pPr>
    </w:lvl>
    <w:lvl w:ilvl="2" w:tplc="0419001B">
      <w:start w:val="1"/>
      <w:numFmt w:val="decimal"/>
      <w:lvlText w:val="%3."/>
      <w:lvlJc w:val="left"/>
      <w:pPr>
        <w:tabs>
          <w:tab w:val="num" w:pos="2510"/>
        </w:tabs>
        <w:ind w:left="2510" w:hanging="360"/>
      </w:pPr>
    </w:lvl>
    <w:lvl w:ilvl="3" w:tplc="0419000F">
      <w:start w:val="1"/>
      <w:numFmt w:val="decimal"/>
      <w:lvlText w:val="%4."/>
      <w:lvlJc w:val="left"/>
      <w:pPr>
        <w:tabs>
          <w:tab w:val="num" w:pos="3230"/>
        </w:tabs>
        <w:ind w:left="3230" w:hanging="360"/>
      </w:pPr>
    </w:lvl>
    <w:lvl w:ilvl="4" w:tplc="04190019">
      <w:start w:val="1"/>
      <w:numFmt w:val="decimal"/>
      <w:lvlText w:val="%5."/>
      <w:lvlJc w:val="left"/>
      <w:pPr>
        <w:tabs>
          <w:tab w:val="num" w:pos="3950"/>
        </w:tabs>
        <w:ind w:left="3950" w:hanging="360"/>
      </w:pPr>
    </w:lvl>
    <w:lvl w:ilvl="5" w:tplc="0419001B">
      <w:start w:val="1"/>
      <w:numFmt w:val="decimal"/>
      <w:lvlText w:val="%6."/>
      <w:lvlJc w:val="left"/>
      <w:pPr>
        <w:tabs>
          <w:tab w:val="num" w:pos="4670"/>
        </w:tabs>
        <w:ind w:left="4670" w:hanging="360"/>
      </w:pPr>
    </w:lvl>
    <w:lvl w:ilvl="6" w:tplc="0419000F">
      <w:start w:val="1"/>
      <w:numFmt w:val="decimal"/>
      <w:lvlText w:val="%7."/>
      <w:lvlJc w:val="left"/>
      <w:pPr>
        <w:tabs>
          <w:tab w:val="num" w:pos="5390"/>
        </w:tabs>
        <w:ind w:left="5390" w:hanging="360"/>
      </w:pPr>
    </w:lvl>
    <w:lvl w:ilvl="7" w:tplc="04190019">
      <w:start w:val="1"/>
      <w:numFmt w:val="decimal"/>
      <w:lvlText w:val="%8."/>
      <w:lvlJc w:val="left"/>
      <w:pPr>
        <w:tabs>
          <w:tab w:val="num" w:pos="6110"/>
        </w:tabs>
        <w:ind w:left="6110" w:hanging="360"/>
      </w:pPr>
    </w:lvl>
    <w:lvl w:ilvl="8" w:tplc="0419001B">
      <w:start w:val="1"/>
      <w:numFmt w:val="decimal"/>
      <w:lvlText w:val="%9."/>
      <w:lvlJc w:val="left"/>
      <w:pPr>
        <w:tabs>
          <w:tab w:val="num" w:pos="6830"/>
        </w:tabs>
        <w:ind w:left="6830" w:hanging="360"/>
      </w:pPr>
    </w:lvl>
  </w:abstractNum>
  <w:abstractNum w:abstractNumId="15">
    <w:nsid w:val="34C65920"/>
    <w:multiLevelType w:val="hybridMultilevel"/>
    <w:tmpl w:val="8E12F474"/>
    <w:lvl w:ilvl="0" w:tplc="CF7451F4">
      <w:start w:val="1"/>
      <w:numFmt w:val="decimal"/>
      <w:lvlText w:val="%1."/>
      <w:lvlJc w:val="left"/>
      <w:pPr>
        <w:ind w:left="360" w:hanging="360"/>
      </w:pPr>
      <w:rPr>
        <w:rFonts w:cs="Times New Roman" w:hint="default"/>
        <w:b w:val="0"/>
        <w:bCs w:val="0"/>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6">
    <w:nsid w:val="38750F31"/>
    <w:multiLevelType w:val="hybridMultilevel"/>
    <w:tmpl w:val="D1A67718"/>
    <w:lvl w:ilvl="0" w:tplc="B6160AD4">
      <w:start w:val="1"/>
      <w:numFmt w:val="decimal"/>
      <w:lvlText w:val="%1."/>
      <w:lvlJc w:val="left"/>
      <w:pPr>
        <w:ind w:left="413" w:hanging="360"/>
      </w:pPr>
    </w:lvl>
    <w:lvl w:ilvl="1" w:tplc="04190019">
      <w:start w:val="1"/>
      <w:numFmt w:val="lowerLetter"/>
      <w:lvlText w:val="%2."/>
      <w:lvlJc w:val="left"/>
      <w:pPr>
        <w:ind w:left="1133" w:hanging="360"/>
      </w:pPr>
    </w:lvl>
    <w:lvl w:ilvl="2" w:tplc="0419001B">
      <w:start w:val="1"/>
      <w:numFmt w:val="lowerRoman"/>
      <w:lvlText w:val="%3."/>
      <w:lvlJc w:val="right"/>
      <w:pPr>
        <w:ind w:left="1853" w:hanging="180"/>
      </w:pPr>
    </w:lvl>
    <w:lvl w:ilvl="3" w:tplc="0419000F">
      <w:start w:val="1"/>
      <w:numFmt w:val="decimal"/>
      <w:lvlText w:val="%4."/>
      <w:lvlJc w:val="left"/>
      <w:pPr>
        <w:ind w:left="2573" w:hanging="360"/>
      </w:pPr>
    </w:lvl>
    <w:lvl w:ilvl="4" w:tplc="04190019">
      <w:start w:val="1"/>
      <w:numFmt w:val="lowerLetter"/>
      <w:lvlText w:val="%5."/>
      <w:lvlJc w:val="left"/>
      <w:pPr>
        <w:ind w:left="3293" w:hanging="360"/>
      </w:pPr>
    </w:lvl>
    <w:lvl w:ilvl="5" w:tplc="0419001B">
      <w:start w:val="1"/>
      <w:numFmt w:val="lowerRoman"/>
      <w:lvlText w:val="%6."/>
      <w:lvlJc w:val="right"/>
      <w:pPr>
        <w:ind w:left="4013" w:hanging="180"/>
      </w:pPr>
    </w:lvl>
    <w:lvl w:ilvl="6" w:tplc="0419000F">
      <w:start w:val="1"/>
      <w:numFmt w:val="decimal"/>
      <w:lvlText w:val="%7."/>
      <w:lvlJc w:val="left"/>
      <w:pPr>
        <w:ind w:left="4733" w:hanging="360"/>
      </w:pPr>
    </w:lvl>
    <w:lvl w:ilvl="7" w:tplc="04190019">
      <w:start w:val="1"/>
      <w:numFmt w:val="lowerLetter"/>
      <w:lvlText w:val="%8."/>
      <w:lvlJc w:val="left"/>
      <w:pPr>
        <w:ind w:left="5453" w:hanging="360"/>
      </w:pPr>
    </w:lvl>
    <w:lvl w:ilvl="8" w:tplc="0419001B">
      <w:start w:val="1"/>
      <w:numFmt w:val="lowerRoman"/>
      <w:lvlText w:val="%9."/>
      <w:lvlJc w:val="right"/>
      <w:pPr>
        <w:ind w:left="6173" w:hanging="180"/>
      </w:pPr>
    </w:lvl>
  </w:abstractNum>
  <w:abstractNum w:abstractNumId="17">
    <w:nsid w:val="3BE17068"/>
    <w:multiLevelType w:val="hybridMultilevel"/>
    <w:tmpl w:val="D1A67718"/>
    <w:lvl w:ilvl="0" w:tplc="B6160AD4">
      <w:start w:val="1"/>
      <w:numFmt w:val="decimal"/>
      <w:lvlText w:val="%1."/>
      <w:lvlJc w:val="left"/>
      <w:pPr>
        <w:ind w:left="413" w:hanging="360"/>
      </w:pPr>
    </w:lvl>
    <w:lvl w:ilvl="1" w:tplc="04190019">
      <w:start w:val="1"/>
      <w:numFmt w:val="lowerLetter"/>
      <w:lvlText w:val="%2."/>
      <w:lvlJc w:val="left"/>
      <w:pPr>
        <w:ind w:left="1133" w:hanging="360"/>
      </w:pPr>
    </w:lvl>
    <w:lvl w:ilvl="2" w:tplc="0419001B">
      <w:start w:val="1"/>
      <w:numFmt w:val="lowerRoman"/>
      <w:lvlText w:val="%3."/>
      <w:lvlJc w:val="right"/>
      <w:pPr>
        <w:ind w:left="1853" w:hanging="180"/>
      </w:pPr>
    </w:lvl>
    <w:lvl w:ilvl="3" w:tplc="0419000F">
      <w:start w:val="1"/>
      <w:numFmt w:val="decimal"/>
      <w:lvlText w:val="%4."/>
      <w:lvlJc w:val="left"/>
      <w:pPr>
        <w:ind w:left="2573" w:hanging="360"/>
      </w:pPr>
    </w:lvl>
    <w:lvl w:ilvl="4" w:tplc="04190019">
      <w:start w:val="1"/>
      <w:numFmt w:val="lowerLetter"/>
      <w:lvlText w:val="%5."/>
      <w:lvlJc w:val="left"/>
      <w:pPr>
        <w:ind w:left="3293" w:hanging="360"/>
      </w:pPr>
    </w:lvl>
    <w:lvl w:ilvl="5" w:tplc="0419001B">
      <w:start w:val="1"/>
      <w:numFmt w:val="lowerRoman"/>
      <w:lvlText w:val="%6."/>
      <w:lvlJc w:val="right"/>
      <w:pPr>
        <w:ind w:left="4013" w:hanging="180"/>
      </w:pPr>
    </w:lvl>
    <w:lvl w:ilvl="6" w:tplc="0419000F">
      <w:start w:val="1"/>
      <w:numFmt w:val="decimal"/>
      <w:lvlText w:val="%7."/>
      <w:lvlJc w:val="left"/>
      <w:pPr>
        <w:ind w:left="4733" w:hanging="360"/>
      </w:pPr>
    </w:lvl>
    <w:lvl w:ilvl="7" w:tplc="04190019">
      <w:start w:val="1"/>
      <w:numFmt w:val="lowerLetter"/>
      <w:lvlText w:val="%8."/>
      <w:lvlJc w:val="left"/>
      <w:pPr>
        <w:ind w:left="5453" w:hanging="360"/>
      </w:pPr>
    </w:lvl>
    <w:lvl w:ilvl="8" w:tplc="0419001B">
      <w:start w:val="1"/>
      <w:numFmt w:val="lowerRoman"/>
      <w:lvlText w:val="%9."/>
      <w:lvlJc w:val="right"/>
      <w:pPr>
        <w:ind w:left="6173" w:hanging="180"/>
      </w:pPr>
    </w:lvl>
  </w:abstractNum>
  <w:abstractNum w:abstractNumId="18">
    <w:nsid w:val="3F74191D"/>
    <w:multiLevelType w:val="hybridMultilevel"/>
    <w:tmpl w:val="0B5AF214"/>
    <w:lvl w:ilvl="0" w:tplc="0419000F">
      <w:start w:val="1"/>
      <w:numFmt w:val="decimal"/>
      <w:lvlText w:val="%1."/>
      <w:lvlJc w:val="left"/>
      <w:pPr>
        <w:ind w:left="1070" w:hanging="360"/>
      </w:pPr>
      <w:rPr>
        <w:b w:val="0"/>
        <w:strike w:val="0"/>
        <w:dstrike w:val="0"/>
        <w:u w:val="none"/>
        <w:effect w:val="none"/>
      </w:rPr>
    </w:lvl>
    <w:lvl w:ilvl="1" w:tplc="04190019">
      <w:start w:val="1"/>
      <w:numFmt w:val="decimal"/>
      <w:lvlText w:val="%2."/>
      <w:lvlJc w:val="left"/>
      <w:pPr>
        <w:tabs>
          <w:tab w:val="num" w:pos="1790"/>
        </w:tabs>
        <w:ind w:left="1790" w:hanging="360"/>
      </w:pPr>
    </w:lvl>
    <w:lvl w:ilvl="2" w:tplc="0419001B">
      <w:start w:val="1"/>
      <w:numFmt w:val="decimal"/>
      <w:lvlText w:val="%3."/>
      <w:lvlJc w:val="left"/>
      <w:pPr>
        <w:tabs>
          <w:tab w:val="num" w:pos="2510"/>
        </w:tabs>
        <w:ind w:left="2510" w:hanging="360"/>
      </w:pPr>
    </w:lvl>
    <w:lvl w:ilvl="3" w:tplc="0419000F">
      <w:start w:val="1"/>
      <w:numFmt w:val="decimal"/>
      <w:lvlText w:val="%4."/>
      <w:lvlJc w:val="left"/>
      <w:pPr>
        <w:tabs>
          <w:tab w:val="num" w:pos="3230"/>
        </w:tabs>
        <w:ind w:left="3230" w:hanging="360"/>
      </w:pPr>
    </w:lvl>
    <w:lvl w:ilvl="4" w:tplc="04190019">
      <w:start w:val="1"/>
      <w:numFmt w:val="decimal"/>
      <w:lvlText w:val="%5."/>
      <w:lvlJc w:val="left"/>
      <w:pPr>
        <w:tabs>
          <w:tab w:val="num" w:pos="3950"/>
        </w:tabs>
        <w:ind w:left="3950" w:hanging="360"/>
      </w:pPr>
    </w:lvl>
    <w:lvl w:ilvl="5" w:tplc="0419001B">
      <w:start w:val="1"/>
      <w:numFmt w:val="decimal"/>
      <w:lvlText w:val="%6."/>
      <w:lvlJc w:val="left"/>
      <w:pPr>
        <w:tabs>
          <w:tab w:val="num" w:pos="4670"/>
        </w:tabs>
        <w:ind w:left="4670" w:hanging="360"/>
      </w:pPr>
    </w:lvl>
    <w:lvl w:ilvl="6" w:tplc="0419000F">
      <w:start w:val="1"/>
      <w:numFmt w:val="decimal"/>
      <w:lvlText w:val="%7."/>
      <w:lvlJc w:val="left"/>
      <w:pPr>
        <w:tabs>
          <w:tab w:val="num" w:pos="5390"/>
        </w:tabs>
        <w:ind w:left="5390" w:hanging="360"/>
      </w:pPr>
    </w:lvl>
    <w:lvl w:ilvl="7" w:tplc="04190019">
      <w:start w:val="1"/>
      <w:numFmt w:val="decimal"/>
      <w:lvlText w:val="%8."/>
      <w:lvlJc w:val="left"/>
      <w:pPr>
        <w:tabs>
          <w:tab w:val="num" w:pos="6110"/>
        </w:tabs>
        <w:ind w:left="6110" w:hanging="360"/>
      </w:pPr>
    </w:lvl>
    <w:lvl w:ilvl="8" w:tplc="0419001B">
      <w:start w:val="1"/>
      <w:numFmt w:val="decimal"/>
      <w:lvlText w:val="%9."/>
      <w:lvlJc w:val="left"/>
      <w:pPr>
        <w:tabs>
          <w:tab w:val="num" w:pos="6830"/>
        </w:tabs>
        <w:ind w:left="6830" w:hanging="360"/>
      </w:pPr>
    </w:lvl>
  </w:abstractNum>
  <w:abstractNum w:abstractNumId="19">
    <w:nsid w:val="40913584"/>
    <w:multiLevelType w:val="hybridMultilevel"/>
    <w:tmpl w:val="9BD0E1A8"/>
    <w:lvl w:ilvl="0" w:tplc="214CAD22">
      <w:start w:val="1"/>
      <w:numFmt w:val="decimal"/>
      <w:lvlText w:val="%1."/>
      <w:lvlJc w:val="left"/>
      <w:pPr>
        <w:ind w:left="1665" w:hanging="945"/>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0DA1DF4"/>
    <w:multiLevelType w:val="hybridMultilevel"/>
    <w:tmpl w:val="9CBE8EB8"/>
    <w:lvl w:ilvl="0" w:tplc="0419000F">
      <w:start w:val="1"/>
      <w:numFmt w:val="decimal"/>
      <w:lvlText w:val="%1."/>
      <w:lvlJc w:val="left"/>
      <w:pPr>
        <w:ind w:left="644" w:hanging="360"/>
      </w:p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42F74851"/>
    <w:multiLevelType w:val="hybridMultilevel"/>
    <w:tmpl w:val="0B5AF214"/>
    <w:lvl w:ilvl="0" w:tplc="0419000F">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DE05CA"/>
    <w:multiLevelType w:val="hybridMultilevel"/>
    <w:tmpl w:val="8B6298B0"/>
    <w:lvl w:ilvl="0" w:tplc="A3D21E58">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001EDF"/>
    <w:multiLevelType w:val="multilevel"/>
    <w:tmpl w:val="25D84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D6848AE"/>
    <w:multiLevelType w:val="hybridMultilevel"/>
    <w:tmpl w:val="8E12F474"/>
    <w:lvl w:ilvl="0" w:tplc="CF7451F4">
      <w:start w:val="1"/>
      <w:numFmt w:val="decimal"/>
      <w:lvlText w:val="%1."/>
      <w:lvlJc w:val="left"/>
      <w:pPr>
        <w:ind w:left="360" w:hanging="360"/>
      </w:pPr>
      <w:rPr>
        <w:rFonts w:cs="Times New Roman" w:hint="default"/>
        <w:b w:val="0"/>
        <w:bCs w:val="0"/>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5">
    <w:nsid w:val="4E264017"/>
    <w:multiLevelType w:val="multilevel"/>
    <w:tmpl w:val="CF7A2A90"/>
    <w:lvl w:ilvl="0">
      <w:start w:val="1"/>
      <w:numFmt w:val="decimal"/>
      <w:lvlText w:val="%1."/>
      <w:lvlJc w:val="left"/>
      <w:pPr>
        <w:ind w:left="420" w:hanging="420"/>
      </w:pPr>
      <w:rPr>
        <w:rFonts w:eastAsiaTheme="minorEastAsia" w:hint="default"/>
      </w:rPr>
    </w:lvl>
    <w:lvl w:ilvl="1">
      <w:start w:val="1"/>
      <w:numFmt w:val="decimal"/>
      <w:lvlText w:val="%1.%2."/>
      <w:lvlJc w:val="left"/>
      <w:pPr>
        <w:ind w:left="1129" w:hanging="420"/>
      </w:pPr>
      <w:rPr>
        <w:rFonts w:eastAsiaTheme="minorEastAsia" w:hint="default"/>
      </w:rPr>
    </w:lvl>
    <w:lvl w:ilvl="2">
      <w:start w:val="1"/>
      <w:numFmt w:val="decimal"/>
      <w:lvlText w:val="%1.%2.%3."/>
      <w:lvlJc w:val="left"/>
      <w:pPr>
        <w:ind w:left="2138" w:hanging="720"/>
      </w:pPr>
      <w:rPr>
        <w:rFonts w:eastAsiaTheme="minorEastAsia" w:hint="default"/>
      </w:rPr>
    </w:lvl>
    <w:lvl w:ilvl="3">
      <w:start w:val="1"/>
      <w:numFmt w:val="decimal"/>
      <w:lvlText w:val="%1.%2.%3.%4."/>
      <w:lvlJc w:val="left"/>
      <w:pPr>
        <w:ind w:left="2847" w:hanging="720"/>
      </w:pPr>
      <w:rPr>
        <w:rFonts w:eastAsiaTheme="minorEastAsia" w:hint="default"/>
      </w:rPr>
    </w:lvl>
    <w:lvl w:ilvl="4">
      <w:start w:val="1"/>
      <w:numFmt w:val="decimal"/>
      <w:lvlText w:val="%1.%2.%3.%4.%5."/>
      <w:lvlJc w:val="left"/>
      <w:pPr>
        <w:ind w:left="3916" w:hanging="1080"/>
      </w:pPr>
      <w:rPr>
        <w:rFonts w:eastAsiaTheme="minorEastAsia" w:hint="default"/>
      </w:rPr>
    </w:lvl>
    <w:lvl w:ilvl="5">
      <w:start w:val="1"/>
      <w:numFmt w:val="decimal"/>
      <w:lvlText w:val="%1.%2.%3.%4.%5.%6."/>
      <w:lvlJc w:val="left"/>
      <w:pPr>
        <w:ind w:left="4625" w:hanging="1080"/>
      </w:pPr>
      <w:rPr>
        <w:rFonts w:eastAsiaTheme="minorEastAsia" w:hint="default"/>
      </w:rPr>
    </w:lvl>
    <w:lvl w:ilvl="6">
      <w:start w:val="1"/>
      <w:numFmt w:val="decimal"/>
      <w:lvlText w:val="%1.%2.%3.%4.%5.%6.%7."/>
      <w:lvlJc w:val="left"/>
      <w:pPr>
        <w:ind w:left="5694" w:hanging="1440"/>
      </w:pPr>
      <w:rPr>
        <w:rFonts w:eastAsiaTheme="minorEastAsia" w:hint="default"/>
      </w:rPr>
    </w:lvl>
    <w:lvl w:ilvl="7">
      <w:start w:val="1"/>
      <w:numFmt w:val="decimal"/>
      <w:lvlText w:val="%1.%2.%3.%4.%5.%6.%7.%8."/>
      <w:lvlJc w:val="left"/>
      <w:pPr>
        <w:ind w:left="6403" w:hanging="1440"/>
      </w:pPr>
      <w:rPr>
        <w:rFonts w:eastAsiaTheme="minorEastAsia" w:hint="default"/>
      </w:rPr>
    </w:lvl>
    <w:lvl w:ilvl="8">
      <w:start w:val="1"/>
      <w:numFmt w:val="decimal"/>
      <w:lvlText w:val="%1.%2.%3.%4.%5.%6.%7.%8.%9."/>
      <w:lvlJc w:val="left"/>
      <w:pPr>
        <w:ind w:left="7472" w:hanging="1800"/>
      </w:pPr>
      <w:rPr>
        <w:rFonts w:eastAsiaTheme="minorEastAsia" w:hint="default"/>
      </w:rPr>
    </w:lvl>
  </w:abstractNum>
  <w:abstractNum w:abstractNumId="26">
    <w:nsid w:val="51D46B3F"/>
    <w:multiLevelType w:val="hybridMultilevel"/>
    <w:tmpl w:val="356E437E"/>
    <w:lvl w:ilvl="0" w:tplc="A0C65312">
      <w:start w:val="1"/>
      <w:numFmt w:val="bullet"/>
      <w:lvlText w:val="-"/>
      <w:lvlJc w:val="left"/>
      <w:pPr>
        <w:ind w:left="720" w:hanging="360"/>
      </w:pPr>
      <w:rPr>
        <w:rFonts w:ascii="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494B9B"/>
    <w:multiLevelType w:val="hybridMultilevel"/>
    <w:tmpl w:val="343C290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911147"/>
    <w:multiLevelType w:val="multilevel"/>
    <w:tmpl w:val="15D85B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8D47C61"/>
    <w:multiLevelType w:val="hybridMultilevel"/>
    <w:tmpl w:val="EA60E1FA"/>
    <w:lvl w:ilvl="0" w:tplc="471EC9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C002FD5"/>
    <w:multiLevelType w:val="multilevel"/>
    <w:tmpl w:val="930E24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CBF5B89"/>
    <w:multiLevelType w:val="hybridMultilevel"/>
    <w:tmpl w:val="E024771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5D317037"/>
    <w:multiLevelType w:val="multilevel"/>
    <w:tmpl w:val="774AE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FA62EB0"/>
    <w:multiLevelType w:val="multilevel"/>
    <w:tmpl w:val="C7660A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7B13651"/>
    <w:multiLevelType w:val="hybridMultilevel"/>
    <w:tmpl w:val="1CB810B8"/>
    <w:lvl w:ilvl="0" w:tplc="33D4DDFC">
      <w:start w:val="10"/>
      <w:numFmt w:val="decimal"/>
      <w:lvlText w:val="%1."/>
      <w:lvlJc w:val="left"/>
      <w:pPr>
        <w:ind w:left="1070" w:hanging="360"/>
      </w:pPr>
      <w:rPr>
        <w:b w:val="0"/>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BDA673A"/>
    <w:multiLevelType w:val="hybridMultilevel"/>
    <w:tmpl w:val="04BC244E"/>
    <w:lvl w:ilvl="0" w:tplc="FAB21918">
      <w:start w:val="7"/>
      <w:numFmt w:val="decimal"/>
      <w:lvlText w:val="%1."/>
      <w:lvlJc w:val="left"/>
      <w:pPr>
        <w:ind w:left="1069" w:hanging="360"/>
      </w:pPr>
      <w:rPr>
        <w:b w:val="0"/>
        <w:strike w:val="0"/>
        <w:dstrike w:val="0"/>
        <w:color w:val="auto"/>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FD92A24"/>
    <w:multiLevelType w:val="hybridMultilevel"/>
    <w:tmpl w:val="B99ACFC2"/>
    <w:lvl w:ilvl="0" w:tplc="15D4C54E">
      <w:start w:val="4"/>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3C176EA"/>
    <w:multiLevelType w:val="hybridMultilevel"/>
    <w:tmpl w:val="D1A67718"/>
    <w:lvl w:ilvl="0" w:tplc="B6160AD4">
      <w:start w:val="1"/>
      <w:numFmt w:val="decimal"/>
      <w:lvlText w:val="%1."/>
      <w:lvlJc w:val="left"/>
      <w:pPr>
        <w:ind w:left="413" w:hanging="360"/>
      </w:pPr>
    </w:lvl>
    <w:lvl w:ilvl="1" w:tplc="04190019">
      <w:start w:val="1"/>
      <w:numFmt w:val="lowerLetter"/>
      <w:lvlText w:val="%2."/>
      <w:lvlJc w:val="left"/>
      <w:pPr>
        <w:ind w:left="1133" w:hanging="360"/>
      </w:pPr>
    </w:lvl>
    <w:lvl w:ilvl="2" w:tplc="0419001B">
      <w:start w:val="1"/>
      <w:numFmt w:val="lowerRoman"/>
      <w:lvlText w:val="%3."/>
      <w:lvlJc w:val="right"/>
      <w:pPr>
        <w:ind w:left="1853" w:hanging="180"/>
      </w:pPr>
    </w:lvl>
    <w:lvl w:ilvl="3" w:tplc="0419000F">
      <w:start w:val="1"/>
      <w:numFmt w:val="decimal"/>
      <w:lvlText w:val="%4."/>
      <w:lvlJc w:val="left"/>
      <w:pPr>
        <w:ind w:left="2573" w:hanging="360"/>
      </w:pPr>
    </w:lvl>
    <w:lvl w:ilvl="4" w:tplc="04190019">
      <w:start w:val="1"/>
      <w:numFmt w:val="lowerLetter"/>
      <w:lvlText w:val="%5."/>
      <w:lvlJc w:val="left"/>
      <w:pPr>
        <w:ind w:left="3293" w:hanging="360"/>
      </w:pPr>
    </w:lvl>
    <w:lvl w:ilvl="5" w:tplc="0419001B">
      <w:start w:val="1"/>
      <w:numFmt w:val="lowerRoman"/>
      <w:lvlText w:val="%6."/>
      <w:lvlJc w:val="right"/>
      <w:pPr>
        <w:ind w:left="4013" w:hanging="180"/>
      </w:pPr>
    </w:lvl>
    <w:lvl w:ilvl="6" w:tplc="0419000F">
      <w:start w:val="1"/>
      <w:numFmt w:val="decimal"/>
      <w:lvlText w:val="%7."/>
      <w:lvlJc w:val="left"/>
      <w:pPr>
        <w:ind w:left="4733" w:hanging="360"/>
      </w:pPr>
    </w:lvl>
    <w:lvl w:ilvl="7" w:tplc="04190019">
      <w:start w:val="1"/>
      <w:numFmt w:val="lowerLetter"/>
      <w:lvlText w:val="%8."/>
      <w:lvlJc w:val="left"/>
      <w:pPr>
        <w:ind w:left="5453" w:hanging="360"/>
      </w:pPr>
    </w:lvl>
    <w:lvl w:ilvl="8" w:tplc="0419001B">
      <w:start w:val="1"/>
      <w:numFmt w:val="lowerRoman"/>
      <w:lvlText w:val="%9."/>
      <w:lvlJc w:val="right"/>
      <w:pPr>
        <w:ind w:left="6173" w:hanging="180"/>
      </w:pPr>
    </w:lvl>
  </w:abstractNum>
  <w:abstractNum w:abstractNumId="38">
    <w:nsid w:val="753835A7"/>
    <w:multiLevelType w:val="hybridMultilevel"/>
    <w:tmpl w:val="1114A104"/>
    <w:lvl w:ilvl="0" w:tplc="04190001">
      <w:start w:val="1"/>
      <w:numFmt w:val="bullet"/>
      <w:lvlText w:val="–"/>
      <w:lvlJc w:val="left"/>
      <w:pPr>
        <w:tabs>
          <w:tab w:val="num" w:pos="-92"/>
        </w:tabs>
        <w:ind w:left="-92" w:hanging="360"/>
      </w:pPr>
      <w:rPr>
        <w:rFonts w:ascii="Times New Roman" w:hAnsi="Times New Roman" w:cs="Times New Roman"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64219DF"/>
    <w:multiLevelType w:val="hybridMultilevel"/>
    <w:tmpl w:val="D1A67718"/>
    <w:lvl w:ilvl="0" w:tplc="B6160AD4">
      <w:start w:val="1"/>
      <w:numFmt w:val="decimal"/>
      <w:lvlText w:val="%1."/>
      <w:lvlJc w:val="left"/>
      <w:pPr>
        <w:ind w:left="413" w:hanging="360"/>
      </w:pPr>
    </w:lvl>
    <w:lvl w:ilvl="1" w:tplc="04190019">
      <w:start w:val="1"/>
      <w:numFmt w:val="lowerLetter"/>
      <w:lvlText w:val="%2."/>
      <w:lvlJc w:val="left"/>
      <w:pPr>
        <w:ind w:left="1133" w:hanging="360"/>
      </w:pPr>
    </w:lvl>
    <w:lvl w:ilvl="2" w:tplc="0419001B">
      <w:start w:val="1"/>
      <w:numFmt w:val="lowerRoman"/>
      <w:lvlText w:val="%3."/>
      <w:lvlJc w:val="right"/>
      <w:pPr>
        <w:ind w:left="1853" w:hanging="180"/>
      </w:pPr>
    </w:lvl>
    <w:lvl w:ilvl="3" w:tplc="0419000F">
      <w:start w:val="1"/>
      <w:numFmt w:val="decimal"/>
      <w:lvlText w:val="%4."/>
      <w:lvlJc w:val="left"/>
      <w:pPr>
        <w:ind w:left="2573" w:hanging="360"/>
      </w:pPr>
    </w:lvl>
    <w:lvl w:ilvl="4" w:tplc="04190019">
      <w:start w:val="1"/>
      <w:numFmt w:val="lowerLetter"/>
      <w:lvlText w:val="%5."/>
      <w:lvlJc w:val="left"/>
      <w:pPr>
        <w:ind w:left="3293" w:hanging="360"/>
      </w:pPr>
    </w:lvl>
    <w:lvl w:ilvl="5" w:tplc="0419001B">
      <w:start w:val="1"/>
      <w:numFmt w:val="lowerRoman"/>
      <w:lvlText w:val="%6."/>
      <w:lvlJc w:val="right"/>
      <w:pPr>
        <w:ind w:left="4013" w:hanging="180"/>
      </w:pPr>
    </w:lvl>
    <w:lvl w:ilvl="6" w:tplc="0419000F">
      <w:start w:val="1"/>
      <w:numFmt w:val="decimal"/>
      <w:lvlText w:val="%7."/>
      <w:lvlJc w:val="left"/>
      <w:pPr>
        <w:ind w:left="4733" w:hanging="360"/>
      </w:pPr>
    </w:lvl>
    <w:lvl w:ilvl="7" w:tplc="04190019">
      <w:start w:val="1"/>
      <w:numFmt w:val="lowerLetter"/>
      <w:lvlText w:val="%8."/>
      <w:lvlJc w:val="left"/>
      <w:pPr>
        <w:ind w:left="5453" w:hanging="360"/>
      </w:pPr>
    </w:lvl>
    <w:lvl w:ilvl="8" w:tplc="0419001B">
      <w:start w:val="1"/>
      <w:numFmt w:val="lowerRoman"/>
      <w:lvlText w:val="%9."/>
      <w:lvlJc w:val="right"/>
      <w:pPr>
        <w:ind w:left="6173" w:hanging="180"/>
      </w:pPr>
    </w:lvl>
  </w:abstractNum>
  <w:abstractNum w:abstractNumId="40">
    <w:nsid w:val="78383CF4"/>
    <w:multiLevelType w:val="multilevel"/>
    <w:tmpl w:val="21A41646"/>
    <w:lvl w:ilvl="0">
      <w:start w:val="1"/>
      <w:numFmt w:val="decimal"/>
      <w:lvlText w:val="%1."/>
      <w:lvlJc w:val="left"/>
      <w:pPr>
        <w:ind w:left="975" w:hanging="975"/>
      </w:pPr>
    </w:lvl>
    <w:lvl w:ilvl="1">
      <w:start w:val="1"/>
      <w:numFmt w:val="decimal"/>
      <w:lvlText w:val="%1.%2."/>
      <w:lvlJc w:val="left"/>
      <w:pPr>
        <w:ind w:left="1968" w:hanging="975"/>
      </w:pPr>
    </w:lvl>
    <w:lvl w:ilvl="2">
      <w:start w:val="1"/>
      <w:numFmt w:val="decimal"/>
      <w:lvlText w:val="%1.%2.%3."/>
      <w:lvlJc w:val="left"/>
      <w:pPr>
        <w:ind w:left="2109" w:hanging="975"/>
      </w:pPr>
    </w:lvl>
    <w:lvl w:ilvl="3">
      <w:start w:val="1"/>
      <w:numFmt w:val="decimal"/>
      <w:lvlText w:val="%1.%2.%3.%4."/>
      <w:lvlJc w:val="left"/>
      <w:pPr>
        <w:ind w:left="2676" w:hanging="975"/>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41">
    <w:nsid w:val="7C9834A0"/>
    <w:multiLevelType w:val="multilevel"/>
    <w:tmpl w:val="30CC59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D8823F7"/>
    <w:multiLevelType w:val="hybridMultilevel"/>
    <w:tmpl w:val="331AE7B2"/>
    <w:lvl w:ilvl="0" w:tplc="0419000F">
      <w:start w:val="1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E097E54"/>
    <w:multiLevelType w:val="hybridMultilevel"/>
    <w:tmpl w:val="4B2A2048"/>
    <w:lvl w:ilvl="0" w:tplc="AC86222E">
      <w:start w:val="6"/>
      <w:numFmt w:val="decimal"/>
      <w:lvlText w:val="%1."/>
      <w:lvlJc w:val="left"/>
      <w:pPr>
        <w:ind w:left="1069" w:hanging="360"/>
      </w:pPr>
      <w:rPr>
        <w:rFonts w:hint="default"/>
        <w:b w:val="0"/>
        <w:color w:val="auto"/>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4"/>
  </w:num>
  <w:num w:numId="8">
    <w:abstractNumId w:val="15"/>
  </w:num>
  <w:num w:numId="9">
    <w:abstractNumId w:val="12"/>
  </w:num>
  <w:num w:numId="10">
    <w:abstractNumId w:val="5"/>
  </w:num>
  <w:num w:numId="11">
    <w:abstractNumId w:val="24"/>
  </w:num>
  <w:num w:numId="12">
    <w:abstractNumId w:val="31"/>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39"/>
  </w:num>
  <w:num w:numId="16">
    <w:abstractNumId w:val="25"/>
  </w:num>
  <w:num w:numId="17">
    <w:abstractNumId w:val="6"/>
  </w:num>
  <w:num w:numId="18">
    <w:abstractNumId w:val="17"/>
  </w:num>
  <w:num w:numId="19">
    <w:abstractNumId w:val="37"/>
  </w:num>
  <w:num w:numId="20">
    <w:abstractNumId w:val="42"/>
  </w:num>
  <w:num w:numId="21">
    <w:abstractNumId w:val="3"/>
  </w:num>
  <w:num w:numId="22">
    <w:abstractNumId w:val="2"/>
  </w:num>
  <w:num w:numId="23">
    <w:abstractNumId w:val="20"/>
  </w:num>
  <w:num w:numId="24">
    <w:abstractNumId w:val="9"/>
  </w:num>
  <w:num w:numId="25">
    <w:abstractNumId w:val="1"/>
  </w:num>
  <w:num w:numId="26">
    <w:abstractNumId w:val="0"/>
  </w:num>
  <w:num w:numId="27">
    <w:abstractNumId w:val="22"/>
  </w:num>
  <w:num w:numId="28">
    <w:abstractNumId w:val="11"/>
  </w:num>
  <w:num w:numId="29">
    <w:abstractNumId w:val="7"/>
  </w:num>
  <w:num w:numId="30">
    <w:abstractNumId w:val="40"/>
  </w:num>
  <w:num w:numId="31">
    <w:abstractNumId w:val="34"/>
  </w:num>
  <w:num w:numId="32">
    <w:abstractNumId w:val="43"/>
  </w:num>
  <w:num w:numId="33">
    <w:abstractNumId w:val="32"/>
  </w:num>
  <w:num w:numId="34">
    <w:abstractNumId w:val="21"/>
  </w:num>
  <w:num w:numId="35">
    <w:abstractNumId w:val="8"/>
  </w:num>
  <w:num w:numId="36">
    <w:abstractNumId w:val="19"/>
  </w:num>
  <w:num w:numId="37">
    <w:abstractNumId w:val="35"/>
  </w:num>
  <w:num w:numId="38">
    <w:abstractNumId w:val="23"/>
  </w:num>
  <w:num w:numId="39">
    <w:abstractNumId w:val="28"/>
  </w:num>
  <w:num w:numId="40">
    <w:abstractNumId w:val="30"/>
  </w:num>
  <w:num w:numId="41">
    <w:abstractNumId w:val="10"/>
  </w:num>
  <w:num w:numId="42">
    <w:abstractNumId w:val="13"/>
  </w:num>
  <w:num w:numId="43">
    <w:abstractNumId w:val="33"/>
  </w:num>
  <w:num w:numId="44">
    <w:abstractNumId w:val="4"/>
  </w:num>
  <w:num w:numId="45">
    <w:abstractNumId w:val="36"/>
  </w:num>
  <w:num w:numId="46">
    <w:abstractNumId w:val="41"/>
  </w:num>
  <w:num w:numId="47">
    <w:abstractNumId w:val="27"/>
  </w:num>
  <w:num w:numId="48">
    <w:abstractNumId w:val="26"/>
  </w:num>
  <w:num w:numId="49">
    <w:abstractNumId w:val="29"/>
  </w:num>
  <w:num w:numId="50">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9"/>
  <w:characterSpacingControl w:val="doNotCompress"/>
  <w:footnotePr>
    <w:footnote w:id="0"/>
    <w:footnote w:id="1"/>
  </w:footnotePr>
  <w:endnotePr>
    <w:endnote w:id="0"/>
    <w:endnote w:id="1"/>
  </w:endnotePr>
  <w:compat>
    <w:useFELayout/>
  </w:compat>
  <w:rsids>
    <w:rsidRoot w:val="00294B0A"/>
    <w:rsid w:val="000072A1"/>
    <w:rsid w:val="00012A66"/>
    <w:rsid w:val="000236DE"/>
    <w:rsid w:val="00023DC1"/>
    <w:rsid w:val="00032E54"/>
    <w:rsid w:val="00032FC6"/>
    <w:rsid w:val="00035C82"/>
    <w:rsid w:val="00044DD9"/>
    <w:rsid w:val="00050A2F"/>
    <w:rsid w:val="00051056"/>
    <w:rsid w:val="00052273"/>
    <w:rsid w:val="00055D7E"/>
    <w:rsid w:val="000603EA"/>
    <w:rsid w:val="000661E4"/>
    <w:rsid w:val="0006782F"/>
    <w:rsid w:val="00073DFA"/>
    <w:rsid w:val="00080AF9"/>
    <w:rsid w:val="0009039B"/>
    <w:rsid w:val="000950E2"/>
    <w:rsid w:val="00095120"/>
    <w:rsid w:val="00097445"/>
    <w:rsid w:val="000A0ED4"/>
    <w:rsid w:val="000A160D"/>
    <w:rsid w:val="000B1794"/>
    <w:rsid w:val="000B1D17"/>
    <w:rsid w:val="000C08DC"/>
    <w:rsid w:val="000C47B0"/>
    <w:rsid w:val="000C788B"/>
    <w:rsid w:val="000D14F6"/>
    <w:rsid w:val="000D1F35"/>
    <w:rsid w:val="000D42DB"/>
    <w:rsid w:val="000D56D2"/>
    <w:rsid w:val="000E36B7"/>
    <w:rsid w:val="000E400C"/>
    <w:rsid w:val="00116A2D"/>
    <w:rsid w:val="00117D24"/>
    <w:rsid w:val="00125005"/>
    <w:rsid w:val="00130847"/>
    <w:rsid w:val="0013279E"/>
    <w:rsid w:val="00145A93"/>
    <w:rsid w:val="00154801"/>
    <w:rsid w:val="0016358E"/>
    <w:rsid w:val="001651EA"/>
    <w:rsid w:val="00180317"/>
    <w:rsid w:val="001809E1"/>
    <w:rsid w:val="00180E30"/>
    <w:rsid w:val="00184154"/>
    <w:rsid w:val="00185978"/>
    <w:rsid w:val="001931AA"/>
    <w:rsid w:val="001965C8"/>
    <w:rsid w:val="001A5CCF"/>
    <w:rsid w:val="001B1DBB"/>
    <w:rsid w:val="001C4E7C"/>
    <w:rsid w:val="001C5A84"/>
    <w:rsid w:val="001D22D1"/>
    <w:rsid w:val="001D30C3"/>
    <w:rsid w:val="001D5107"/>
    <w:rsid w:val="001D74EA"/>
    <w:rsid w:val="001E0D4F"/>
    <w:rsid w:val="001E2E09"/>
    <w:rsid w:val="001E720E"/>
    <w:rsid w:val="001E72FD"/>
    <w:rsid w:val="001E76F7"/>
    <w:rsid w:val="001F2CD4"/>
    <w:rsid w:val="001F2DA6"/>
    <w:rsid w:val="00202602"/>
    <w:rsid w:val="00213812"/>
    <w:rsid w:val="00217925"/>
    <w:rsid w:val="00226BDE"/>
    <w:rsid w:val="00240B47"/>
    <w:rsid w:val="002411A4"/>
    <w:rsid w:val="002454A5"/>
    <w:rsid w:val="0025537A"/>
    <w:rsid w:val="002608B6"/>
    <w:rsid w:val="00274E8C"/>
    <w:rsid w:val="00276742"/>
    <w:rsid w:val="00276B79"/>
    <w:rsid w:val="00290ABE"/>
    <w:rsid w:val="0029481C"/>
    <w:rsid w:val="00294B0A"/>
    <w:rsid w:val="002A232B"/>
    <w:rsid w:val="002A33EC"/>
    <w:rsid w:val="002A6895"/>
    <w:rsid w:val="002B17C9"/>
    <w:rsid w:val="002B30EC"/>
    <w:rsid w:val="002B477E"/>
    <w:rsid w:val="002C4192"/>
    <w:rsid w:val="002C4895"/>
    <w:rsid w:val="002C50B6"/>
    <w:rsid w:val="002C7A70"/>
    <w:rsid w:val="002E3ABE"/>
    <w:rsid w:val="002E6903"/>
    <w:rsid w:val="00301671"/>
    <w:rsid w:val="00305CC1"/>
    <w:rsid w:val="003117C4"/>
    <w:rsid w:val="0031207A"/>
    <w:rsid w:val="0032047E"/>
    <w:rsid w:val="00320910"/>
    <w:rsid w:val="003222DC"/>
    <w:rsid w:val="003408B1"/>
    <w:rsid w:val="00350BD4"/>
    <w:rsid w:val="00351970"/>
    <w:rsid w:val="00353538"/>
    <w:rsid w:val="00353C37"/>
    <w:rsid w:val="003616BF"/>
    <w:rsid w:val="00364F92"/>
    <w:rsid w:val="00366B15"/>
    <w:rsid w:val="00371348"/>
    <w:rsid w:val="00372A21"/>
    <w:rsid w:val="00374533"/>
    <w:rsid w:val="003751E5"/>
    <w:rsid w:val="00385E74"/>
    <w:rsid w:val="00387107"/>
    <w:rsid w:val="0039086B"/>
    <w:rsid w:val="00392FFE"/>
    <w:rsid w:val="00396464"/>
    <w:rsid w:val="003B00D8"/>
    <w:rsid w:val="003B3B46"/>
    <w:rsid w:val="003B55C6"/>
    <w:rsid w:val="003D16CE"/>
    <w:rsid w:val="003D4AD4"/>
    <w:rsid w:val="003E05B5"/>
    <w:rsid w:val="003E078A"/>
    <w:rsid w:val="003E2174"/>
    <w:rsid w:val="003E6902"/>
    <w:rsid w:val="003E7BA6"/>
    <w:rsid w:val="003F04AB"/>
    <w:rsid w:val="00402F16"/>
    <w:rsid w:val="004058A4"/>
    <w:rsid w:val="00405ACA"/>
    <w:rsid w:val="00423EF9"/>
    <w:rsid w:val="00431411"/>
    <w:rsid w:val="004359C6"/>
    <w:rsid w:val="00436455"/>
    <w:rsid w:val="00443F52"/>
    <w:rsid w:val="00445DCC"/>
    <w:rsid w:val="00450933"/>
    <w:rsid w:val="004671E6"/>
    <w:rsid w:val="00467F33"/>
    <w:rsid w:val="00476190"/>
    <w:rsid w:val="00483554"/>
    <w:rsid w:val="00484CA4"/>
    <w:rsid w:val="00485A28"/>
    <w:rsid w:val="00490FD3"/>
    <w:rsid w:val="004A51E0"/>
    <w:rsid w:val="004A5965"/>
    <w:rsid w:val="004A5CDA"/>
    <w:rsid w:val="004A61A4"/>
    <w:rsid w:val="004A6C8D"/>
    <w:rsid w:val="004B7967"/>
    <w:rsid w:val="004C05B6"/>
    <w:rsid w:val="004C13AC"/>
    <w:rsid w:val="004C63A7"/>
    <w:rsid w:val="004C6D93"/>
    <w:rsid w:val="004C769A"/>
    <w:rsid w:val="004C7928"/>
    <w:rsid w:val="004D12A9"/>
    <w:rsid w:val="004D22DD"/>
    <w:rsid w:val="004D60C8"/>
    <w:rsid w:val="004E1BE1"/>
    <w:rsid w:val="004E1EE7"/>
    <w:rsid w:val="004E7A79"/>
    <w:rsid w:val="004F78D8"/>
    <w:rsid w:val="004F7FB2"/>
    <w:rsid w:val="005060D5"/>
    <w:rsid w:val="005102FA"/>
    <w:rsid w:val="005303DC"/>
    <w:rsid w:val="00533BF5"/>
    <w:rsid w:val="005345C1"/>
    <w:rsid w:val="005446D9"/>
    <w:rsid w:val="00557737"/>
    <w:rsid w:val="00563C52"/>
    <w:rsid w:val="005650A2"/>
    <w:rsid w:val="005667D5"/>
    <w:rsid w:val="00571D17"/>
    <w:rsid w:val="00573A84"/>
    <w:rsid w:val="00577853"/>
    <w:rsid w:val="00580E38"/>
    <w:rsid w:val="005944C4"/>
    <w:rsid w:val="005957C5"/>
    <w:rsid w:val="00595930"/>
    <w:rsid w:val="005A7E93"/>
    <w:rsid w:val="005B09EF"/>
    <w:rsid w:val="005B241E"/>
    <w:rsid w:val="005B4B45"/>
    <w:rsid w:val="005B4DD4"/>
    <w:rsid w:val="005B787B"/>
    <w:rsid w:val="005C20CF"/>
    <w:rsid w:val="005D3574"/>
    <w:rsid w:val="005D5A51"/>
    <w:rsid w:val="005E1B63"/>
    <w:rsid w:val="005E27ED"/>
    <w:rsid w:val="005E79F7"/>
    <w:rsid w:val="005F0A24"/>
    <w:rsid w:val="005F291C"/>
    <w:rsid w:val="005F562E"/>
    <w:rsid w:val="0061459B"/>
    <w:rsid w:val="00616408"/>
    <w:rsid w:val="006207D8"/>
    <w:rsid w:val="00620C6A"/>
    <w:rsid w:val="00632D77"/>
    <w:rsid w:val="006429A3"/>
    <w:rsid w:val="00644540"/>
    <w:rsid w:val="00644D6D"/>
    <w:rsid w:val="00647050"/>
    <w:rsid w:val="00650098"/>
    <w:rsid w:val="00650E82"/>
    <w:rsid w:val="00653446"/>
    <w:rsid w:val="0065657E"/>
    <w:rsid w:val="00657267"/>
    <w:rsid w:val="00666395"/>
    <w:rsid w:val="006739C7"/>
    <w:rsid w:val="00676997"/>
    <w:rsid w:val="00681753"/>
    <w:rsid w:val="00682BDE"/>
    <w:rsid w:val="006853F3"/>
    <w:rsid w:val="00686B1C"/>
    <w:rsid w:val="006A047B"/>
    <w:rsid w:val="006A41F0"/>
    <w:rsid w:val="006A5577"/>
    <w:rsid w:val="006B2348"/>
    <w:rsid w:val="006B4B02"/>
    <w:rsid w:val="006B6970"/>
    <w:rsid w:val="006C38F3"/>
    <w:rsid w:val="006C4328"/>
    <w:rsid w:val="006C4D9A"/>
    <w:rsid w:val="006D0166"/>
    <w:rsid w:val="006D17BD"/>
    <w:rsid w:val="006D42C0"/>
    <w:rsid w:val="006E362B"/>
    <w:rsid w:val="006F6BC8"/>
    <w:rsid w:val="006F7E6B"/>
    <w:rsid w:val="007101B0"/>
    <w:rsid w:val="007132C0"/>
    <w:rsid w:val="00714450"/>
    <w:rsid w:val="0071492D"/>
    <w:rsid w:val="007168BF"/>
    <w:rsid w:val="00730A75"/>
    <w:rsid w:val="00730AF6"/>
    <w:rsid w:val="00734488"/>
    <w:rsid w:val="007423A8"/>
    <w:rsid w:val="0074594F"/>
    <w:rsid w:val="00746107"/>
    <w:rsid w:val="00746839"/>
    <w:rsid w:val="00753B78"/>
    <w:rsid w:val="00755AEA"/>
    <w:rsid w:val="007602B3"/>
    <w:rsid w:val="007665EC"/>
    <w:rsid w:val="007673C0"/>
    <w:rsid w:val="00775164"/>
    <w:rsid w:val="0079185F"/>
    <w:rsid w:val="007A6106"/>
    <w:rsid w:val="007B1B22"/>
    <w:rsid w:val="007B5D03"/>
    <w:rsid w:val="007B7574"/>
    <w:rsid w:val="007C725D"/>
    <w:rsid w:val="007D08F7"/>
    <w:rsid w:val="007D528A"/>
    <w:rsid w:val="007F20EE"/>
    <w:rsid w:val="008023D5"/>
    <w:rsid w:val="00811A46"/>
    <w:rsid w:val="00814156"/>
    <w:rsid w:val="00814EF5"/>
    <w:rsid w:val="00826953"/>
    <w:rsid w:val="00827EAD"/>
    <w:rsid w:val="008367EC"/>
    <w:rsid w:val="0083744F"/>
    <w:rsid w:val="00840582"/>
    <w:rsid w:val="0084220C"/>
    <w:rsid w:val="008440DF"/>
    <w:rsid w:val="0084583A"/>
    <w:rsid w:val="0085200C"/>
    <w:rsid w:val="00855983"/>
    <w:rsid w:val="008601F9"/>
    <w:rsid w:val="00860515"/>
    <w:rsid w:val="00862FBA"/>
    <w:rsid w:val="00864645"/>
    <w:rsid w:val="008656BE"/>
    <w:rsid w:val="008657D6"/>
    <w:rsid w:val="008664CF"/>
    <w:rsid w:val="008745B8"/>
    <w:rsid w:val="00881A7B"/>
    <w:rsid w:val="00881F29"/>
    <w:rsid w:val="00882822"/>
    <w:rsid w:val="00883477"/>
    <w:rsid w:val="008839C1"/>
    <w:rsid w:val="00886BC4"/>
    <w:rsid w:val="00890953"/>
    <w:rsid w:val="00895B96"/>
    <w:rsid w:val="008A0DD3"/>
    <w:rsid w:val="008A146A"/>
    <w:rsid w:val="008A463B"/>
    <w:rsid w:val="008B5C52"/>
    <w:rsid w:val="008C7C45"/>
    <w:rsid w:val="008C7C75"/>
    <w:rsid w:val="008D027C"/>
    <w:rsid w:val="008E320E"/>
    <w:rsid w:val="008F2050"/>
    <w:rsid w:val="008F216C"/>
    <w:rsid w:val="009119AD"/>
    <w:rsid w:val="00912262"/>
    <w:rsid w:val="009156E7"/>
    <w:rsid w:val="00930404"/>
    <w:rsid w:val="009312F0"/>
    <w:rsid w:val="00941C80"/>
    <w:rsid w:val="009444B4"/>
    <w:rsid w:val="00947902"/>
    <w:rsid w:val="00954A8C"/>
    <w:rsid w:val="00972E5D"/>
    <w:rsid w:val="009A5408"/>
    <w:rsid w:val="009B2A50"/>
    <w:rsid w:val="009C5BE9"/>
    <w:rsid w:val="009C6227"/>
    <w:rsid w:val="009D3326"/>
    <w:rsid w:val="009E0787"/>
    <w:rsid w:val="009E1CA8"/>
    <w:rsid w:val="009E4A49"/>
    <w:rsid w:val="009E7667"/>
    <w:rsid w:val="009F080C"/>
    <w:rsid w:val="009F2781"/>
    <w:rsid w:val="00A025CD"/>
    <w:rsid w:val="00A044E1"/>
    <w:rsid w:val="00A077C7"/>
    <w:rsid w:val="00A1678E"/>
    <w:rsid w:val="00A26C73"/>
    <w:rsid w:val="00A27D6B"/>
    <w:rsid w:val="00A3271E"/>
    <w:rsid w:val="00A35239"/>
    <w:rsid w:val="00A40DEF"/>
    <w:rsid w:val="00A4429F"/>
    <w:rsid w:val="00A45565"/>
    <w:rsid w:val="00A5278C"/>
    <w:rsid w:val="00A607B7"/>
    <w:rsid w:val="00A62915"/>
    <w:rsid w:val="00A64C39"/>
    <w:rsid w:val="00A711C5"/>
    <w:rsid w:val="00A7455E"/>
    <w:rsid w:val="00A7719B"/>
    <w:rsid w:val="00A8489D"/>
    <w:rsid w:val="00A859D5"/>
    <w:rsid w:val="00A8769A"/>
    <w:rsid w:val="00A87BE7"/>
    <w:rsid w:val="00A92C0A"/>
    <w:rsid w:val="00A958E7"/>
    <w:rsid w:val="00AA5C77"/>
    <w:rsid w:val="00AA5F59"/>
    <w:rsid w:val="00AB22D6"/>
    <w:rsid w:val="00AB4B99"/>
    <w:rsid w:val="00AB52C8"/>
    <w:rsid w:val="00AB6149"/>
    <w:rsid w:val="00AB7599"/>
    <w:rsid w:val="00AC210A"/>
    <w:rsid w:val="00AE2010"/>
    <w:rsid w:val="00AF3CA6"/>
    <w:rsid w:val="00AF5C98"/>
    <w:rsid w:val="00AF73C5"/>
    <w:rsid w:val="00AF78A0"/>
    <w:rsid w:val="00B07D2C"/>
    <w:rsid w:val="00B33F29"/>
    <w:rsid w:val="00B353B8"/>
    <w:rsid w:val="00B50FDB"/>
    <w:rsid w:val="00B53153"/>
    <w:rsid w:val="00B5622D"/>
    <w:rsid w:val="00B620A9"/>
    <w:rsid w:val="00B6211A"/>
    <w:rsid w:val="00B6422A"/>
    <w:rsid w:val="00B65DC8"/>
    <w:rsid w:val="00B67559"/>
    <w:rsid w:val="00B73A0B"/>
    <w:rsid w:val="00B769A4"/>
    <w:rsid w:val="00B805FC"/>
    <w:rsid w:val="00B877D9"/>
    <w:rsid w:val="00B91AF4"/>
    <w:rsid w:val="00B9286D"/>
    <w:rsid w:val="00BA4BBB"/>
    <w:rsid w:val="00BB24B1"/>
    <w:rsid w:val="00BB367A"/>
    <w:rsid w:val="00BB4C1E"/>
    <w:rsid w:val="00BC0BD2"/>
    <w:rsid w:val="00BC0E0C"/>
    <w:rsid w:val="00BC609A"/>
    <w:rsid w:val="00BE07E6"/>
    <w:rsid w:val="00BE2663"/>
    <w:rsid w:val="00BE2B0E"/>
    <w:rsid w:val="00BF2128"/>
    <w:rsid w:val="00BF4564"/>
    <w:rsid w:val="00C00438"/>
    <w:rsid w:val="00C01AAD"/>
    <w:rsid w:val="00C05DB9"/>
    <w:rsid w:val="00C13984"/>
    <w:rsid w:val="00C25F4D"/>
    <w:rsid w:val="00C344D5"/>
    <w:rsid w:val="00C36050"/>
    <w:rsid w:val="00C4312F"/>
    <w:rsid w:val="00C44910"/>
    <w:rsid w:val="00C51FD8"/>
    <w:rsid w:val="00C52788"/>
    <w:rsid w:val="00C529C0"/>
    <w:rsid w:val="00C53B28"/>
    <w:rsid w:val="00C57993"/>
    <w:rsid w:val="00C6416E"/>
    <w:rsid w:val="00C665DA"/>
    <w:rsid w:val="00C77FBC"/>
    <w:rsid w:val="00C8618A"/>
    <w:rsid w:val="00C9709A"/>
    <w:rsid w:val="00C97AD9"/>
    <w:rsid w:val="00CA3496"/>
    <w:rsid w:val="00CA770B"/>
    <w:rsid w:val="00CB6884"/>
    <w:rsid w:val="00CC0E1B"/>
    <w:rsid w:val="00CC21CA"/>
    <w:rsid w:val="00CC3511"/>
    <w:rsid w:val="00CC6D0D"/>
    <w:rsid w:val="00CE3851"/>
    <w:rsid w:val="00CE4FE0"/>
    <w:rsid w:val="00CE559F"/>
    <w:rsid w:val="00CF1579"/>
    <w:rsid w:val="00CF3679"/>
    <w:rsid w:val="00D028B3"/>
    <w:rsid w:val="00D034EC"/>
    <w:rsid w:val="00D11798"/>
    <w:rsid w:val="00D120B4"/>
    <w:rsid w:val="00D12BE6"/>
    <w:rsid w:val="00D14F41"/>
    <w:rsid w:val="00D15A50"/>
    <w:rsid w:val="00D16A13"/>
    <w:rsid w:val="00D25ED6"/>
    <w:rsid w:val="00D27AD4"/>
    <w:rsid w:val="00D34FD4"/>
    <w:rsid w:val="00D41B07"/>
    <w:rsid w:val="00D45100"/>
    <w:rsid w:val="00D45B03"/>
    <w:rsid w:val="00D57224"/>
    <w:rsid w:val="00D66D7F"/>
    <w:rsid w:val="00D67623"/>
    <w:rsid w:val="00D70C19"/>
    <w:rsid w:val="00D74B79"/>
    <w:rsid w:val="00D74F9C"/>
    <w:rsid w:val="00D77D65"/>
    <w:rsid w:val="00D84828"/>
    <w:rsid w:val="00D92CB5"/>
    <w:rsid w:val="00D97D5B"/>
    <w:rsid w:val="00DA3B1B"/>
    <w:rsid w:val="00DA5910"/>
    <w:rsid w:val="00DB7A15"/>
    <w:rsid w:val="00DC6886"/>
    <w:rsid w:val="00DD2051"/>
    <w:rsid w:val="00DD5867"/>
    <w:rsid w:val="00DE3839"/>
    <w:rsid w:val="00DE58FE"/>
    <w:rsid w:val="00DE6D09"/>
    <w:rsid w:val="00E00EEC"/>
    <w:rsid w:val="00E018A3"/>
    <w:rsid w:val="00E1045C"/>
    <w:rsid w:val="00E13867"/>
    <w:rsid w:val="00E21D90"/>
    <w:rsid w:val="00E317CE"/>
    <w:rsid w:val="00E31ACC"/>
    <w:rsid w:val="00E324BE"/>
    <w:rsid w:val="00E3700A"/>
    <w:rsid w:val="00E42CF7"/>
    <w:rsid w:val="00E430E1"/>
    <w:rsid w:val="00E531EC"/>
    <w:rsid w:val="00E645A8"/>
    <w:rsid w:val="00E675C0"/>
    <w:rsid w:val="00E75AF6"/>
    <w:rsid w:val="00E7609F"/>
    <w:rsid w:val="00E82FA3"/>
    <w:rsid w:val="00EA099F"/>
    <w:rsid w:val="00EA106E"/>
    <w:rsid w:val="00EB2399"/>
    <w:rsid w:val="00EC1C9E"/>
    <w:rsid w:val="00ED7BC7"/>
    <w:rsid w:val="00EE050B"/>
    <w:rsid w:val="00EE1F9E"/>
    <w:rsid w:val="00EE4BF5"/>
    <w:rsid w:val="00EF2FE0"/>
    <w:rsid w:val="00EF536E"/>
    <w:rsid w:val="00F0174B"/>
    <w:rsid w:val="00F0501B"/>
    <w:rsid w:val="00F069DB"/>
    <w:rsid w:val="00F07AB6"/>
    <w:rsid w:val="00F155F6"/>
    <w:rsid w:val="00F17B4C"/>
    <w:rsid w:val="00F238E9"/>
    <w:rsid w:val="00F2530A"/>
    <w:rsid w:val="00F33202"/>
    <w:rsid w:val="00F333A7"/>
    <w:rsid w:val="00F364CD"/>
    <w:rsid w:val="00F36524"/>
    <w:rsid w:val="00F36D4F"/>
    <w:rsid w:val="00F43C54"/>
    <w:rsid w:val="00F52BB1"/>
    <w:rsid w:val="00F711E8"/>
    <w:rsid w:val="00F71A5C"/>
    <w:rsid w:val="00F76E40"/>
    <w:rsid w:val="00F77A7A"/>
    <w:rsid w:val="00F83473"/>
    <w:rsid w:val="00F90191"/>
    <w:rsid w:val="00F908C4"/>
    <w:rsid w:val="00FA00AB"/>
    <w:rsid w:val="00FA66C1"/>
    <w:rsid w:val="00FB31B5"/>
    <w:rsid w:val="00FB4456"/>
    <w:rsid w:val="00FB57AD"/>
    <w:rsid w:val="00FB6AB0"/>
    <w:rsid w:val="00FC46B9"/>
    <w:rsid w:val="00FC6C4E"/>
    <w:rsid w:val="00FF3E16"/>
    <w:rsid w:val="00FF7F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macro" w:uiPriority="0"/>
    <w:lsdException w:name="List Bullet" w:uiPriority="0"/>
    <w:lsdException w:name="List Number" w:uiPriority="0"/>
    <w:lsdException w:name="List 2" w:uiPriority="0"/>
    <w:lsdException w:name="List Number 2"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Note Heading"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Elegan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2D1"/>
  </w:style>
  <w:style w:type="paragraph" w:styleId="1">
    <w:name w:val="heading 1"/>
    <w:basedOn w:val="a"/>
    <w:next w:val="a"/>
    <w:link w:val="10"/>
    <w:qFormat/>
    <w:rsid w:val="00294B0A"/>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
    <w:next w:val="a"/>
    <w:link w:val="20"/>
    <w:unhideWhenUsed/>
    <w:qFormat/>
    <w:rsid w:val="00294B0A"/>
    <w:pPr>
      <w:keepNext/>
      <w:spacing w:after="0" w:line="240" w:lineRule="auto"/>
      <w:outlineLvl w:val="1"/>
    </w:pPr>
    <w:rPr>
      <w:rFonts w:ascii="Times New Roman" w:eastAsia="Times New Roman" w:hAnsi="Times New Roman" w:cs="Times New Roman"/>
      <w:sz w:val="28"/>
      <w:szCs w:val="24"/>
    </w:rPr>
  </w:style>
  <w:style w:type="paragraph" w:styleId="3">
    <w:name w:val="heading 3"/>
    <w:basedOn w:val="a"/>
    <w:next w:val="a"/>
    <w:link w:val="30"/>
    <w:unhideWhenUsed/>
    <w:qFormat/>
    <w:rsid w:val="00294B0A"/>
    <w:pPr>
      <w:keepNext/>
      <w:widowControl w:val="0"/>
      <w:autoSpaceDE w:val="0"/>
      <w:autoSpaceDN w:val="0"/>
      <w:spacing w:after="0" w:line="240" w:lineRule="auto"/>
      <w:outlineLvl w:val="2"/>
    </w:pPr>
    <w:rPr>
      <w:rFonts w:ascii="Times New Roman" w:eastAsia="Times New Roman" w:hAnsi="Times New Roman" w:cs="Times New Roman"/>
      <w:b/>
      <w:bCs/>
      <w:sz w:val="24"/>
      <w:szCs w:val="24"/>
    </w:rPr>
  </w:style>
  <w:style w:type="paragraph" w:styleId="4">
    <w:name w:val="heading 4"/>
    <w:basedOn w:val="a"/>
    <w:next w:val="a"/>
    <w:link w:val="40"/>
    <w:unhideWhenUsed/>
    <w:qFormat/>
    <w:rsid w:val="00294B0A"/>
    <w:pPr>
      <w:keepNext/>
      <w:snapToGrid w:val="0"/>
      <w:spacing w:after="0" w:line="240" w:lineRule="auto"/>
      <w:ind w:left="4320"/>
      <w:jc w:val="both"/>
      <w:outlineLvl w:val="3"/>
    </w:pPr>
    <w:rPr>
      <w:rFonts w:ascii="Times New Roman" w:eastAsia="Times New Roman" w:hAnsi="Times New Roman" w:cs="Times New Roman"/>
      <w:bCs/>
      <w:color w:val="000000"/>
      <w:sz w:val="28"/>
      <w:szCs w:val="20"/>
    </w:rPr>
  </w:style>
  <w:style w:type="paragraph" w:styleId="5">
    <w:name w:val="heading 5"/>
    <w:basedOn w:val="a"/>
    <w:next w:val="a"/>
    <w:link w:val="50"/>
    <w:unhideWhenUsed/>
    <w:qFormat/>
    <w:rsid w:val="00294B0A"/>
    <w:pPr>
      <w:keepNext/>
      <w:autoSpaceDE w:val="0"/>
      <w:autoSpaceDN w:val="0"/>
      <w:spacing w:after="0" w:line="240" w:lineRule="auto"/>
      <w:outlineLvl w:val="4"/>
    </w:pPr>
    <w:rPr>
      <w:rFonts w:ascii="Times New Roman" w:eastAsia="Times New Roman" w:hAnsi="Times New Roman" w:cs="Times New Roman"/>
      <w:sz w:val="24"/>
      <w:szCs w:val="24"/>
    </w:rPr>
  </w:style>
  <w:style w:type="paragraph" w:styleId="6">
    <w:name w:val="heading 6"/>
    <w:basedOn w:val="a"/>
    <w:next w:val="a"/>
    <w:link w:val="60"/>
    <w:unhideWhenUsed/>
    <w:qFormat/>
    <w:rsid w:val="00294B0A"/>
    <w:pPr>
      <w:keepNext/>
      <w:widowControl w:val="0"/>
      <w:spacing w:after="0" w:line="240" w:lineRule="auto"/>
      <w:ind w:firstLine="720"/>
      <w:jc w:val="center"/>
      <w:outlineLvl w:val="5"/>
    </w:pPr>
    <w:rPr>
      <w:rFonts w:ascii="Times New Roman" w:eastAsia="Times New Roman" w:hAnsi="Times New Roman" w:cs="Times New Roman"/>
      <w:bCs/>
      <w:sz w:val="28"/>
      <w:szCs w:val="28"/>
    </w:rPr>
  </w:style>
  <w:style w:type="paragraph" w:styleId="7">
    <w:name w:val="heading 7"/>
    <w:basedOn w:val="a"/>
    <w:next w:val="a"/>
    <w:link w:val="70"/>
    <w:unhideWhenUsed/>
    <w:qFormat/>
    <w:rsid w:val="00294B0A"/>
    <w:pPr>
      <w:keepNext/>
      <w:widowControl w:val="0"/>
      <w:snapToGrid w:val="0"/>
      <w:spacing w:after="0" w:line="240" w:lineRule="auto"/>
      <w:ind w:firstLine="720"/>
      <w:jc w:val="center"/>
      <w:outlineLvl w:val="6"/>
    </w:pPr>
    <w:rPr>
      <w:rFonts w:ascii="Times New Roman" w:eastAsia="Times New Roman" w:hAnsi="Times New Roman" w:cs="Times New Roman"/>
      <w:i/>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4B0A"/>
    <w:rPr>
      <w:rFonts w:ascii="Times New Roman" w:eastAsia="Times New Roman" w:hAnsi="Times New Roman" w:cs="Times New Roman"/>
      <w:b/>
      <w:bCs/>
      <w:sz w:val="28"/>
      <w:szCs w:val="24"/>
    </w:rPr>
  </w:style>
  <w:style w:type="character" w:customStyle="1" w:styleId="20">
    <w:name w:val="Заголовок 2 Знак"/>
    <w:basedOn w:val="a0"/>
    <w:link w:val="2"/>
    <w:semiHidden/>
    <w:rsid w:val="00294B0A"/>
    <w:rPr>
      <w:rFonts w:ascii="Times New Roman" w:eastAsia="Times New Roman" w:hAnsi="Times New Roman" w:cs="Times New Roman"/>
      <w:sz w:val="28"/>
      <w:szCs w:val="24"/>
    </w:rPr>
  </w:style>
  <w:style w:type="character" w:customStyle="1" w:styleId="30">
    <w:name w:val="Заголовок 3 Знак"/>
    <w:basedOn w:val="a0"/>
    <w:link w:val="3"/>
    <w:semiHidden/>
    <w:rsid w:val="00294B0A"/>
    <w:rPr>
      <w:rFonts w:ascii="Times New Roman" w:eastAsia="Times New Roman" w:hAnsi="Times New Roman" w:cs="Times New Roman"/>
      <w:b/>
      <w:bCs/>
      <w:sz w:val="24"/>
      <w:szCs w:val="24"/>
    </w:rPr>
  </w:style>
  <w:style w:type="character" w:customStyle="1" w:styleId="40">
    <w:name w:val="Заголовок 4 Знак"/>
    <w:basedOn w:val="a0"/>
    <w:link w:val="4"/>
    <w:semiHidden/>
    <w:rsid w:val="00294B0A"/>
    <w:rPr>
      <w:rFonts w:ascii="Times New Roman" w:eastAsia="Times New Roman" w:hAnsi="Times New Roman" w:cs="Times New Roman"/>
      <w:bCs/>
      <w:color w:val="000000"/>
      <w:sz w:val="28"/>
      <w:szCs w:val="20"/>
    </w:rPr>
  </w:style>
  <w:style w:type="character" w:customStyle="1" w:styleId="50">
    <w:name w:val="Заголовок 5 Знак"/>
    <w:basedOn w:val="a0"/>
    <w:link w:val="5"/>
    <w:semiHidden/>
    <w:rsid w:val="00294B0A"/>
    <w:rPr>
      <w:rFonts w:ascii="Times New Roman" w:eastAsia="Times New Roman" w:hAnsi="Times New Roman" w:cs="Times New Roman"/>
      <w:sz w:val="24"/>
      <w:szCs w:val="24"/>
    </w:rPr>
  </w:style>
  <w:style w:type="character" w:customStyle="1" w:styleId="60">
    <w:name w:val="Заголовок 6 Знак"/>
    <w:basedOn w:val="a0"/>
    <w:link w:val="6"/>
    <w:semiHidden/>
    <w:rsid w:val="00294B0A"/>
    <w:rPr>
      <w:rFonts w:ascii="Times New Roman" w:eastAsia="Times New Roman" w:hAnsi="Times New Roman" w:cs="Times New Roman"/>
      <w:bCs/>
      <w:sz w:val="28"/>
      <w:szCs w:val="28"/>
    </w:rPr>
  </w:style>
  <w:style w:type="character" w:customStyle="1" w:styleId="70">
    <w:name w:val="Заголовок 7 Знак"/>
    <w:basedOn w:val="a0"/>
    <w:link w:val="7"/>
    <w:semiHidden/>
    <w:rsid w:val="00294B0A"/>
    <w:rPr>
      <w:rFonts w:ascii="Times New Roman" w:eastAsia="Times New Roman" w:hAnsi="Times New Roman" w:cs="Times New Roman"/>
      <w:i/>
      <w:sz w:val="27"/>
      <w:szCs w:val="27"/>
    </w:rPr>
  </w:style>
  <w:style w:type="character" w:styleId="a3">
    <w:name w:val="Hyperlink"/>
    <w:uiPriority w:val="99"/>
    <w:unhideWhenUsed/>
    <w:rsid w:val="00294B0A"/>
    <w:rPr>
      <w:color w:val="0000FF"/>
      <w:u w:val="single"/>
    </w:rPr>
  </w:style>
  <w:style w:type="character" w:customStyle="1" w:styleId="a4">
    <w:name w:val="Текст сноски Знак"/>
    <w:basedOn w:val="a0"/>
    <w:link w:val="a5"/>
    <w:semiHidden/>
    <w:rsid w:val="00294B0A"/>
    <w:rPr>
      <w:rFonts w:ascii="Times New Roman" w:eastAsia="Times New Roman" w:hAnsi="Times New Roman" w:cs="Times New Roman"/>
      <w:sz w:val="20"/>
      <w:szCs w:val="20"/>
    </w:rPr>
  </w:style>
  <w:style w:type="paragraph" w:styleId="a5">
    <w:name w:val="footnote text"/>
    <w:basedOn w:val="a"/>
    <w:link w:val="a4"/>
    <w:semiHidden/>
    <w:unhideWhenUsed/>
    <w:rsid w:val="00294B0A"/>
    <w:pPr>
      <w:widowControl w:val="0"/>
      <w:snapToGrid w:val="0"/>
      <w:spacing w:before="120" w:after="240" w:line="300" w:lineRule="auto"/>
      <w:ind w:firstLine="480"/>
      <w:jc w:val="both"/>
    </w:pPr>
    <w:rPr>
      <w:rFonts w:ascii="Times New Roman" w:eastAsia="Times New Roman" w:hAnsi="Times New Roman" w:cs="Times New Roman"/>
      <w:sz w:val="20"/>
      <w:szCs w:val="20"/>
    </w:rPr>
  </w:style>
  <w:style w:type="character" w:customStyle="1" w:styleId="a6">
    <w:name w:val="Верхний колонтитул Знак"/>
    <w:basedOn w:val="a0"/>
    <w:link w:val="a7"/>
    <w:rsid w:val="00294B0A"/>
    <w:rPr>
      <w:rFonts w:ascii="Times New Roman" w:eastAsia="Times New Roman" w:hAnsi="Times New Roman" w:cs="Times New Roman"/>
      <w:sz w:val="28"/>
      <w:szCs w:val="28"/>
    </w:rPr>
  </w:style>
  <w:style w:type="paragraph" w:styleId="a7">
    <w:name w:val="header"/>
    <w:basedOn w:val="a"/>
    <w:link w:val="a6"/>
    <w:unhideWhenUsed/>
    <w:rsid w:val="00294B0A"/>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8">
    <w:name w:val="Нижний колонтитул Знак"/>
    <w:basedOn w:val="a0"/>
    <w:link w:val="a9"/>
    <w:rsid w:val="00294B0A"/>
    <w:rPr>
      <w:rFonts w:ascii="Times New Roman" w:eastAsia="Times New Roman" w:hAnsi="Times New Roman" w:cs="Times New Roman"/>
      <w:sz w:val="20"/>
      <w:szCs w:val="20"/>
    </w:rPr>
  </w:style>
  <w:style w:type="paragraph" w:styleId="a9">
    <w:name w:val="footer"/>
    <w:basedOn w:val="a"/>
    <w:link w:val="a8"/>
    <w:unhideWhenUsed/>
    <w:rsid w:val="00294B0A"/>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a">
    <w:name w:val="Текст макроса Знак"/>
    <w:basedOn w:val="a0"/>
    <w:link w:val="ab"/>
    <w:semiHidden/>
    <w:rsid w:val="00294B0A"/>
    <w:rPr>
      <w:rFonts w:ascii="Courier New" w:eastAsia="Times New Roman" w:hAnsi="Courier New" w:cs="Times New Roman"/>
      <w:sz w:val="20"/>
      <w:szCs w:val="20"/>
      <w:lang w:val="en-US"/>
    </w:rPr>
  </w:style>
  <w:style w:type="paragraph" w:styleId="ab">
    <w:name w:val="macro"/>
    <w:link w:val="aa"/>
    <w:semiHidden/>
    <w:unhideWhenUsed/>
    <w:rsid w:val="00294B0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val="en-US"/>
    </w:rPr>
  </w:style>
  <w:style w:type="paragraph" w:styleId="ac">
    <w:name w:val="List Bullet"/>
    <w:basedOn w:val="a"/>
    <w:autoRedefine/>
    <w:unhideWhenUsed/>
    <w:rsid w:val="006A41F0"/>
    <w:pPr>
      <w:widowControl w:val="0"/>
      <w:spacing w:after="0" w:line="240" w:lineRule="auto"/>
      <w:ind w:firstLine="567"/>
      <w:jc w:val="both"/>
    </w:pPr>
    <w:rPr>
      <w:rFonts w:ascii="Times New Roman" w:eastAsia="Times New Roman" w:hAnsi="Times New Roman" w:cs="Times New Roman"/>
      <w:color w:val="000000"/>
    </w:rPr>
  </w:style>
  <w:style w:type="paragraph" w:styleId="21">
    <w:name w:val="List Number 2"/>
    <w:basedOn w:val="a"/>
    <w:unhideWhenUsed/>
    <w:rsid w:val="00294B0A"/>
    <w:pPr>
      <w:tabs>
        <w:tab w:val="num" w:pos="360"/>
      </w:tabs>
      <w:spacing w:after="0" w:line="240" w:lineRule="auto"/>
      <w:ind w:firstLine="709"/>
      <w:contextualSpacing/>
      <w:jc w:val="both"/>
    </w:pPr>
    <w:rPr>
      <w:rFonts w:ascii="Baltica" w:eastAsia="Times New Roman" w:hAnsi="Baltica" w:cs="Times New Roman"/>
      <w:sz w:val="24"/>
      <w:szCs w:val="20"/>
    </w:rPr>
  </w:style>
  <w:style w:type="paragraph" w:styleId="ad">
    <w:name w:val="Title"/>
    <w:basedOn w:val="a"/>
    <w:link w:val="ae"/>
    <w:uiPriority w:val="99"/>
    <w:qFormat/>
    <w:rsid w:val="00294B0A"/>
    <w:pPr>
      <w:widowControl w:val="0"/>
      <w:autoSpaceDE w:val="0"/>
      <w:autoSpaceDN w:val="0"/>
      <w:spacing w:after="0" w:line="240" w:lineRule="auto"/>
      <w:jc w:val="center"/>
    </w:pPr>
    <w:rPr>
      <w:rFonts w:ascii="Times New Roman" w:eastAsia="Times New Roman" w:hAnsi="Times New Roman" w:cs="Times New Roman"/>
      <w:b/>
      <w:bCs/>
      <w:sz w:val="24"/>
      <w:szCs w:val="24"/>
    </w:rPr>
  </w:style>
  <w:style w:type="character" w:customStyle="1" w:styleId="ae">
    <w:name w:val="Название Знак"/>
    <w:basedOn w:val="a0"/>
    <w:link w:val="ad"/>
    <w:uiPriority w:val="99"/>
    <w:rsid w:val="00294B0A"/>
    <w:rPr>
      <w:rFonts w:ascii="Times New Roman" w:eastAsia="Times New Roman" w:hAnsi="Times New Roman" w:cs="Times New Roman"/>
      <w:b/>
      <w:bCs/>
      <w:sz w:val="24"/>
      <w:szCs w:val="24"/>
    </w:rPr>
  </w:style>
  <w:style w:type="paragraph" w:styleId="af">
    <w:name w:val="Body Text"/>
    <w:basedOn w:val="a"/>
    <w:link w:val="af0"/>
    <w:uiPriority w:val="99"/>
    <w:unhideWhenUsed/>
    <w:rsid w:val="00294B0A"/>
    <w:pPr>
      <w:spacing w:after="120" w:line="240" w:lineRule="auto"/>
      <w:ind w:firstLine="709"/>
      <w:jc w:val="both"/>
    </w:pPr>
    <w:rPr>
      <w:rFonts w:ascii="Baltica" w:eastAsia="Times New Roman" w:hAnsi="Baltica" w:cs="Times New Roman"/>
      <w:sz w:val="24"/>
      <w:szCs w:val="20"/>
    </w:rPr>
  </w:style>
  <w:style w:type="character" w:customStyle="1" w:styleId="af0">
    <w:name w:val="Основной текст Знак"/>
    <w:basedOn w:val="a0"/>
    <w:link w:val="af"/>
    <w:uiPriority w:val="99"/>
    <w:rsid w:val="00294B0A"/>
    <w:rPr>
      <w:rFonts w:ascii="Baltica" w:eastAsia="Times New Roman" w:hAnsi="Baltica" w:cs="Times New Roman"/>
      <w:sz w:val="24"/>
      <w:szCs w:val="20"/>
    </w:rPr>
  </w:style>
  <w:style w:type="paragraph" w:styleId="af1">
    <w:name w:val="Body Text Indent"/>
    <w:basedOn w:val="a"/>
    <w:link w:val="af2"/>
    <w:unhideWhenUsed/>
    <w:rsid w:val="00294B0A"/>
    <w:pPr>
      <w:spacing w:after="0" w:line="240" w:lineRule="auto"/>
      <w:ind w:left="5529"/>
      <w:jc w:val="center"/>
    </w:pPr>
    <w:rPr>
      <w:rFonts w:ascii="Times New Roman" w:eastAsia="Times New Roman" w:hAnsi="Times New Roman" w:cs="Times New Roman"/>
      <w:sz w:val="20"/>
      <w:szCs w:val="20"/>
    </w:rPr>
  </w:style>
  <w:style w:type="character" w:customStyle="1" w:styleId="af2">
    <w:name w:val="Основной текст с отступом Знак"/>
    <w:basedOn w:val="a0"/>
    <w:link w:val="af1"/>
    <w:rsid w:val="00294B0A"/>
    <w:rPr>
      <w:rFonts w:ascii="Times New Roman" w:eastAsia="Times New Roman" w:hAnsi="Times New Roman" w:cs="Times New Roman"/>
      <w:sz w:val="20"/>
      <w:szCs w:val="20"/>
    </w:rPr>
  </w:style>
  <w:style w:type="paragraph" w:styleId="af3">
    <w:name w:val="Subtitle"/>
    <w:basedOn w:val="a"/>
    <w:link w:val="af4"/>
    <w:qFormat/>
    <w:rsid w:val="00294B0A"/>
    <w:pPr>
      <w:spacing w:after="0" w:line="240" w:lineRule="auto"/>
      <w:jc w:val="both"/>
    </w:pPr>
    <w:rPr>
      <w:rFonts w:ascii="Times New Roman" w:eastAsia="Times New Roman" w:hAnsi="Times New Roman" w:cs="Times New Roman"/>
      <w:sz w:val="28"/>
      <w:szCs w:val="20"/>
    </w:rPr>
  </w:style>
  <w:style w:type="character" w:customStyle="1" w:styleId="af4">
    <w:name w:val="Подзаголовок Знак"/>
    <w:basedOn w:val="a0"/>
    <w:link w:val="af3"/>
    <w:rsid w:val="00294B0A"/>
    <w:rPr>
      <w:rFonts w:ascii="Times New Roman" w:eastAsia="Times New Roman" w:hAnsi="Times New Roman" w:cs="Times New Roman"/>
      <w:sz w:val="28"/>
      <w:szCs w:val="20"/>
    </w:rPr>
  </w:style>
  <w:style w:type="paragraph" w:styleId="af5">
    <w:name w:val="Note Heading"/>
    <w:basedOn w:val="a"/>
    <w:next w:val="a"/>
    <w:link w:val="af6"/>
    <w:unhideWhenUsed/>
    <w:rsid w:val="00294B0A"/>
    <w:pPr>
      <w:spacing w:after="60" w:line="240" w:lineRule="auto"/>
      <w:jc w:val="both"/>
    </w:pPr>
    <w:rPr>
      <w:rFonts w:ascii="Times New Roman" w:eastAsia="Times New Roman" w:hAnsi="Times New Roman" w:cs="Times New Roman"/>
      <w:sz w:val="24"/>
      <w:szCs w:val="24"/>
    </w:rPr>
  </w:style>
  <w:style w:type="character" w:customStyle="1" w:styleId="af6">
    <w:name w:val="Заголовок записки Знак"/>
    <w:basedOn w:val="a0"/>
    <w:link w:val="af5"/>
    <w:rsid w:val="00294B0A"/>
    <w:rPr>
      <w:rFonts w:ascii="Times New Roman" w:eastAsia="Times New Roman" w:hAnsi="Times New Roman" w:cs="Times New Roman"/>
      <w:sz w:val="24"/>
      <w:szCs w:val="24"/>
    </w:rPr>
  </w:style>
  <w:style w:type="character" w:customStyle="1" w:styleId="22">
    <w:name w:val="Основной текст 2 Знак"/>
    <w:basedOn w:val="a0"/>
    <w:link w:val="23"/>
    <w:semiHidden/>
    <w:rsid w:val="00294B0A"/>
    <w:rPr>
      <w:rFonts w:ascii="Times New Roman" w:eastAsia="Times New Roman" w:hAnsi="Times New Roman" w:cs="Times New Roman"/>
      <w:sz w:val="24"/>
      <w:szCs w:val="20"/>
    </w:rPr>
  </w:style>
  <w:style w:type="paragraph" w:styleId="23">
    <w:name w:val="Body Text 2"/>
    <w:basedOn w:val="a"/>
    <w:link w:val="22"/>
    <w:unhideWhenUsed/>
    <w:rsid w:val="00294B0A"/>
    <w:pPr>
      <w:spacing w:before="60" w:after="0" w:line="240" w:lineRule="auto"/>
      <w:jc w:val="both"/>
    </w:pPr>
    <w:rPr>
      <w:rFonts w:ascii="Times New Roman" w:eastAsia="Times New Roman" w:hAnsi="Times New Roman" w:cs="Times New Roman"/>
      <w:sz w:val="24"/>
      <w:szCs w:val="20"/>
    </w:rPr>
  </w:style>
  <w:style w:type="paragraph" w:styleId="31">
    <w:name w:val="Body Text 3"/>
    <w:basedOn w:val="a"/>
    <w:link w:val="32"/>
    <w:unhideWhenUsed/>
    <w:rsid w:val="00294B0A"/>
    <w:pPr>
      <w:spacing w:after="0" w:line="360" w:lineRule="auto"/>
      <w:jc w:val="both"/>
    </w:pPr>
    <w:rPr>
      <w:rFonts w:ascii="Times New Roman" w:eastAsia="Times New Roman" w:hAnsi="Times New Roman" w:cs="Times New Roman"/>
      <w:sz w:val="28"/>
      <w:szCs w:val="20"/>
    </w:rPr>
  </w:style>
  <w:style w:type="character" w:customStyle="1" w:styleId="32">
    <w:name w:val="Основной текст 3 Знак"/>
    <w:basedOn w:val="a0"/>
    <w:link w:val="31"/>
    <w:rsid w:val="00294B0A"/>
    <w:rPr>
      <w:rFonts w:ascii="Times New Roman" w:eastAsia="Times New Roman" w:hAnsi="Times New Roman" w:cs="Times New Roman"/>
      <w:sz w:val="28"/>
      <w:szCs w:val="20"/>
    </w:rPr>
  </w:style>
  <w:style w:type="paragraph" w:styleId="24">
    <w:name w:val="Body Text Indent 2"/>
    <w:basedOn w:val="a"/>
    <w:link w:val="25"/>
    <w:unhideWhenUsed/>
    <w:rsid w:val="00294B0A"/>
    <w:pPr>
      <w:spacing w:after="0" w:line="240" w:lineRule="auto"/>
      <w:ind w:firstLine="720"/>
      <w:jc w:val="both"/>
    </w:pPr>
    <w:rPr>
      <w:rFonts w:ascii="Times New Roman" w:eastAsia="Times New Roman" w:hAnsi="Times New Roman" w:cs="Times New Roman"/>
      <w:sz w:val="28"/>
      <w:szCs w:val="28"/>
    </w:rPr>
  </w:style>
  <w:style w:type="character" w:customStyle="1" w:styleId="25">
    <w:name w:val="Основной текст с отступом 2 Знак"/>
    <w:basedOn w:val="a0"/>
    <w:link w:val="24"/>
    <w:rsid w:val="00294B0A"/>
    <w:rPr>
      <w:rFonts w:ascii="Times New Roman" w:eastAsia="Times New Roman" w:hAnsi="Times New Roman" w:cs="Times New Roman"/>
      <w:sz w:val="28"/>
      <w:szCs w:val="28"/>
    </w:rPr>
  </w:style>
  <w:style w:type="paragraph" w:styleId="33">
    <w:name w:val="Body Text Indent 3"/>
    <w:basedOn w:val="a"/>
    <w:link w:val="34"/>
    <w:unhideWhenUsed/>
    <w:rsid w:val="00294B0A"/>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semiHidden/>
    <w:rsid w:val="00294B0A"/>
    <w:rPr>
      <w:rFonts w:ascii="Times New Roman" w:eastAsia="Times New Roman" w:hAnsi="Times New Roman" w:cs="Times New Roman"/>
      <w:sz w:val="16"/>
      <w:szCs w:val="16"/>
    </w:rPr>
  </w:style>
  <w:style w:type="character" w:customStyle="1" w:styleId="af7">
    <w:name w:val="Текст Знак"/>
    <w:basedOn w:val="a0"/>
    <w:link w:val="af8"/>
    <w:semiHidden/>
    <w:rsid w:val="00294B0A"/>
    <w:rPr>
      <w:rFonts w:ascii="Courier New" w:eastAsia="Times New Roman" w:hAnsi="Courier New" w:cs="Courier New"/>
      <w:sz w:val="20"/>
      <w:szCs w:val="20"/>
    </w:rPr>
  </w:style>
  <w:style w:type="paragraph" w:styleId="af8">
    <w:name w:val="Plain Text"/>
    <w:basedOn w:val="a"/>
    <w:link w:val="af7"/>
    <w:unhideWhenUsed/>
    <w:rsid w:val="00294B0A"/>
    <w:pPr>
      <w:spacing w:after="0" w:line="240" w:lineRule="auto"/>
    </w:pPr>
    <w:rPr>
      <w:rFonts w:ascii="Courier New" w:eastAsia="Times New Roman" w:hAnsi="Courier New" w:cs="Courier New"/>
      <w:sz w:val="20"/>
      <w:szCs w:val="20"/>
    </w:rPr>
  </w:style>
  <w:style w:type="character" w:customStyle="1" w:styleId="af9">
    <w:name w:val="Текст выноски Знак"/>
    <w:basedOn w:val="a0"/>
    <w:link w:val="afa"/>
    <w:semiHidden/>
    <w:rsid w:val="00294B0A"/>
    <w:rPr>
      <w:rFonts w:ascii="Tahoma" w:eastAsia="Times New Roman" w:hAnsi="Tahoma" w:cs="Tahoma"/>
      <w:sz w:val="16"/>
      <w:szCs w:val="16"/>
    </w:rPr>
  </w:style>
  <w:style w:type="paragraph" w:styleId="afa">
    <w:name w:val="Balloon Text"/>
    <w:basedOn w:val="a"/>
    <w:link w:val="af9"/>
    <w:semiHidden/>
    <w:unhideWhenUsed/>
    <w:rsid w:val="00294B0A"/>
    <w:pPr>
      <w:spacing w:after="0" w:line="240" w:lineRule="auto"/>
      <w:ind w:firstLine="709"/>
      <w:jc w:val="both"/>
    </w:pPr>
    <w:rPr>
      <w:rFonts w:ascii="Tahoma" w:eastAsia="Times New Roman" w:hAnsi="Tahoma" w:cs="Tahoma"/>
      <w:sz w:val="16"/>
      <w:szCs w:val="16"/>
    </w:rPr>
  </w:style>
  <w:style w:type="paragraph" w:styleId="afb">
    <w:name w:val="No Spacing"/>
    <w:uiPriority w:val="1"/>
    <w:qFormat/>
    <w:rsid w:val="00294B0A"/>
    <w:pPr>
      <w:spacing w:after="0" w:line="240" w:lineRule="auto"/>
    </w:pPr>
    <w:rPr>
      <w:rFonts w:ascii="Calibri" w:eastAsia="Calibri" w:hAnsi="Calibri" w:cs="Times New Roman"/>
      <w:lang w:eastAsia="en-US"/>
    </w:rPr>
  </w:style>
  <w:style w:type="paragraph" w:styleId="afc">
    <w:name w:val="List Paragraph"/>
    <w:aliases w:val="Bullet List,FooterText,numbered,Второй абзац списка"/>
    <w:basedOn w:val="a"/>
    <w:link w:val="afd"/>
    <w:uiPriority w:val="34"/>
    <w:qFormat/>
    <w:rsid w:val="00294B0A"/>
    <w:pPr>
      <w:spacing w:after="0" w:line="240" w:lineRule="auto"/>
      <w:ind w:left="708" w:firstLine="709"/>
      <w:jc w:val="both"/>
    </w:pPr>
    <w:rPr>
      <w:rFonts w:ascii="Baltica" w:eastAsia="Times New Roman" w:hAnsi="Baltica" w:cs="Times New Roman"/>
      <w:sz w:val="24"/>
      <w:szCs w:val="20"/>
    </w:rPr>
  </w:style>
  <w:style w:type="paragraph" w:customStyle="1" w:styleId="210">
    <w:name w:val="Основной текст 21"/>
    <w:basedOn w:val="a"/>
    <w:rsid w:val="00294B0A"/>
    <w:pPr>
      <w:spacing w:after="0" w:line="240" w:lineRule="auto"/>
      <w:ind w:firstLine="567"/>
      <w:jc w:val="both"/>
    </w:pPr>
    <w:rPr>
      <w:rFonts w:ascii="Times New Roman" w:eastAsia="Times New Roman" w:hAnsi="Times New Roman" w:cs="Times New Roman"/>
      <w:sz w:val="24"/>
      <w:szCs w:val="20"/>
    </w:rPr>
  </w:style>
  <w:style w:type="paragraph" w:customStyle="1" w:styleId="afe">
    <w:name w:val="Знак Знак Знак Знак Знак Знак Знак Знак Знак Знак"/>
    <w:basedOn w:val="a"/>
    <w:rsid w:val="00294B0A"/>
    <w:pPr>
      <w:spacing w:after="160" w:line="240" w:lineRule="exact"/>
    </w:pPr>
    <w:rPr>
      <w:rFonts w:ascii="Verdana" w:eastAsia="Times New Roman" w:hAnsi="Verdana" w:cs="Times New Roman"/>
      <w:sz w:val="20"/>
      <w:szCs w:val="20"/>
      <w:lang w:val="en-US" w:eastAsia="en-US"/>
    </w:rPr>
  </w:style>
  <w:style w:type="paragraph" w:customStyle="1" w:styleId="11">
    <w:name w:val="Основной текст с отступом1"/>
    <w:basedOn w:val="a"/>
    <w:rsid w:val="00294B0A"/>
    <w:pPr>
      <w:widowControl w:val="0"/>
      <w:spacing w:before="40" w:after="0" w:line="240" w:lineRule="auto"/>
      <w:ind w:firstLine="102"/>
      <w:jc w:val="both"/>
    </w:pPr>
    <w:rPr>
      <w:rFonts w:ascii="Baltica" w:eastAsia="Times New Roman" w:hAnsi="Baltica" w:cs="Baltica"/>
      <w:sz w:val="18"/>
      <w:szCs w:val="18"/>
    </w:rPr>
  </w:style>
  <w:style w:type="paragraph" w:customStyle="1" w:styleId="CharCharCarCarCharCharCarCarCharCharCarCarCharChar">
    <w:name w:val="Char Char Car Car Char Char Car Car Char Char Car Car Char Char"/>
    <w:basedOn w:val="a"/>
    <w:rsid w:val="00294B0A"/>
    <w:pPr>
      <w:spacing w:after="160" w:line="240" w:lineRule="exact"/>
    </w:pPr>
    <w:rPr>
      <w:rFonts w:ascii="Times New Roman" w:eastAsia="Times New Roman" w:hAnsi="Times New Roman" w:cs="Times New Roman"/>
      <w:sz w:val="20"/>
      <w:szCs w:val="20"/>
    </w:rPr>
  </w:style>
  <w:style w:type="paragraph" w:customStyle="1" w:styleId="aff">
    <w:name w:val="Знак"/>
    <w:basedOn w:val="a"/>
    <w:rsid w:val="00294B0A"/>
    <w:pPr>
      <w:spacing w:after="160" w:line="240" w:lineRule="exact"/>
    </w:pPr>
    <w:rPr>
      <w:rFonts w:ascii="Verdana" w:eastAsia="Times New Roman" w:hAnsi="Verdana" w:cs="Times New Roman"/>
      <w:sz w:val="24"/>
      <w:szCs w:val="24"/>
      <w:lang w:val="en-US" w:eastAsia="en-US"/>
    </w:rPr>
  </w:style>
  <w:style w:type="paragraph" w:customStyle="1" w:styleId="12">
    <w:name w:val="Знак Знак Знак Знак Знак Знак Знак1"/>
    <w:basedOn w:val="a"/>
    <w:rsid w:val="00294B0A"/>
    <w:pPr>
      <w:spacing w:after="160" w:line="240" w:lineRule="exact"/>
    </w:pPr>
    <w:rPr>
      <w:rFonts w:ascii="Verdana" w:eastAsia="Times New Roman" w:hAnsi="Verdana" w:cs="Times New Roman"/>
      <w:sz w:val="24"/>
      <w:szCs w:val="24"/>
      <w:lang w:val="en-US" w:eastAsia="en-US"/>
    </w:rPr>
  </w:style>
  <w:style w:type="character" w:customStyle="1" w:styleId="100">
    <w:name w:val="Обычный + 10 пт Знак"/>
    <w:aliases w:val="Черный Знак"/>
    <w:link w:val="101"/>
    <w:locked/>
    <w:rsid w:val="00294B0A"/>
    <w:rPr>
      <w:i/>
    </w:rPr>
  </w:style>
  <w:style w:type="paragraph" w:customStyle="1" w:styleId="101">
    <w:name w:val="Обычный + 10 пт"/>
    <w:aliases w:val="Черный"/>
    <w:basedOn w:val="a"/>
    <w:link w:val="100"/>
    <w:rsid w:val="00294B0A"/>
    <w:pPr>
      <w:spacing w:after="0" w:line="240" w:lineRule="auto"/>
      <w:jc w:val="both"/>
    </w:pPr>
    <w:rPr>
      <w:i/>
    </w:rPr>
  </w:style>
  <w:style w:type="character" w:customStyle="1" w:styleId="ConsPlusNormal">
    <w:name w:val="ConsPlusNormal Знак"/>
    <w:link w:val="ConsPlusNormal0"/>
    <w:locked/>
    <w:rsid w:val="00294B0A"/>
    <w:rPr>
      <w:rFonts w:ascii="Arial" w:hAnsi="Arial" w:cs="Arial"/>
    </w:rPr>
  </w:style>
  <w:style w:type="paragraph" w:customStyle="1" w:styleId="ConsPlusNormal0">
    <w:name w:val="ConsPlusNormal"/>
    <w:link w:val="ConsPlusNormal"/>
    <w:rsid w:val="00294B0A"/>
    <w:pPr>
      <w:widowControl w:val="0"/>
      <w:autoSpaceDE w:val="0"/>
      <w:autoSpaceDN w:val="0"/>
      <w:adjustRightInd w:val="0"/>
      <w:spacing w:after="0" w:line="240" w:lineRule="auto"/>
      <w:ind w:firstLine="720"/>
    </w:pPr>
    <w:rPr>
      <w:rFonts w:ascii="Arial" w:hAnsi="Arial" w:cs="Arial"/>
    </w:rPr>
  </w:style>
  <w:style w:type="character" w:customStyle="1" w:styleId="ConsNormal">
    <w:name w:val="ConsNormal Знак"/>
    <w:link w:val="ConsNormal0"/>
    <w:locked/>
    <w:rsid w:val="00294B0A"/>
    <w:rPr>
      <w:rFonts w:ascii="Arial" w:hAnsi="Arial" w:cs="Arial"/>
    </w:rPr>
  </w:style>
  <w:style w:type="paragraph" w:customStyle="1" w:styleId="ConsNormal0">
    <w:name w:val="ConsNormal"/>
    <w:link w:val="ConsNormal"/>
    <w:rsid w:val="00294B0A"/>
    <w:pPr>
      <w:widowControl w:val="0"/>
      <w:autoSpaceDE w:val="0"/>
      <w:autoSpaceDN w:val="0"/>
      <w:adjustRightInd w:val="0"/>
      <w:spacing w:after="0" w:line="240" w:lineRule="auto"/>
      <w:ind w:firstLine="720"/>
    </w:pPr>
    <w:rPr>
      <w:rFonts w:ascii="Arial" w:hAnsi="Arial" w:cs="Arial"/>
    </w:rPr>
  </w:style>
  <w:style w:type="paragraph" w:customStyle="1" w:styleId="ConsNonformat">
    <w:name w:val="ConsNonformat"/>
    <w:rsid w:val="00294B0A"/>
    <w:pPr>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style1">
    <w:name w:val="Обычный.style 1"/>
    <w:next w:val="ab"/>
    <w:rsid w:val="00294B0A"/>
    <w:pPr>
      <w:spacing w:after="0" w:line="240" w:lineRule="auto"/>
    </w:pPr>
    <w:rPr>
      <w:rFonts w:ascii="Arial" w:eastAsia="Times New Roman" w:hAnsi="Arial" w:cs="Times New Roman"/>
      <w:sz w:val="20"/>
      <w:szCs w:val="20"/>
      <w:lang w:val="en-US"/>
    </w:rPr>
  </w:style>
  <w:style w:type="paragraph" w:customStyle="1" w:styleId="Style10">
    <w:name w:val="Style1"/>
    <w:basedOn w:val="a"/>
    <w:rsid w:val="00294B0A"/>
    <w:pPr>
      <w:widowControl w:val="0"/>
      <w:spacing w:after="0" w:line="240" w:lineRule="auto"/>
      <w:jc w:val="both"/>
    </w:pPr>
    <w:rPr>
      <w:rFonts w:ascii="Times New Roman" w:eastAsia="Times New Roman" w:hAnsi="Times New Roman" w:cs="Times New Roman"/>
      <w:sz w:val="20"/>
      <w:szCs w:val="20"/>
      <w:lang w:val="en-US"/>
    </w:rPr>
  </w:style>
  <w:style w:type="paragraph" w:customStyle="1" w:styleId="ConsTitle">
    <w:name w:val="ConsTitle"/>
    <w:rsid w:val="00294B0A"/>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13">
    <w:name w:val="Текст1"/>
    <w:basedOn w:val="a"/>
    <w:rsid w:val="00294B0A"/>
    <w:pPr>
      <w:spacing w:before="120" w:after="0" w:line="240" w:lineRule="auto"/>
      <w:jc w:val="both"/>
    </w:pPr>
    <w:rPr>
      <w:rFonts w:ascii="Courier New" w:eastAsia="Times New Roman" w:hAnsi="Courier New" w:cs="Times New Roman"/>
      <w:sz w:val="20"/>
      <w:szCs w:val="20"/>
      <w:lang w:val="en-US"/>
    </w:rPr>
  </w:style>
  <w:style w:type="paragraph" w:customStyle="1" w:styleId="ConsPlusNonformat">
    <w:name w:val="ConsPlusNonformat"/>
    <w:uiPriority w:val="99"/>
    <w:rsid w:val="00294B0A"/>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310">
    <w:name w:val="Основной текст 31"/>
    <w:basedOn w:val="a"/>
    <w:rsid w:val="00294B0A"/>
    <w:pPr>
      <w:tabs>
        <w:tab w:val="left" w:pos="426"/>
      </w:tabs>
      <w:spacing w:after="0" w:line="240" w:lineRule="auto"/>
      <w:jc w:val="both"/>
    </w:pPr>
    <w:rPr>
      <w:rFonts w:ascii="Arial" w:eastAsia="Times New Roman" w:hAnsi="Arial" w:cs="Times New Roman"/>
      <w:sz w:val="24"/>
      <w:szCs w:val="20"/>
    </w:rPr>
  </w:style>
  <w:style w:type="paragraph" w:customStyle="1" w:styleId="FR1">
    <w:name w:val="FR1"/>
    <w:rsid w:val="00294B0A"/>
    <w:pPr>
      <w:widowControl w:val="0"/>
      <w:snapToGrid w:val="0"/>
      <w:spacing w:after="0" w:line="259" w:lineRule="auto"/>
      <w:ind w:firstLine="720"/>
      <w:jc w:val="both"/>
    </w:pPr>
    <w:rPr>
      <w:rFonts w:ascii="Times New Roman" w:eastAsia="Times New Roman" w:hAnsi="Times New Roman" w:cs="Times New Roman"/>
      <w:sz w:val="28"/>
      <w:szCs w:val="20"/>
    </w:rPr>
  </w:style>
  <w:style w:type="paragraph" w:customStyle="1" w:styleId="CharChar">
    <w:name w:val="Char Char"/>
    <w:basedOn w:val="a"/>
    <w:rsid w:val="00294B0A"/>
    <w:pPr>
      <w:spacing w:after="160" w:line="240" w:lineRule="exact"/>
    </w:pPr>
    <w:rPr>
      <w:rFonts w:ascii="Verdana" w:eastAsia="Times New Roman" w:hAnsi="Verdana" w:cs="Times New Roman"/>
      <w:sz w:val="20"/>
      <w:szCs w:val="20"/>
      <w:lang w:val="en-US" w:eastAsia="en-US"/>
    </w:rPr>
  </w:style>
  <w:style w:type="paragraph" w:customStyle="1" w:styleId="aff0">
    <w:name w:val="Знак Знак Знак Знак"/>
    <w:basedOn w:val="a"/>
    <w:rsid w:val="00294B0A"/>
    <w:pPr>
      <w:spacing w:after="160" w:line="240" w:lineRule="exact"/>
    </w:pPr>
    <w:rPr>
      <w:rFonts w:ascii="Verdana" w:eastAsia="Times New Roman" w:hAnsi="Verdana" w:cs="Times New Roman"/>
      <w:sz w:val="20"/>
      <w:szCs w:val="20"/>
      <w:lang w:val="en-US" w:eastAsia="en-US"/>
    </w:rPr>
  </w:style>
  <w:style w:type="character" w:customStyle="1" w:styleId="Normal">
    <w:name w:val="Normal Знак"/>
    <w:link w:val="14"/>
    <w:locked/>
    <w:rsid w:val="00294B0A"/>
    <w:rPr>
      <w:snapToGrid w:val="0"/>
    </w:rPr>
  </w:style>
  <w:style w:type="paragraph" w:customStyle="1" w:styleId="14">
    <w:name w:val="Обычный1"/>
    <w:link w:val="Normal"/>
    <w:rsid w:val="00294B0A"/>
    <w:pPr>
      <w:snapToGrid w:val="0"/>
      <w:spacing w:after="0" w:line="240" w:lineRule="auto"/>
    </w:pPr>
    <w:rPr>
      <w:snapToGrid w:val="0"/>
    </w:rPr>
  </w:style>
  <w:style w:type="paragraph" w:customStyle="1" w:styleId="ConsCell">
    <w:name w:val="ConsCell"/>
    <w:rsid w:val="00294B0A"/>
    <w:pPr>
      <w:widowControl w:val="0"/>
      <w:autoSpaceDE w:val="0"/>
      <w:autoSpaceDN w:val="0"/>
      <w:adjustRightInd w:val="0"/>
      <w:spacing w:after="0" w:line="240" w:lineRule="auto"/>
    </w:pPr>
    <w:rPr>
      <w:rFonts w:ascii="Arial" w:eastAsia="Times New Roman" w:hAnsi="Arial" w:cs="Arial"/>
    </w:rPr>
  </w:style>
  <w:style w:type="paragraph" w:customStyle="1" w:styleId="02statia2">
    <w:name w:val="02statia2"/>
    <w:basedOn w:val="a"/>
    <w:rsid w:val="00294B0A"/>
    <w:pPr>
      <w:spacing w:before="120" w:after="240" w:line="320" w:lineRule="atLeast"/>
      <w:ind w:left="2020" w:hanging="880"/>
      <w:jc w:val="both"/>
    </w:pPr>
    <w:rPr>
      <w:rFonts w:ascii="GaramondNarrowC" w:eastAsia="Times New Roman" w:hAnsi="GaramondNarrowC" w:cs="Times New Roman"/>
      <w:color w:val="000000"/>
      <w:sz w:val="21"/>
      <w:szCs w:val="21"/>
    </w:rPr>
  </w:style>
  <w:style w:type="paragraph" w:customStyle="1" w:styleId="15">
    <w:name w:val="Знак1"/>
    <w:basedOn w:val="a"/>
    <w:rsid w:val="00294B0A"/>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1">
    <w:name w:val="Содержимое таблицы"/>
    <w:basedOn w:val="a"/>
    <w:rsid w:val="00294B0A"/>
    <w:pPr>
      <w:suppressLineNumbers/>
      <w:spacing w:after="0" w:line="240" w:lineRule="auto"/>
    </w:pPr>
    <w:rPr>
      <w:rFonts w:ascii="Times New Roman" w:eastAsia="Times New Roman" w:hAnsi="Times New Roman" w:cs="Times New Roman"/>
      <w:sz w:val="20"/>
      <w:szCs w:val="20"/>
      <w:lang w:eastAsia="ar-SA"/>
    </w:rPr>
  </w:style>
  <w:style w:type="paragraph" w:customStyle="1" w:styleId="aff2">
    <w:name w:val="Заголовок таблицы"/>
    <w:basedOn w:val="aff1"/>
    <w:rsid w:val="00294B0A"/>
    <w:pPr>
      <w:jc w:val="center"/>
    </w:pPr>
    <w:rPr>
      <w:b/>
      <w:bCs/>
      <w:i/>
      <w:iCs/>
    </w:rPr>
  </w:style>
  <w:style w:type="paragraph" w:customStyle="1" w:styleId="aff3">
    <w:name w:val="Стиль"/>
    <w:rsid w:val="00294B0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5">
    <w:name w:val="Стиль3"/>
    <w:basedOn w:val="24"/>
    <w:rsid w:val="00294B0A"/>
    <w:pPr>
      <w:widowControl w:val="0"/>
      <w:tabs>
        <w:tab w:val="num" w:pos="1127"/>
      </w:tabs>
      <w:adjustRightInd w:val="0"/>
      <w:ind w:left="900" w:firstLine="0"/>
    </w:pPr>
    <w:rPr>
      <w:sz w:val="24"/>
      <w:szCs w:val="20"/>
    </w:rPr>
  </w:style>
  <w:style w:type="paragraph" w:customStyle="1" w:styleId="36">
    <w:name w:val="3"/>
    <w:basedOn w:val="a"/>
    <w:rsid w:val="00294B0A"/>
    <w:pPr>
      <w:spacing w:before="104" w:after="104" w:line="240" w:lineRule="auto"/>
      <w:ind w:left="104" w:right="104"/>
    </w:pPr>
    <w:rPr>
      <w:rFonts w:ascii="Times New Roman" w:eastAsia="Times New Roman" w:hAnsi="Times New Roman" w:cs="Times New Roman"/>
      <w:sz w:val="24"/>
      <w:szCs w:val="24"/>
    </w:rPr>
  </w:style>
  <w:style w:type="paragraph" w:customStyle="1" w:styleId="200">
    <w:name w:val="20"/>
    <w:basedOn w:val="a"/>
    <w:rsid w:val="00294B0A"/>
    <w:pPr>
      <w:spacing w:before="104" w:after="104" w:line="240" w:lineRule="auto"/>
      <w:ind w:left="104" w:right="104"/>
    </w:pPr>
    <w:rPr>
      <w:rFonts w:ascii="Times New Roman" w:eastAsia="Times New Roman" w:hAnsi="Times New Roman" w:cs="Times New Roman"/>
      <w:sz w:val="24"/>
      <w:szCs w:val="24"/>
    </w:rPr>
  </w:style>
  <w:style w:type="paragraph" w:customStyle="1" w:styleId="CharChar0">
    <w:name w:val="Знак Знак Char Char Знак Знак Знак Знак Знак Знак"/>
    <w:basedOn w:val="a"/>
    <w:autoRedefine/>
    <w:rsid w:val="00294B0A"/>
    <w:pPr>
      <w:tabs>
        <w:tab w:val="left" w:pos="2160"/>
      </w:tabs>
      <w:spacing w:before="120" w:after="0" w:line="240" w:lineRule="exact"/>
      <w:jc w:val="both"/>
    </w:pPr>
    <w:rPr>
      <w:rFonts w:ascii="Times New Roman" w:eastAsia="Times New Roman" w:hAnsi="Times New Roman" w:cs="Times New Roman"/>
      <w:noProof/>
      <w:sz w:val="24"/>
      <w:szCs w:val="24"/>
      <w:lang w:val="en-US"/>
    </w:rPr>
  </w:style>
  <w:style w:type="paragraph" w:customStyle="1" w:styleId="aff4">
    <w:name w:val="Адресат"/>
    <w:basedOn w:val="a"/>
    <w:rsid w:val="00294B0A"/>
    <w:pPr>
      <w:suppressAutoHyphens/>
      <w:spacing w:after="0" w:line="240" w:lineRule="exact"/>
    </w:pPr>
    <w:rPr>
      <w:rFonts w:ascii="Times New Roman" w:eastAsia="Times New Roman" w:hAnsi="Times New Roman" w:cs="Times New Roman"/>
      <w:sz w:val="28"/>
      <w:szCs w:val="20"/>
    </w:rPr>
  </w:style>
  <w:style w:type="paragraph" w:customStyle="1" w:styleId="aff5">
    <w:name w:val="Пункт"/>
    <w:basedOn w:val="a"/>
    <w:rsid w:val="00294B0A"/>
    <w:pPr>
      <w:tabs>
        <w:tab w:val="num" w:pos="1980"/>
      </w:tabs>
      <w:spacing w:after="0" w:line="240" w:lineRule="auto"/>
      <w:ind w:left="1404" w:hanging="504"/>
      <w:jc w:val="both"/>
    </w:pPr>
    <w:rPr>
      <w:rFonts w:ascii="Times New Roman" w:eastAsia="Times New Roman" w:hAnsi="Times New Roman" w:cs="Times New Roman"/>
      <w:sz w:val="24"/>
      <w:szCs w:val="24"/>
    </w:rPr>
  </w:style>
  <w:style w:type="paragraph" w:customStyle="1" w:styleId="aff6">
    <w:name w:val="Таблица шапка"/>
    <w:basedOn w:val="a"/>
    <w:rsid w:val="00294B0A"/>
    <w:pPr>
      <w:keepNext/>
      <w:spacing w:before="40" w:after="40" w:line="240" w:lineRule="auto"/>
      <w:ind w:left="57" w:right="57"/>
    </w:pPr>
    <w:rPr>
      <w:rFonts w:ascii="Times New Roman" w:eastAsia="Times New Roman" w:hAnsi="Times New Roman" w:cs="Times New Roman"/>
      <w:sz w:val="18"/>
      <w:szCs w:val="18"/>
    </w:rPr>
  </w:style>
  <w:style w:type="paragraph" w:customStyle="1" w:styleId="aff7">
    <w:name w:val="Таблица текст"/>
    <w:basedOn w:val="a"/>
    <w:rsid w:val="00294B0A"/>
    <w:pPr>
      <w:spacing w:before="40" w:after="40" w:line="240" w:lineRule="auto"/>
      <w:ind w:left="57" w:right="57"/>
    </w:pPr>
    <w:rPr>
      <w:rFonts w:ascii="Times New Roman" w:eastAsia="Times New Roman" w:hAnsi="Times New Roman" w:cs="Times New Roman"/>
    </w:rPr>
  </w:style>
  <w:style w:type="paragraph" w:customStyle="1" w:styleId="aff8">
    <w:name w:val="Заголовок письма пользователя"/>
    <w:next w:val="a"/>
    <w:rsid w:val="00294B0A"/>
    <w:pPr>
      <w:spacing w:before="240" w:after="240" w:line="240" w:lineRule="auto"/>
      <w:jc w:val="center"/>
    </w:pPr>
    <w:rPr>
      <w:rFonts w:ascii="Times New Roman" w:eastAsia="Times New Roman" w:hAnsi="Times New Roman" w:cs="Times New Roman"/>
      <w:b/>
      <w:noProof/>
      <w:sz w:val="24"/>
      <w:szCs w:val="20"/>
    </w:rPr>
  </w:style>
  <w:style w:type="paragraph" w:customStyle="1" w:styleId="font5">
    <w:name w:val="font5"/>
    <w:basedOn w:val="a"/>
    <w:rsid w:val="00294B0A"/>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6">
    <w:name w:val="font6"/>
    <w:basedOn w:val="a"/>
    <w:rsid w:val="00294B0A"/>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font7">
    <w:name w:val="font7"/>
    <w:basedOn w:val="a"/>
    <w:rsid w:val="00294B0A"/>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font8">
    <w:name w:val="font8"/>
    <w:basedOn w:val="a"/>
    <w:rsid w:val="00294B0A"/>
    <w:pPr>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font9">
    <w:name w:val="font9"/>
    <w:basedOn w:val="a"/>
    <w:rsid w:val="00294B0A"/>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font10">
    <w:name w:val="font10"/>
    <w:basedOn w:val="a"/>
    <w:rsid w:val="00294B0A"/>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font11">
    <w:name w:val="font11"/>
    <w:basedOn w:val="a"/>
    <w:rsid w:val="00294B0A"/>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24">
    <w:name w:val="xl24"/>
    <w:basedOn w:val="a"/>
    <w:rsid w:val="00294B0A"/>
    <w:pPr>
      <w:spacing w:before="100" w:beforeAutospacing="1" w:after="100" w:afterAutospacing="1" w:line="240" w:lineRule="auto"/>
    </w:pPr>
    <w:rPr>
      <w:rFonts w:ascii="Times New Roman CYR" w:eastAsia="Times New Roman" w:hAnsi="Times New Roman CYR" w:cs="Times New Roman CYR"/>
      <w:sz w:val="24"/>
      <w:szCs w:val="24"/>
    </w:rPr>
  </w:style>
  <w:style w:type="paragraph" w:customStyle="1" w:styleId="xl25">
    <w:name w:val="xl25"/>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6">
    <w:name w:val="xl26"/>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
    <w:name w:val="xl27"/>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8">
    <w:name w:val="xl28"/>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9">
    <w:name w:val="xl29"/>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u w:val="single"/>
    </w:rPr>
  </w:style>
  <w:style w:type="paragraph" w:customStyle="1" w:styleId="xl30">
    <w:name w:val="xl30"/>
    <w:basedOn w:val="a"/>
    <w:rsid w:val="00294B0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1">
    <w:name w:val="xl31"/>
    <w:basedOn w:val="a"/>
    <w:rsid w:val="00294B0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2">
    <w:name w:val="xl32"/>
    <w:basedOn w:val="a"/>
    <w:rsid w:val="00294B0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u w:val="single"/>
    </w:rPr>
  </w:style>
  <w:style w:type="paragraph" w:customStyle="1" w:styleId="xl33">
    <w:name w:val="xl33"/>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u w:val="single"/>
    </w:rPr>
  </w:style>
  <w:style w:type="paragraph" w:customStyle="1" w:styleId="xl34">
    <w:name w:val="xl34"/>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5">
    <w:name w:val="xl35"/>
    <w:basedOn w:val="a"/>
    <w:rsid w:val="00294B0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6">
    <w:name w:val="xl36"/>
    <w:basedOn w:val="a"/>
    <w:rsid w:val="00294B0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7">
    <w:name w:val="xl37"/>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8">
    <w:name w:val="xl38"/>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9">
    <w:name w:val="xl39"/>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
    <w:name w:val="xl40"/>
    <w:basedOn w:val="a"/>
    <w:rsid w:val="00294B0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1">
    <w:name w:val="xl41"/>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2">
    <w:name w:val="xl42"/>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43">
    <w:name w:val="xl43"/>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44">
    <w:name w:val="xl44"/>
    <w:basedOn w:val="a"/>
    <w:rsid w:val="00294B0A"/>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5">
    <w:name w:val="xl45"/>
    <w:basedOn w:val="a"/>
    <w:rsid w:val="00294B0A"/>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6">
    <w:name w:val="xl46"/>
    <w:basedOn w:val="a"/>
    <w:rsid w:val="00294B0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7">
    <w:name w:val="xl47"/>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48">
    <w:name w:val="xl48"/>
    <w:basedOn w:val="a"/>
    <w:rsid w:val="00294B0A"/>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9">
    <w:name w:val="xl49"/>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u w:val="single"/>
    </w:rPr>
  </w:style>
  <w:style w:type="paragraph" w:customStyle="1" w:styleId="xl50">
    <w:name w:val="xl50"/>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u w:val="single"/>
    </w:rPr>
  </w:style>
  <w:style w:type="paragraph" w:customStyle="1" w:styleId="xl51">
    <w:name w:val="xl51"/>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52">
    <w:name w:val="xl52"/>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53">
    <w:name w:val="xl53"/>
    <w:basedOn w:val="a"/>
    <w:rsid w:val="00294B0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CYR" w:eastAsia="Times New Roman" w:hAnsi="Times New Roman CYR" w:cs="Times New Roman CYR"/>
      <w:color w:val="000000"/>
      <w:sz w:val="24"/>
      <w:szCs w:val="24"/>
    </w:rPr>
  </w:style>
  <w:style w:type="paragraph" w:customStyle="1" w:styleId="xl54">
    <w:name w:val="xl54"/>
    <w:basedOn w:val="a"/>
    <w:rsid w:val="00294B0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color w:val="000000"/>
      <w:sz w:val="24"/>
      <w:szCs w:val="24"/>
    </w:rPr>
  </w:style>
  <w:style w:type="paragraph" w:customStyle="1" w:styleId="xl55">
    <w:name w:val="xl55"/>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56">
    <w:name w:val="xl56"/>
    <w:basedOn w:val="a"/>
    <w:rsid w:val="00294B0A"/>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u w:val="single"/>
    </w:rPr>
  </w:style>
  <w:style w:type="paragraph" w:customStyle="1" w:styleId="xl57">
    <w:name w:val="xl57"/>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58">
    <w:name w:val="xl58"/>
    <w:basedOn w:val="a"/>
    <w:rsid w:val="00294B0A"/>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000000"/>
      <w:sz w:val="24"/>
      <w:szCs w:val="24"/>
    </w:rPr>
  </w:style>
  <w:style w:type="paragraph" w:customStyle="1" w:styleId="xl59">
    <w:name w:val="xl59"/>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0">
    <w:name w:val="xl60"/>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u w:val="single"/>
    </w:rPr>
  </w:style>
  <w:style w:type="paragraph" w:customStyle="1" w:styleId="xl61">
    <w:name w:val="xl61"/>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2">
    <w:name w:val="xl62"/>
    <w:basedOn w:val="a"/>
    <w:rsid w:val="00294B0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3">
    <w:name w:val="xl63"/>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4">
    <w:name w:val="xl64"/>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u w:val="single"/>
    </w:rPr>
  </w:style>
  <w:style w:type="paragraph" w:customStyle="1" w:styleId="xl65">
    <w:name w:val="xl65"/>
    <w:basedOn w:val="a"/>
    <w:rsid w:val="00294B0A"/>
    <w:pPr>
      <w:pBdr>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color w:val="000000"/>
      <w:sz w:val="24"/>
      <w:szCs w:val="24"/>
    </w:rPr>
  </w:style>
  <w:style w:type="paragraph" w:customStyle="1" w:styleId="xl66">
    <w:name w:val="xl66"/>
    <w:basedOn w:val="a"/>
    <w:rsid w:val="00294B0A"/>
    <w:pPr>
      <w:pBdr>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color w:val="000000"/>
      <w:sz w:val="24"/>
      <w:szCs w:val="24"/>
    </w:rPr>
  </w:style>
  <w:style w:type="paragraph" w:customStyle="1" w:styleId="xl67">
    <w:name w:val="xl67"/>
    <w:basedOn w:val="a"/>
    <w:rsid w:val="00294B0A"/>
    <w:pPr>
      <w:pBdr>
        <w:bottom w:val="single" w:sz="4" w:space="0" w:color="auto"/>
      </w:pBdr>
      <w:spacing w:before="100" w:beforeAutospacing="1" w:after="100" w:afterAutospacing="1" w:line="240" w:lineRule="auto"/>
      <w:jc w:val="center"/>
    </w:pPr>
    <w:rPr>
      <w:rFonts w:ascii="Times New Roman CYR" w:eastAsia="Times New Roman" w:hAnsi="Times New Roman CYR" w:cs="Times New Roman CYR"/>
      <w:color w:val="000000"/>
      <w:sz w:val="24"/>
      <w:szCs w:val="24"/>
    </w:rPr>
  </w:style>
  <w:style w:type="paragraph" w:customStyle="1" w:styleId="xl68">
    <w:name w:val="xl68"/>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69">
    <w:name w:val="xl69"/>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rPr>
  </w:style>
  <w:style w:type="paragraph" w:customStyle="1" w:styleId="xl70">
    <w:name w:val="xl70"/>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1">
    <w:name w:val="xl71"/>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rPr>
  </w:style>
  <w:style w:type="paragraph" w:customStyle="1" w:styleId="xl72">
    <w:name w:val="xl72"/>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3">
    <w:name w:val="xl73"/>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rPr>
  </w:style>
  <w:style w:type="paragraph" w:customStyle="1" w:styleId="xl74">
    <w:name w:val="xl74"/>
    <w:basedOn w:val="a"/>
    <w:rsid w:val="00294B0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5">
    <w:name w:val="xl75"/>
    <w:basedOn w:val="a"/>
    <w:rsid w:val="00294B0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6">
    <w:name w:val="xl76"/>
    <w:basedOn w:val="a"/>
    <w:rsid w:val="00294B0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7">
    <w:name w:val="xl77"/>
    <w:basedOn w:val="a"/>
    <w:rsid w:val="00294B0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8">
    <w:name w:val="xl78"/>
    <w:basedOn w:val="a"/>
    <w:rsid w:val="00294B0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u w:val="single"/>
    </w:rPr>
  </w:style>
  <w:style w:type="paragraph" w:customStyle="1" w:styleId="xl79">
    <w:name w:val="xl79"/>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80">
    <w:name w:val="xl80"/>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u w:val="single"/>
    </w:rPr>
  </w:style>
  <w:style w:type="paragraph" w:customStyle="1" w:styleId="xl81">
    <w:name w:val="xl81"/>
    <w:basedOn w:val="a"/>
    <w:rsid w:val="00294B0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82">
    <w:name w:val="xl82"/>
    <w:basedOn w:val="a"/>
    <w:rsid w:val="00294B0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83">
    <w:name w:val="xl83"/>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000000"/>
      <w:sz w:val="24"/>
      <w:szCs w:val="24"/>
      <w:u w:val="single"/>
    </w:rPr>
  </w:style>
  <w:style w:type="paragraph" w:customStyle="1" w:styleId="xl84">
    <w:name w:val="xl84"/>
    <w:basedOn w:val="a"/>
    <w:rsid w:val="00294B0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color w:val="FF0000"/>
      <w:sz w:val="24"/>
      <w:szCs w:val="24"/>
    </w:rPr>
  </w:style>
  <w:style w:type="paragraph" w:customStyle="1" w:styleId="xl85">
    <w:name w:val="xl85"/>
    <w:basedOn w:val="a"/>
    <w:rsid w:val="00294B0A"/>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CYR" w:eastAsia="Times New Roman" w:hAnsi="Times New Roman CYR" w:cs="Times New Roman CYR"/>
      <w:b/>
      <w:bCs/>
      <w:sz w:val="24"/>
      <w:szCs w:val="24"/>
    </w:rPr>
  </w:style>
  <w:style w:type="paragraph" w:customStyle="1" w:styleId="xl86">
    <w:name w:val="xl86"/>
    <w:basedOn w:val="a"/>
    <w:rsid w:val="00294B0A"/>
    <w:pPr>
      <w:pBdr>
        <w:left w:val="single" w:sz="8" w:space="0" w:color="auto"/>
        <w:right w:val="single" w:sz="8" w:space="0" w:color="auto"/>
      </w:pBdr>
      <w:spacing w:before="100" w:beforeAutospacing="1" w:after="100" w:afterAutospacing="1" w:line="240" w:lineRule="auto"/>
      <w:jc w:val="center"/>
    </w:pPr>
    <w:rPr>
      <w:rFonts w:ascii="Times New Roman CYR" w:eastAsia="Times New Roman" w:hAnsi="Times New Roman CYR" w:cs="Times New Roman CYR"/>
      <w:b/>
      <w:bCs/>
      <w:sz w:val="24"/>
      <w:szCs w:val="24"/>
    </w:rPr>
  </w:style>
  <w:style w:type="paragraph" w:customStyle="1" w:styleId="xl87">
    <w:name w:val="xl87"/>
    <w:basedOn w:val="a"/>
    <w:rsid w:val="00294B0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CYR" w:eastAsia="Times New Roman" w:hAnsi="Times New Roman CYR" w:cs="Times New Roman CYR"/>
      <w:b/>
      <w:bCs/>
      <w:sz w:val="24"/>
      <w:szCs w:val="24"/>
    </w:rPr>
  </w:style>
  <w:style w:type="paragraph" w:customStyle="1" w:styleId="xl88">
    <w:name w:val="xl88"/>
    <w:basedOn w:val="a"/>
    <w:rsid w:val="00294B0A"/>
    <w:pPr>
      <w:pBdr>
        <w:top w:val="single" w:sz="8" w:space="0" w:color="auto"/>
        <w:bottom w:val="single" w:sz="8" w:space="0" w:color="auto"/>
      </w:pBdr>
      <w:spacing w:before="100" w:beforeAutospacing="1" w:after="100" w:afterAutospacing="1" w:line="240" w:lineRule="auto"/>
      <w:jc w:val="center"/>
    </w:pPr>
    <w:rPr>
      <w:rFonts w:ascii="Times New Roman CYR" w:eastAsia="Times New Roman" w:hAnsi="Times New Roman CYR" w:cs="Times New Roman CYR"/>
      <w:b/>
      <w:bCs/>
      <w:sz w:val="24"/>
      <w:szCs w:val="24"/>
    </w:rPr>
  </w:style>
  <w:style w:type="paragraph" w:customStyle="1" w:styleId="xl89">
    <w:name w:val="xl89"/>
    <w:basedOn w:val="a"/>
    <w:rsid w:val="00294B0A"/>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CYR" w:eastAsia="Times New Roman" w:hAnsi="Times New Roman CYR" w:cs="Times New Roman CYR"/>
      <w:b/>
      <w:bCs/>
      <w:sz w:val="24"/>
      <w:szCs w:val="24"/>
    </w:rPr>
  </w:style>
  <w:style w:type="paragraph" w:customStyle="1" w:styleId="xl90">
    <w:name w:val="xl90"/>
    <w:basedOn w:val="a"/>
    <w:rsid w:val="00294B0A"/>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CYR" w:eastAsia="Times New Roman" w:hAnsi="Times New Roman CYR" w:cs="Times New Roman CYR"/>
      <w:b/>
      <w:bCs/>
      <w:sz w:val="24"/>
      <w:szCs w:val="24"/>
    </w:rPr>
  </w:style>
  <w:style w:type="paragraph" w:customStyle="1" w:styleId="xl91">
    <w:name w:val="xl91"/>
    <w:basedOn w:val="a"/>
    <w:rsid w:val="00294B0A"/>
    <w:pPr>
      <w:pBdr>
        <w:top w:val="single" w:sz="8" w:space="0" w:color="auto"/>
        <w:left w:val="single" w:sz="8" w:space="0" w:color="auto"/>
      </w:pBdr>
      <w:spacing w:before="100" w:beforeAutospacing="1" w:after="100" w:afterAutospacing="1" w:line="240" w:lineRule="auto"/>
      <w:jc w:val="center"/>
    </w:pPr>
    <w:rPr>
      <w:rFonts w:ascii="Times New Roman CYR" w:eastAsia="Times New Roman" w:hAnsi="Times New Roman CYR" w:cs="Times New Roman CYR"/>
      <w:b/>
      <w:bCs/>
      <w:sz w:val="24"/>
      <w:szCs w:val="24"/>
    </w:rPr>
  </w:style>
  <w:style w:type="paragraph" w:customStyle="1" w:styleId="xl92">
    <w:name w:val="xl92"/>
    <w:basedOn w:val="a"/>
    <w:rsid w:val="00294B0A"/>
    <w:pPr>
      <w:pBdr>
        <w:top w:val="single" w:sz="8" w:space="0" w:color="auto"/>
        <w:right w:val="single" w:sz="8" w:space="0" w:color="auto"/>
      </w:pBdr>
      <w:spacing w:before="100" w:beforeAutospacing="1" w:after="100" w:afterAutospacing="1" w:line="240" w:lineRule="auto"/>
      <w:jc w:val="center"/>
    </w:pPr>
    <w:rPr>
      <w:rFonts w:ascii="Times New Roman CYR" w:eastAsia="Times New Roman" w:hAnsi="Times New Roman CYR" w:cs="Times New Roman CYR"/>
      <w:b/>
      <w:bCs/>
      <w:sz w:val="24"/>
      <w:szCs w:val="24"/>
    </w:rPr>
  </w:style>
  <w:style w:type="paragraph" w:customStyle="1" w:styleId="xl93">
    <w:name w:val="xl93"/>
    <w:basedOn w:val="a"/>
    <w:rsid w:val="00294B0A"/>
    <w:pPr>
      <w:pBdr>
        <w:left w:val="single" w:sz="8" w:space="0" w:color="auto"/>
        <w:bottom w:val="single" w:sz="8" w:space="0" w:color="auto"/>
      </w:pBdr>
      <w:spacing w:before="100" w:beforeAutospacing="1" w:after="100" w:afterAutospacing="1" w:line="240" w:lineRule="auto"/>
      <w:jc w:val="center"/>
    </w:pPr>
    <w:rPr>
      <w:rFonts w:ascii="Times New Roman CYR" w:eastAsia="Times New Roman" w:hAnsi="Times New Roman CYR" w:cs="Times New Roman CYR"/>
      <w:b/>
      <w:bCs/>
      <w:sz w:val="24"/>
      <w:szCs w:val="24"/>
    </w:rPr>
  </w:style>
  <w:style w:type="paragraph" w:customStyle="1" w:styleId="xl94">
    <w:name w:val="xl94"/>
    <w:basedOn w:val="a"/>
    <w:rsid w:val="00294B0A"/>
    <w:pPr>
      <w:pBdr>
        <w:bottom w:val="single" w:sz="8" w:space="0" w:color="auto"/>
        <w:right w:val="single" w:sz="8" w:space="0" w:color="auto"/>
      </w:pBdr>
      <w:spacing w:before="100" w:beforeAutospacing="1" w:after="100" w:afterAutospacing="1" w:line="240" w:lineRule="auto"/>
      <w:jc w:val="center"/>
    </w:pPr>
    <w:rPr>
      <w:rFonts w:ascii="Times New Roman CYR" w:eastAsia="Times New Roman" w:hAnsi="Times New Roman CYR" w:cs="Times New Roman CYR"/>
      <w:b/>
      <w:bCs/>
      <w:sz w:val="24"/>
      <w:szCs w:val="24"/>
    </w:rPr>
  </w:style>
  <w:style w:type="paragraph" w:customStyle="1" w:styleId="xl95">
    <w:name w:val="xl95"/>
    <w:basedOn w:val="a"/>
    <w:rsid w:val="00294B0A"/>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CYR" w:eastAsia="Times New Roman" w:hAnsi="Times New Roman CYR" w:cs="Times New Roman CYR"/>
      <w:b/>
      <w:bCs/>
      <w:sz w:val="24"/>
      <w:szCs w:val="24"/>
    </w:rPr>
  </w:style>
  <w:style w:type="paragraph" w:customStyle="1" w:styleId="xl96">
    <w:name w:val="xl96"/>
    <w:basedOn w:val="a"/>
    <w:rsid w:val="00294B0A"/>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CYR" w:eastAsia="Times New Roman" w:hAnsi="Times New Roman CYR" w:cs="Times New Roman CYR"/>
      <w:b/>
      <w:bCs/>
      <w:sz w:val="24"/>
      <w:szCs w:val="24"/>
    </w:rPr>
  </w:style>
  <w:style w:type="paragraph" w:customStyle="1" w:styleId="xl97">
    <w:name w:val="xl97"/>
    <w:basedOn w:val="a"/>
    <w:rsid w:val="00294B0A"/>
    <w:pPr>
      <w:spacing w:before="100" w:beforeAutospacing="1" w:after="100" w:afterAutospacing="1" w:line="240" w:lineRule="auto"/>
      <w:jc w:val="center"/>
    </w:pPr>
    <w:rPr>
      <w:rFonts w:ascii="Times New Roman" w:eastAsia="Times New Roman" w:hAnsi="Times New Roman" w:cs="Times New Roman"/>
      <w:i/>
      <w:iCs/>
      <w:sz w:val="28"/>
      <w:szCs w:val="28"/>
    </w:rPr>
  </w:style>
  <w:style w:type="paragraph" w:customStyle="1" w:styleId="xl98">
    <w:name w:val="xl98"/>
    <w:basedOn w:val="a"/>
    <w:rsid w:val="00294B0A"/>
    <w:pPr>
      <w:spacing w:before="100" w:beforeAutospacing="1" w:after="100" w:afterAutospacing="1" w:line="240" w:lineRule="auto"/>
      <w:jc w:val="center"/>
    </w:pPr>
    <w:rPr>
      <w:rFonts w:ascii="Times New Roman" w:eastAsia="Times New Roman" w:hAnsi="Times New Roman" w:cs="Times New Roman"/>
      <w:i/>
      <w:iCs/>
      <w:sz w:val="28"/>
      <w:szCs w:val="28"/>
    </w:rPr>
  </w:style>
  <w:style w:type="paragraph" w:customStyle="1" w:styleId="xl99">
    <w:name w:val="xl99"/>
    <w:basedOn w:val="a"/>
    <w:rsid w:val="00294B0A"/>
    <w:pPr>
      <w:spacing w:before="100" w:beforeAutospacing="1" w:after="100" w:afterAutospacing="1" w:line="240" w:lineRule="auto"/>
      <w:jc w:val="center"/>
    </w:pPr>
    <w:rPr>
      <w:rFonts w:ascii="Times New Roman CYR" w:eastAsia="Times New Roman" w:hAnsi="Times New Roman CYR" w:cs="Times New Roman CYR"/>
      <w:sz w:val="14"/>
      <w:szCs w:val="14"/>
    </w:rPr>
  </w:style>
  <w:style w:type="paragraph" w:customStyle="1" w:styleId="xl100">
    <w:name w:val="xl100"/>
    <w:basedOn w:val="a"/>
    <w:rsid w:val="00294B0A"/>
    <w:pPr>
      <w:spacing w:before="100" w:beforeAutospacing="1" w:after="100" w:afterAutospacing="1" w:line="240" w:lineRule="auto"/>
      <w:jc w:val="center"/>
    </w:pPr>
    <w:rPr>
      <w:rFonts w:ascii="Times New Roman CYR" w:eastAsia="Times New Roman" w:hAnsi="Times New Roman CYR" w:cs="Times New Roman CYR"/>
      <w:b/>
      <w:bCs/>
      <w:sz w:val="32"/>
      <w:szCs w:val="32"/>
    </w:rPr>
  </w:style>
  <w:style w:type="paragraph" w:customStyle="1" w:styleId="xl101">
    <w:name w:val="xl101"/>
    <w:basedOn w:val="a"/>
    <w:rsid w:val="00294B0A"/>
    <w:pPr>
      <w:spacing w:before="100" w:beforeAutospacing="1" w:after="100" w:afterAutospacing="1" w:line="240" w:lineRule="auto"/>
      <w:jc w:val="center"/>
    </w:pPr>
    <w:rPr>
      <w:rFonts w:ascii="Times New Roman CYR" w:eastAsia="Times New Roman" w:hAnsi="Times New Roman CYR" w:cs="Times New Roman CYR"/>
      <w:b/>
      <w:bCs/>
      <w:sz w:val="28"/>
      <w:szCs w:val="28"/>
    </w:rPr>
  </w:style>
  <w:style w:type="paragraph" w:customStyle="1" w:styleId="xl102">
    <w:name w:val="xl102"/>
    <w:basedOn w:val="a"/>
    <w:rsid w:val="00294B0A"/>
    <w:pPr>
      <w:pBdr>
        <w:bottom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28"/>
      <w:szCs w:val="28"/>
    </w:rPr>
  </w:style>
  <w:style w:type="paragraph" w:customStyle="1" w:styleId="xl103">
    <w:name w:val="xl103"/>
    <w:basedOn w:val="a"/>
    <w:rsid w:val="00294B0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CYR" w:eastAsia="Times New Roman" w:hAnsi="Times New Roman CYR" w:cs="Times New Roman CYR"/>
      <w:color w:val="FF0000"/>
      <w:sz w:val="24"/>
      <w:szCs w:val="24"/>
    </w:rPr>
  </w:style>
  <w:style w:type="paragraph" w:customStyle="1" w:styleId="xl104">
    <w:name w:val="xl104"/>
    <w:basedOn w:val="a"/>
    <w:rsid w:val="00294B0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rPr>
  </w:style>
  <w:style w:type="paragraph" w:customStyle="1" w:styleId="xl105">
    <w:name w:val="xl105"/>
    <w:basedOn w:val="a"/>
    <w:rsid w:val="00294B0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rPr>
  </w:style>
  <w:style w:type="paragraph" w:customStyle="1" w:styleId="font12">
    <w:name w:val="font12"/>
    <w:basedOn w:val="a"/>
    <w:rsid w:val="00294B0A"/>
    <w:pPr>
      <w:spacing w:before="100" w:beforeAutospacing="1" w:after="100" w:afterAutospacing="1" w:line="240" w:lineRule="auto"/>
    </w:pPr>
    <w:rPr>
      <w:rFonts w:ascii="Times New Roman CYR" w:eastAsia="Times New Roman" w:hAnsi="Times New Roman CYR" w:cs="Times New Roman CYR"/>
      <w:sz w:val="20"/>
      <w:szCs w:val="20"/>
    </w:rPr>
  </w:style>
  <w:style w:type="paragraph" w:customStyle="1" w:styleId="font13">
    <w:name w:val="font13"/>
    <w:basedOn w:val="a"/>
    <w:rsid w:val="00294B0A"/>
    <w:pPr>
      <w:spacing w:before="100" w:beforeAutospacing="1" w:after="100" w:afterAutospacing="1" w:line="240" w:lineRule="auto"/>
    </w:pPr>
    <w:rPr>
      <w:rFonts w:ascii="Times New Roman CYR" w:eastAsia="Times New Roman" w:hAnsi="Times New Roman CYR" w:cs="Times New Roman CYR"/>
      <w:color w:val="FF0000"/>
      <w:sz w:val="20"/>
      <w:szCs w:val="20"/>
    </w:rPr>
  </w:style>
  <w:style w:type="paragraph" w:customStyle="1" w:styleId="aff9">
    <w:name w:val="Текст письма"/>
    <w:rsid w:val="00294B0A"/>
    <w:pPr>
      <w:spacing w:after="0" w:line="240" w:lineRule="auto"/>
      <w:ind w:firstLine="851"/>
      <w:jc w:val="both"/>
    </w:pPr>
    <w:rPr>
      <w:rFonts w:ascii="Times New Roman" w:eastAsia="Times New Roman" w:hAnsi="Times New Roman" w:cs="Times New Roman"/>
      <w:noProof/>
      <w:sz w:val="24"/>
      <w:szCs w:val="20"/>
    </w:rPr>
  </w:style>
  <w:style w:type="paragraph" w:customStyle="1" w:styleId="-6">
    <w:name w:val="Пункт-6"/>
    <w:basedOn w:val="a"/>
    <w:rsid w:val="00294B0A"/>
    <w:pPr>
      <w:tabs>
        <w:tab w:val="num" w:pos="1985"/>
      </w:tabs>
      <w:spacing w:after="0" w:line="240" w:lineRule="auto"/>
      <w:ind w:firstLine="709"/>
      <w:jc w:val="both"/>
    </w:pPr>
    <w:rPr>
      <w:rFonts w:ascii="Times New Roman" w:eastAsia="Times New Roman" w:hAnsi="Times New Roman" w:cs="Times New Roman"/>
      <w:sz w:val="28"/>
      <w:szCs w:val="24"/>
    </w:rPr>
  </w:style>
  <w:style w:type="paragraph" w:customStyle="1" w:styleId="-3">
    <w:name w:val="Пункт-3"/>
    <w:basedOn w:val="a"/>
    <w:rsid w:val="00294B0A"/>
    <w:pPr>
      <w:tabs>
        <w:tab w:val="left" w:pos="1985"/>
      </w:tabs>
      <w:spacing w:after="0" w:line="240" w:lineRule="auto"/>
      <w:ind w:firstLine="709"/>
      <w:jc w:val="both"/>
    </w:pPr>
    <w:rPr>
      <w:rFonts w:ascii="Times New Roman" w:eastAsia="Times New Roman" w:hAnsi="Times New Roman" w:cs="Times New Roman"/>
      <w:sz w:val="28"/>
      <w:szCs w:val="24"/>
    </w:rPr>
  </w:style>
  <w:style w:type="paragraph" w:customStyle="1" w:styleId="-4">
    <w:name w:val="Пункт-4"/>
    <w:basedOn w:val="a"/>
    <w:rsid w:val="00294B0A"/>
    <w:pPr>
      <w:tabs>
        <w:tab w:val="left" w:pos="1985"/>
      </w:tabs>
      <w:spacing w:after="0" w:line="240" w:lineRule="auto"/>
      <w:ind w:firstLine="709"/>
      <w:jc w:val="both"/>
    </w:pPr>
    <w:rPr>
      <w:rFonts w:ascii="Times New Roman" w:eastAsia="Times New Roman" w:hAnsi="Times New Roman" w:cs="Times New Roman"/>
      <w:sz w:val="28"/>
      <w:szCs w:val="24"/>
    </w:rPr>
  </w:style>
  <w:style w:type="paragraph" w:customStyle="1" w:styleId="fr2">
    <w:name w:val="fr2"/>
    <w:basedOn w:val="a"/>
    <w:rsid w:val="00294B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3">
    <w:name w:val="fr3"/>
    <w:basedOn w:val="a"/>
    <w:rsid w:val="00294B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a">
    <w:name w:val="Основной текст_"/>
    <w:link w:val="16"/>
    <w:locked/>
    <w:rsid w:val="00294B0A"/>
    <w:rPr>
      <w:spacing w:val="5"/>
      <w:sz w:val="19"/>
      <w:szCs w:val="19"/>
      <w:shd w:val="clear" w:color="auto" w:fill="FFFFFF"/>
    </w:rPr>
  </w:style>
  <w:style w:type="paragraph" w:customStyle="1" w:styleId="16">
    <w:name w:val="Основной текст1"/>
    <w:basedOn w:val="a"/>
    <w:link w:val="affa"/>
    <w:rsid w:val="00294B0A"/>
    <w:pPr>
      <w:shd w:val="clear" w:color="auto" w:fill="FFFFFF"/>
      <w:spacing w:after="0" w:line="0" w:lineRule="atLeast"/>
      <w:jc w:val="right"/>
    </w:pPr>
    <w:rPr>
      <w:spacing w:val="5"/>
      <w:sz w:val="19"/>
      <w:szCs w:val="19"/>
    </w:rPr>
  </w:style>
  <w:style w:type="paragraph" w:customStyle="1" w:styleId="26">
    <w:name w:val="Стиль2"/>
    <w:basedOn w:val="21"/>
    <w:rsid w:val="00294B0A"/>
    <w:pPr>
      <w:keepNext/>
      <w:keepLines/>
      <w:widowControl w:val="0"/>
      <w:suppressLineNumbers/>
      <w:suppressAutoHyphens/>
      <w:spacing w:after="60"/>
      <w:ind w:left="540" w:hanging="540"/>
      <w:contextualSpacing w:val="0"/>
    </w:pPr>
    <w:rPr>
      <w:rFonts w:ascii="Times New Roman" w:hAnsi="Times New Roman"/>
      <w:b/>
    </w:rPr>
  </w:style>
  <w:style w:type="character" w:customStyle="1" w:styleId="val">
    <w:name w:val="val"/>
    <w:basedOn w:val="a0"/>
    <w:rsid w:val="00294B0A"/>
  </w:style>
  <w:style w:type="character" w:customStyle="1" w:styleId="redh222">
    <w:name w:val="red_h222"/>
    <w:rsid w:val="00294B0A"/>
  </w:style>
  <w:style w:type="character" w:customStyle="1" w:styleId="s1">
    <w:name w:val="s1"/>
    <w:basedOn w:val="a0"/>
    <w:rsid w:val="00294B0A"/>
  </w:style>
  <w:style w:type="character" w:customStyle="1" w:styleId="27">
    <w:name w:val="Основной текст (2)_"/>
    <w:basedOn w:val="a0"/>
    <w:link w:val="28"/>
    <w:rsid w:val="00240B47"/>
    <w:rPr>
      <w:rFonts w:ascii="Times New Roman" w:eastAsia="Times New Roman" w:hAnsi="Times New Roman" w:cs="Times New Roman"/>
      <w:sz w:val="21"/>
      <w:szCs w:val="21"/>
      <w:shd w:val="clear" w:color="auto" w:fill="FFFFFF"/>
    </w:rPr>
  </w:style>
  <w:style w:type="paragraph" w:customStyle="1" w:styleId="28">
    <w:name w:val="Основной текст (2)"/>
    <w:basedOn w:val="a"/>
    <w:link w:val="27"/>
    <w:rsid w:val="00240B47"/>
    <w:pPr>
      <w:widowControl w:val="0"/>
      <w:shd w:val="clear" w:color="auto" w:fill="FFFFFF"/>
      <w:spacing w:before="360" w:after="360" w:line="0" w:lineRule="atLeast"/>
      <w:ind w:hanging="600"/>
      <w:jc w:val="both"/>
    </w:pPr>
    <w:rPr>
      <w:rFonts w:ascii="Times New Roman" w:eastAsia="Times New Roman" w:hAnsi="Times New Roman" w:cs="Times New Roman"/>
      <w:sz w:val="21"/>
      <w:szCs w:val="21"/>
    </w:rPr>
  </w:style>
  <w:style w:type="paragraph" w:customStyle="1" w:styleId="17">
    <w:name w:val="Абзац списка1"/>
    <w:basedOn w:val="a"/>
    <w:rsid w:val="00D84828"/>
    <w:pPr>
      <w:ind w:left="720"/>
    </w:pPr>
    <w:rPr>
      <w:rFonts w:ascii="Calibri" w:eastAsia="Times New Roman" w:hAnsi="Calibri" w:cs="Calibri"/>
      <w:lang w:eastAsia="en-US"/>
    </w:rPr>
  </w:style>
  <w:style w:type="paragraph" w:styleId="affb">
    <w:name w:val="List"/>
    <w:basedOn w:val="a"/>
    <w:uiPriority w:val="99"/>
    <w:semiHidden/>
    <w:unhideWhenUsed/>
    <w:rsid w:val="007B5D03"/>
    <w:pPr>
      <w:ind w:left="283" w:hanging="283"/>
      <w:contextualSpacing/>
    </w:pPr>
  </w:style>
  <w:style w:type="paragraph" w:customStyle="1" w:styleId="Default">
    <w:name w:val="Default"/>
    <w:rsid w:val="005B787B"/>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customStyle="1" w:styleId="ListParagraph1">
    <w:name w:val="List Paragraph1"/>
    <w:basedOn w:val="a"/>
    <w:rsid w:val="005B787B"/>
    <w:pPr>
      <w:ind w:left="720"/>
    </w:pPr>
    <w:rPr>
      <w:rFonts w:ascii="Calibri" w:eastAsia="Times New Roman" w:hAnsi="Calibri" w:cs="Calibri"/>
      <w:lang w:eastAsia="en-US"/>
    </w:rPr>
  </w:style>
  <w:style w:type="paragraph" w:customStyle="1" w:styleId="110">
    <w:name w:val="Абзац списка11"/>
    <w:basedOn w:val="a"/>
    <w:rsid w:val="005102FA"/>
    <w:pPr>
      <w:ind w:left="720"/>
    </w:pPr>
    <w:rPr>
      <w:rFonts w:ascii="Calibri" w:eastAsia="Times New Roman" w:hAnsi="Calibri" w:cs="Calibri"/>
      <w:lang w:eastAsia="en-US"/>
    </w:rPr>
  </w:style>
  <w:style w:type="table" w:styleId="affc">
    <w:name w:val="Table Grid"/>
    <w:basedOn w:val="a1"/>
    <w:uiPriority w:val="59"/>
    <w:rsid w:val="007101B0"/>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F43C54"/>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paragraph" w:customStyle="1" w:styleId="Style6">
    <w:name w:val="Style6"/>
    <w:basedOn w:val="a"/>
    <w:rsid w:val="00F43C5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5">
    <w:name w:val="Font Style15"/>
    <w:basedOn w:val="a0"/>
    <w:rsid w:val="00F43C54"/>
    <w:rPr>
      <w:rFonts w:ascii="Times New Roman" w:hAnsi="Times New Roman" w:cs="Times New Roman"/>
      <w:sz w:val="18"/>
      <w:szCs w:val="18"/>
    </w:rPr>
  </w:style>
  <w:style w:type="numbering" w:customStyle="1" w:styleId="18">
    <w:name w:val="Нет списка1"/>
    <w:next w:val="a2"/>
    <w:uiPriority w:val="99"/>
    <w:semiHidden/>
    <w:unhideWhenUsed/>
    <w:rsid w:val="003408B1"/>
  </w:style>
  <w:style w:type="paragraph" w:styleId="29">
    <w:name w:val="List 2"/>
    <w:basedOn w:val="a"/>
    <w:rsid w:val="003408B1"/>
    <w:pPr>
      <w:spacing w:after="0" w:line="240" w:lineRule="auto"/>
      <w:ind w:left="566" w:hanging="283"/>
    </w:pPr>
    <w:rPr>
      <w:rFonts w:ascii="Times New Roman" w:eastAsia="Times New Roman" w:hAnsi="Times New Roman" w:cs="Times New Roman"/>
      <w:sz w:val="24"/>
      <w:szCs w:val="24"/>
    </w:rPr>
  </w:style>
  <w:style w:type="table" w:customStyle="1" w:styleId="19">
    <w:name w:val="Сетка таблицы1"/>
    <w:basedOn w:val="a1"/>
    <w:next w:val="affc"/>
    <w:rsid w:val="003408B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page number"/>
    <w:basedOn w:val="a0"/>
    <w:rsid w:val="003408B1"/>
  </w:style>
  <w:style w:type="character" w:styleId="affe">
    <w:name w:val="Strong"/>
    <w:qFormat/>
    <w:rsid w:val="003408B1"/>
    <w:rPr>
      <w:b/>
      <w:bCs/>
    </w:rPr>
  </w:style>
  <w:style w:type="paragraph" w:styleId="afff">
    <w:name w:val="caption"/>
    <w:basedOn w:val="a"/>
    <w:next w:val="a"/>
    <w:qFormat/>
    <w:rsid w:val="003408B1"/>
    <w:pPr>
      <w:spacing w:before="120" w:after="0" w:line="240" w:lineRule="auto"/>
      <w:jc w:val="center"/>
    </w:pPr>
    <w:rPr>
      <w:rFonts w:ascii="Times New Roman" w:eastAsia="Times New Roman" w:hAnsi="Times New Roman" w:cs="Times New Roman"/>
      <w:sz w:val="36"/>
      <w:szCs w:val="20"/>
    </w:rPr>
  </w:style>
  <w:style w:type="paragraph" w:styleId="afff0">
    <w:name w:val="List Number"/>
    <w:basedOn w:val="a"/>
    <w:rsid w:val="003408B1"/>
    <w:pPr>
      <w:autoSpaceDE w:val="0"/>
      <w:autoSpaceDN w:val="0"/>
      <w:spacing w:before="60" w:after="0" w:line="360" w:lineRule="auto"/>
      <w:jc w:val="both"/>
    </w:pPr>
    <w:rPr>
      <w:rFonts w:ascii="Times New Roman" w:eastAsia="Times New Roman" w:hAnsi="Times New Roman" w:cs="Times New Roman"/>
      <w:sz w:val="28"/>
      <w:szCs w:val="24"/>
    </w:rPr>
  </w:style>
  <w:style w:type="paragraph" w:styleId="afff1">
    <w:name w:val="Normal (Web)"/>
    <w:basedOn w:val="a"/>
    <w:rsid w:val="003408B1"/>
    <w:pPr>
      <w:keepNext/>
      <w:spacing w:after="0" w:line="240" w:lineRule="auto"/>
    </w:pPr>
    <w:rPr>
      <w:rFonts w:ascii="Times New Roman" w:eastAsia="Times New Roman" w:hAnsi="Times New Roman" w:cs="Times New Roman"/>
      <w:sz w:val="24"/>
      <w:szCs w:val="24"/>
    </w:rPr>
  </w:style>
  <w:style w:type="character" w:styleId="afff2">
    <w:name w:val="FollowedHyperlink"/>
    <w:rsid w:val="003408B1"/>
    <w:rPr>
      <w:color w:val="800080"/>
      <w:u w:val="single"/>
    </w:rPr>
  </w:style>
  <w:style w:type="table" w:styleId="afff3">
    <w:name w:val="Table Elegant"/>
    <w:basedOn w:val="a1"/>
    <w:rsid w:val="003408B1"/>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1a">
    <w:name w:val="toc 1"/>
    <w:basedOn w:val="a"/>
    <w:next w:val="a"/>
    <w:autoRedefine/>
    <w:uiPriority w:val="39"/>
    <w:semiHidden/>
    <w:unhideWhenUsed/>
    <w:rsid w:val="00FB57AD"/>
    <w:pPr>
      <w:spacing w:after="100"/>
    </w:pPr>
  </w:style>
  <w:style w:type="paragraph" w:customStyle="1" w:styleId="afff4">
    <w:name w:val="САГ_Табличный_по ширине"/>
    <w:basedOn w:val="a"/>
    <w:uiPriority w:val="99"/>
    <w:rsid w:val="00C6416E"/>
    <w:pPr>
      <w:spacing w:after="0" w:line="240" w:lineRule="auto"/>
      <w:jc w:val="both"/>
    </w:pPr>
    <w:rPr>
      <w:rFonts w:ascii="Times New Roman" w:eastAsia="Times New Roman" w:hAnsi="Times New Roman" w:cs="Times New Roman"/>
      <w:szCs w:val="24"/>
    </w:rPr>
  </w:style>
  <w:style w:type="character" w:customStyle="1" w:styleId="afd">
    <w:name w:val="Абзац списка Знак"/>
    <w:aliases w:val="Bullet List Знак,FooterText Знак,numbered Знак,Второй абзац списка Знак"/>
    <w:link w:val="afc"/>
    <w:locked/>
    <w:rsid w:val="00A27D6B"/>
    <w:rPr>
      <w:rFonts w:ascii="Baltica" w:eastAsia="Times New Roman" w:hAnsi="Baltica" w:cs="Times New Roman"/>
      <w:sz w:val="24"/>
      <w:szCs w:val="20"/>
    </w:rPr>
  </w:style>
  <w:style w:type="paragraph" w:customStyle="1" w:styleId="afff5">
    <w:name w:val="Обычный с отступом"/>
    <w:basedOn w:val="a"/>
    <w:link w:val="afff6"/>
    <w:rsid w:val="00D66D7F"/>
    <w:pPr>
      <w:spacing w:after="0" w:line="240" w:lineRule="auto"/>
      <w:ind w:firstLine="567"/>
      <w:jc w:val="both"/>
    </w:pPr>
    <w:rPr>
      <w:rFonts w:ascii="Times New Roman" w:eastAsia="Times New Roman" w:hAnsi="Times New Roman" w:cs="Times New Roman"/>
      <w:kern w:val="24"/>
      <w:sz w:val="24"/>
      <w:szCs w:val="24"/>
      <w:lang w:eastAsia="ar-SA"/>
    </w:rPr>
  </w:style>
  <w:style w:type="character" w:customStyle="1" w:styleId="afff6">
    <w:name w:val="Обычный с отступом Знак"/>
    <w:link w:val="afff5"/>
    <w:rsid w:val="00D66D7F"/>
    <w:rPr>
      <w:rFonts w:ascii="Times New Roman" w:eastAsia="Times New Roman" w:hAnsi="Times New Roman" w:cs="Times New Roman"/>
      <w:kern w:val="24"/>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50216">
      <w:bodyDiv w:val="1"/>
      <w:marLeft w:val="0"/>
      <w:marRight w:val="0"/>
      <w:marTop w:val="0"/>
      <w:marBottom w:val="0"/>
      <w:divBdr>
        <w:top w:val="none" w:sz="0" w:space="0" w:color="auto"/>
        <w:left w:val="none" w:sz="0" w:space="0" w:color="auto"/>
        <w:bottom w:val="none" w:sz="0" w:space="0" w:color="auto"/>
        <w:right w:val="none" w:sz="0" w:space="0" w:color="auto"/>
      </w:divBdr>
    </w:div>
    <w:div w:id="12342609">
      <w:bodyDiv w:val="1"/>
      <w:marLeft w:val="0"/>
      <w:marRight w:val="0"/>
      <w:marTop w:val="0"/>
      <w:marBottom w:val="0"/>
      <w:divBdr>
        <w:top w:val="none" w:sz="0" w:space="0" w:color="auto"/>
        <w:left w:val="none" w:sz="0" w:space="0" w:color="auto"/>
        <w:bottom w:val="none" w:sz="0" w:space="0" w:color="auto"/>
        <w:right w:val="none" w:sz="0" w:space="0" w:color="auto"/>
      </w:divBdr>
    </w:div>
    <w:div w:id="112866700">
      <w:bodyDiv w:val="1"/>
      <w:marLeft w:val="0"/>
      <w:marRight w:val="0"/>
      <w:marTop w:val="0"/>
      <w:marBottom w:val="0"/>
      <w:divBdr>
        <w:top w:val="none" w:sz="0" w:space="0" w:color="auto"/>
        <w:left w:val="none" w:sz="0" w:space="0" w:color="auto"/>
        <w:bottom w:val="none" w:sz="0" w:space="0" w:color="auto"/>
        <w:right w:val="none" w:sz="0" w:space="0" w:color="auto"/>
      </w:divBdr>
    </w:div>
    <w:div w:id="476383525">
      <w:bodyDiv w:val="1"/>
      <w:marLeft w:val="0"/>
      <w:marRight w:val="0"/>
      <w:marTop w:val="0"/>
      <w:marBottom w:val="0"/>
      <w:divBdr>
        <w:top w:val="none" w:sz="0" w:space="0" w:color="auto"/>
        <w:left w:val="none" w:sz="0" w:space="0" w:color="auto"/>
        <w:bottom w:val="none" w:sz="0" w:space="0" w:color="auto"/>
        <w:right w:val="none" w:sz="0" w:space="0" w:color="auto"/>
      </w:divBdr>
    </w:div>
    <w:div w:id="614756839">
      <w:bodyDiv w:val="1"/>
      <w:marLeft w:val="0"/>
      <w:marRight w:val="0"/>
      <w:marTop w:val="0"/>
      <w:marBottom w:val="0"/>
      <w:divBdr>
        <w:top w:val="none" w:sz="0" w:space="0" w:color="auto"/>
        <w:left w:val="none" w:sz="0" w:space="0" w:color="auto"/>
        <w:bottom w:val="none" w:sz="0" w:space="0" w:color="auto"/>
        <w:right w:val="none" w:sz="0" w:space="0" w:color="auto"/>
      </w:divBdr>
    </w:div>
    <w:div w:id="704988717">
      <w:bodyDiv w:val="1"/>
      <w:marLeft w:val="0"/>
      <w:marRight w:val="0"/>
      <w:marTop w:val="0"/>
      <w:marBottom w:val="0"/>
      <w:divBdr>
        <w:top w:val="none" w:sz="0" w:space="0" w:color="auto"/>
        <w:left w:val="none" w:sz="0" w:space="0" w:color="auto"/>
        <w:bottom w:val="none" w:sz="0" w:space="0" w:color="auto"/>
        <w:right w:val="none" w:sz="0" w:space="0" w:color="auto"/>
      </w:divBdr>
    </w:div>
    <w:div w:id="1134955266">
      <w:bodyDiv w:val="1"/>
      <w:marLeft w:val="0"/>
      <w:marRight w:val="0"/>
      <w:marTop w:val="0"/>
      <w:marBottom w:val="0"/>
      <w:divBdr>
        <w:top w:val="none" w:sz="0" w:space="0" w:color="auto"/>
        <w:left w:val="none" w:sz="0" w:space="0" w:color="auto"/>
        <w:bottom w:val="none" w:sz="0" w:space="0" w:color="auto"/>
        <w:right w:val="none" w:sz="0" w:space="0" w:color="auto"/>
      </w:divBdr>
    </w:div>
    <w:div w:id="1137065755">
      <w:bodyDiv w:val="1"/>
      <w:marLeft w:val="0"/>
      <w:marRight w:val="0"/>
      <w:marTop w:val="0"/>
      <w:marBottom w:val="0"/>
      <w:divBdr>
        <w:top w:val="none" w:sz="0" w:space="0" w:color="auto"/>
        <w:left w:val="none" w:sz="0" w:space="0" w:color="auto"/>
        <w:bottom w:val="none" w:sz="0" w:space="0" w:color="auto"/>
        <w:right w:val="none" w:sz="0" w:space="0" w:color="auto"/>
      </w:divBdr>
    </w:div>
    <w:div w:id="124868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fl9@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fl9@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rgi223.r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C9730-8F40-4361-B39B-F1D0899A1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11370</Words>
  <Characters>64809</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Макурина</dc:creator>
  <cp:lastModifiedBy>Finansist</cp:lastModifiedBy>
  <cp:revision>2</cp:revision>
  <cp:lastPrinted>2019-06-22T09:07:00Z</cp:lastPrinted>
  <dcterms:created xsi:type="dcterms:W3CDTF">2021-02-15T12:29:00Z</dcterms:created>
  <dcterms:modified xsi:type="dcterms:W3CDTF">2021-02-15T12:29:00Z</dcterms:modified>
</cp:coreProperties>
</file>