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1F5E82">
        <w:t>1</w:t>
      </w:r>
      <w:r w:rsidR="00FF33AA">
        <w:t>6</w:t>
      </w:r>
      <w:r w:rsidRPr="005B6C48">
        <w:t xml:space="preserve">» </w:t>
      </w:r>
      <w:r w:rsidR="00FF33AA">
        <w:t>ноября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Default="00B77793" w:rsidP="00DA130B">
      <w:pPr>
        <w:keepNext/>
        <w:keepLines/>
        <w:suppressLineNumbers/>
        <w:jc w:val="center"/>
        <w:rPr>
          <w:b/>
          <w:sz w:val="28"/>
          <w:szCs w:val="28"/>
        </w:rPr>
      </w:pPr>
      <w:r w:rsidRPr="005B6C48">
        <w:rPr>
          <w:b/>
          <w:sz w:val="28"/>
          <w:szCs w:val="28"/>
        </w:rPr>
        <w:t xml:space="preserve">ДОКУМЕНТАЦИЯ </w:t>
      </w:r>
    </w:p>
    <w:p w:rsidR="00FF33AA" w:rsidRPr="005B6C48" w:rsidRDefault="00FF33AA" w:rsidP="00DA130B">
      <w:pPr>
        <w:keepNext/>
        <w:keepLines/>
        <w:suppressLineNumbers/>
        <w:jc w:val="center"/>
        <w:rPr>
          <w:b/>
          <w:sz w:val="28"/>
          <w:szCs w:val="28"/>
        </w:rPr>
      </w:pPr>
      <w:r>
        <w:rPr>
          <w:b/>
          <w:sz w:val="28"/>
          <w:szCs w:val="28"/>
        </w:rPr>
        <w:t>на проведение конкурса в электронной форме</w:t>
      </w:r>
    </w:p>
    <w:p w:rsidR="00B77793" w:rsidRPr="00FF33AA" w:rsidRDefault="00FF33AA" w:rsidP="00FF33AA">
      <w:pPr>
        <w:pStyle w:val="aff3"/>
        <w:keepNext/>
        <w:keepLines/>
        <w:widowControl/>
        <w:suppressLineNumbers/>
        <w:tabs>
          <w:tab w:val="left" w:pos="6750"/>
        </w:tabs>
        <w:suppressAutoHyphens/>
        <w:rPr>
          <w:b w:val="0"/>
          <w:bCs w:val="0"/>
          <w:lang w:eastAsia="ar-SA"/>
        </w:rPr>
      </w:pPr>
      <w:r>
        <w:rPr>
          <w:b w:val="0"/>
        </w:rPr>
        <w:t xml:space="preserve">на право заключения договора </w:t>
      </w:r>
      <w:r w:rsidRPr="00FF33AA">
        <w:rPr>
          <w:b w:val="0"/>
        </w:rPr>
        <w:t>оказани</w:t>
      </w:r>
      <w:r>
        <w:rPr>
          <w:b w:val="0"/>
        </w:rPr>
        <w:t>я</w:t>
      </w:r>
      <w:r w:rsidRPr="00FF33AA">
        <w:rPr>
          <w:b w:val="0"/>
        </w:rPr>
        <w:t xml:space="preserve"> </w:t>
      </w:r>
      <w:r w:rsidRPr="00FF33AA">
        <w:rPr>
          <w:rFonts w:eastAsiaTheme="minorHAnsi"/>
          <w:b w:val="0"/>
          <w:lang w:eastAsia="en-US"/>
        </w:rPr>
        <w:t>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w:t>
      </w:r>
      <w:r w:rsidRPr="00FF33AA">
        <w:rPr>
          <w:b w:val="0"/>
        </w:rPr>
        <w:t>21</w:t>
      </w:r>
      <w:r w:rsidRPr="00FF33AA">
        <w:rPr>
          <w:rFonts w:eastAsiaTheme="minorHAnsi"/>
          <w:b w:val="0"/>
          <w:lang w:eastAsia="en-US"/>
        </w:rPr>
        <w:t xml:space="preserve"> году</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Default="000174A6" w:rsidP="00DA130B">
      <w:pPr>
        <w:keepNext/>
        <w:keepLines/>
        <w:suppressLineNumbers/>
        <w:ind w:firstLine="708"/>
        <w:jc w:val="center"/>
        <w:rPr>
          <w:b/>
          <w:highlight w:val="yellow"/>
        </w:rPr>
      </w:pPr>
    </w:p>
    <w:p w:rsidR="00E83848" w:rsidRPr="009F3451" w:rsidRDefault="00E83848"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FF33AA" w:rsidRPr="00FF33AA">
        <w:rPr>
          <w:b/>
          <w:u w:val="single"/>
        </w:rPr>
        <w:t xml:space="preserve">Оказание </w:t>
      </w:r>
      <w:r w:rsidR="00FF33AA" w:rsidRPr="00FF33AA">
        <w:rPr>
          <w:rFonts w:eastAsiaTheme="minorHAnsi"/>
          <w:b/>
          <w:u w:val="single"/>
          <w:lang w:eastAsia="en-US"/>
        </w:rPr>
        <w:t>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w:t>
      </w:r>
      <w:r w:rsidR="00FF33AA" w:rsidRPr="00FF33AA">
        <w:rPr>
          <w:b/>
          <w:u w:val="single"/>
        </w:rPr>
        <w:t>21</w:t>
      </w:r>
      <w:r w:rsidR="00FF33AA" w:rsidRPr="00FF33AA">
        <w:rPr>
          <w:rFonts w:eastAsiaTheme="minorHAnsi"/>
          <w:b/>
          <w:u w:val="single"/>
          <w:lang w:eastAsia="en-US"/>
        </w:rPr>
        <w:t xml:space="preserve"> году</w:t>
      </w:r>
    </w:p>
    <w:p w:rsidR="000174A6" w:rsidRPr="005B6C48" w:rsidRDefault="000174A6" w:rsidP="00DA130B">
      <w:pPr>
        <w:keepNext/>
        <w:keepLines/>
        <w:suppressLineNumbers/>
        <w:jc w:val="both"/>
      </w:pPr>
    </w:p>
    <w:p w:rsidR="00FF33AA" w:rsidRDefault="000174A6" w:rsidP="00DA130B">
      <w:pPr>
        <w:keepNext/>
        <w:keepLines/>
        <w:suppressLineNumbers/>
        <w:jc w:val="both"/>
      </w:pPr>
      <w:r w:rsidRPr="005B6C48">
        <w:t xml:space="preserve">5. Место,  поставки товара, выполнения работ, оказания услуг: </w:t>
      </w:r>
    </w:p>
    <w:p w:rsidR="00FF33AA" w:rsidRDefault="000174A6" w:rsidP="00162B1A">
      <w:pPr>
        <w:keepNext/>
        <w:keepLines/>
        <w:suppressLineNumbers/>
        <w:jc w:val="both"/>
        <w:rPr>
          <w:b/>
          <w:u w:val="single"/>
        </w:rPr>
      </w:pP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00FF33AA">
        <w:rPr>
          <w:b/>
          <w:u w:val="single"/>
        </w:rPr>
        <w:t>:</w:t>
      </w:r>
    </w:p>
    <w:p w:rsidR="00162B1A" w:rsidRPr="00162B1A" w:rsidRDefault="00162B1A" w:rsidP="00162B1A">
      <w:pPr>
        <w:keepNext/>
        <w:keepLines/>
        <w:snapToGrid w:val="0"/>
        <w:jc w:val="both"/>
        <w:rPr>
          <w:b/>
          <w:color w:val="000000"/>
        </w:rPr>
      </w:pPr>
      <w:r w:rsidRPr="00162B1A">
        <w:rPr>
          <w:b/>
          <w:color w:val="000000"/>
        </w:rPr>
        <w:t>г. Брянск, ул. Академика Королева д.7</w:t>
      </w:r>
    </w:p>
    <w:p w:rsidR="00162B1A" w:rsidRPr="00162B1A" w:rsidRDefault="00162B1A" w:rsidP="00162B1A">
      <w:pPr>
        <w:keepNext/>
        <w:keepLines/>
        <w:snapToGrid w:val="0"/>
        <w:jc w:val="both"/>
        <w:rPr>
          <w:b/>
          <w:color w:val="000000"/>
        </w:rPr>
      </w:pPr>
      <w:r w:rsidRPr="00162B1A">
        <w:rPr>
          <w:b/>
          <w:color w:val="000000"/>
        </w:rPr>
        <w:t>г. Брянск, ул. Димитрова д.112</w:t>
      </w:r>
    </w:p>
    <w:p w:rsidR="00162B1A" w:rsidRPr="00162B1A" w:rsidRDefault="00162B1A" w:rsidP="00162B1A">
      <w:pPr>
        <w:keepNext/>
        <w:keepLines/>
        <w:snapToGrid w:val="0"/>
        <w:jc w:val="both"/>
        <w:rPr>
          <w:b/>
          <w:color w:val="000000"/>
        </w:rPr>
      </w:pPr>
      <w:r w:rsidRPr="00162B1A">
        <w:rPr>
          <w:b/>
          <w:color w:val="000000"/>
        </w:rPr>
        <w:t>г. Дятьково, ул. Карла Маркса, д.7А</w:t>
      </w:r>
    </w:p>
    <w:p w:rsidR="00162B1A" w:rsidRPr="00162B1A" w:rsidRDefault="00162B1A" w:rsidP="00162B1A">
      <w:pPr>
        <w:keepNext/>
        <w:keepLines/>
        <w:snapToGrid w:val="0"/>
        <w:jc w:val="both"/>
        <w:rPr>
          <w:b/>
          <w:color w:val="000000"/>
        </w:rPr>
      </w:pPr>
      <w:r w:rsidRPr="00162B1A">
        <w:rPr>
          <w:b/>
          <w:color w:val="000000"/>
        </w:rPr>
        <w:t>г. Дятьково, ул. Советская д.1</w:t>
      </w:r>
    </w:p>
    <w:p w:rsidR="00162B1A" w:rsidRPr="00162B1A" w:rsidRDefault="00162B1A" w:rsidP="00162B1A">
      <w:pPr>
        <w:keepNext/>
        <w:keepLines/>
        <w:snapToGrid w:val="0"/>
        <w:jc w:val="both"/>
        <w:rPr>
          <w:b/>
          <w:color w:val="000000"/>
        </w:rPr>
      </w:pPr>
      <w:r w:rsidRPr="00162B1A">
        <w:rPr>
          <w:b/>
          <w:color w:val="000000"/>
        </w:rPr>
        <w:t>г. Клинцы, пр-т Ленина д.29</w:t>
      </w:r>
    </w:p>
    <w:p w:rsidR="00162B1A" w:rsidRPr="00162B1A" w:rsidRDefault="00162B1A" w:rsidP="00162B1A">
      <w:pPr>
        <w:keepNext/>
        <w:keepLines/>
        <w:snapToGrid w:val="0"/>
        <w:jc w:val="both"/>
        <w:rPr>
          <w:b/>
          <w:color w:val="000000"/>
        </w:rPr>
      </w:pPr>
      <w:r w:rsidRPr="00162B1A">
        <w:rPr>
          <w:b/>
          <w:color w:val="000000"/>
        </w:rPr>
        <w:t>г. Клинцы, пр-т Ленина д.29А</w:t>
      </w:r>
    </w:p>
    <w:p w:rsidR="00162B1A" w:rsidRPr="00162B1A" w:rsidRDefault="00162B1A" w:rsidP="00162B1A">
      <w:pPr>
        <w:keepNext/>
        <w:keepLines/>
        <w:snapToGrid w:val="0"/>
        <w:jc w:val="both"/>
        <w:rPr>
          <w:b/>
          <w:color w:val="000000"/>
        </w:rPr>
      </w:pPr>
      <w:r w:rsidRPr="00162B1A">
        <w:rPr>
          <w:b/>
          <w:color w:val="000000"/>
        </w:rPr>
        <w:t>г. Новозыбков, ул. Рошаля д.25</w:t>
      </w:r>
    </w:p>
    <w:p w:rsidR="00162B1A" w:rsidRPr="00162B1A" w:rsidRDefault="00162B1A" w:rsidP="00162B1A">
      <w:pPr>
        <w:keepNext/>
        <w:keepLines/>
        <w:snapToGrid w:val="0"/>
        <w:jc w:val="both"/>
        <w:rPr>
          <w:b/>
          <w:color w:val="000000"/>
        </w:rPr>
      </w:pPr>
      <w:r w:rsidRPr="00162B1A">
        <w:rPr>
          <w:b/>
          <w:color w:val="000000"/>
        </w:rPr>
        <w:t>г. Новозыбков, ул. Рошаля д.27</w:t>
      </w:r>
    </w:p>
    <w:p w:rsidR="00162B1A" w:rsidRPr="00162B1A" w:rsidRDefault="00162B1A" w:rsidP="00162B1A">
      <w:pPr>
        <w:keepNext/>
        <w:keepLines/>
        <w:snapToGrid w:val="0"/>
        <w:jc w:val="both"/>
        <w:rPr>
          <w:b/>
          <w:color w:val="000000"/>
        </w:rPr>
      </w:pPr>
      <w:r w:rsidRPr="00162B1A">
        <w:rPr>
          <w:b/>
          <w:color w:val="000000"/>
        </w:rPr>
        <w:t>г. Фокино, ул. Карла Маркса д.13</w:t>
      </w:r>
    </w:p>
    <w:p w:rsidR="000174A6" w:rsidRPr="00162B1A" w:rsidRDefault="00162B1A" w:rsidP="00162B1A">
      <w:pPr>
        <w:keepNext/>
        <w:keepLines/>
        <w:snapToGrid w:val="0"/>
        <w:jc w:val="both"/>
        <w:rPr>
          <w:b/>
          <w:color w:val="000000"/>
        </w:rPr>
      </w:pPr>
      <w:r w:rsidRPr="00162B1A">
        <w:rPr>
          <w:b/>
          <w:color w:val="000000"/>
        </w:rPr>
        <w:t>г. Фокино, ул. Карла Маркса д.13А</w:t>
      </w:r>
    </w:p>
    <w:p w:rsidR="00162B1A" w:rsidRPr="005B6C48" w:rsidRDefault="00162B1A" w:rsidP="00162B1A">
      <w:pPr>
        <w:keepNext/>
        <w:keepLines/>
        <w:snapToGrid w:val="0"/>
        <w:jc w:val="both"/>
      </w:pPr>
    </w:p>
    <w:p w:rsidR="000174A6" w:rsidRPr="005B6C48" w:rsidRDefault="000174A6" w:rsidP="00162B1A">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162B1A">
        <w:rPr>
          <w:b/>
        </w:rPr>
        <w:t>9 636 000</w:t>
      </w:r>
      <w:r w:rsidR="00423C00" w:rsidRPr="00423C00">
        <w:rPr>
          <w:b/>
        </w:rPr>
        <w:t xml:space="preserve"> (</w:t>
      </w:r>
      <w:r w:rsidR="00162B1A">
        <w:rPr>
          <w:b/>
        </w:rPr>
        <w:t>Девять миллионов шестьсот тридцать шесть тысяч</w:t>
      </w:r>
      <w:r w:rsidR="00423C00" w:rsidRPr="00423C00">
        <w:rPr>
          <w:b/>
        </w:rPr>
        <w:t xml:space="preserve">) рублей 60 копеек в том числе НДС 20% </w:t>
      </w:r>
      <w:r w:rsidR="00162B1A">
        <w:rPr>
          <w:b/>
        </w:rPr>
        <w:t>1 606 000</w:t>
      </w:r>
      <w:r w:rsidR="00423C00" w:rsidRPr="00423C00">
        <w:rPr>
          <w:b/>
        </w:rPr>
        <w:t xml:space="preserve"> (</w:t>
      </w:r>
      <w:r w:rsidR="00162B1A" w:rsidRPr="00162B1A">
        <w:rPr>
          <w:b/>
        </w:rPr>
        <w:t>Один миллион шестьсот шесть тысяч</w:t>
      </w:r>
      <w:r w:rsidR="00162B1A">
        <w:rPr>
          <w:b/>
        </w:rPr>
        <w:t>)</w:t>
      </w:r>
      <w:r w:rsidR="00162B1A" w:rsidRPr="00162B1A">
        <w:rPr>
          <w:b/>
        </w:rPr>
        <w:t xml:space="preserve"> рублей 00 копеек</w:t>
      </w:r>
      <w:r w:rsidR="00162B1A">
        <w:rPr>
          <w:b/>
        </w:rPr>
        <w:t>.</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a"/>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lastRenderedPageBreak/>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162B1A">
        <w:rPr>
          <w:b/>
          <w:lang w:bidi="ru-RU"/>
        </w:rPr>
        <w:t>16 ноября</w:t>
      </w:r>
      <w:r w:rsidRPr="005B6C48">
        <w:rPr>
          <w:b/>
          <w:lang w:bidi="ru-RU"/>
        </w:rPr>
        <w:t xml:space="preserve"> 2020 года по </w:t>
      </w:r>
      <w:r w:rsidR="00162B1A">
        <w:rPr>
          <w:b/>
          <w:lang w:bidi="ru-RU"/>
        </w:rPr>
        <w:t>02 декабря</w:t>
      </w:r>
      <w:r w:rsidRPr="005B6C48">
        <w:rPr>
          <w:b/>
          <w:lang w:bidi="ru-RU"/>
        </w:rPr>
        <w:t xml:space="preserve"> 2020 года </w:t>
      </w:r>
      <w:r w:rsidR="0024039A">
        <w:rPr>
          <w:b/>
          <w:lang w:bidi="ru-RU"/>
        </w:rPr>
        <w:t>до 08</w:t>
      </w:r>
      <w:r w:rsidRPr="005B6C48">
        <w:rPr>
          <w:b/>
          <w:lang w:bidi="ru-RU"/>
        </w:rPr>
        <w:t>-</w:t>
      </w:r>
      <w:r w:rsidR="00162B1A">
        <w:rPr>
          <w:b/>
          <w:lang w:bidi="ru-RU"/>
        </w:rPr>
        <w:t>3</w:t>
      </w:r>
      <w:r w:rsidRPr="005B6C48">
        <w:rPr>
          <w:b/>
          <w:lang w:bidi="ru-RU"/>
        </w:rPr>
        <w:t>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162B1A">
        <w:rPr>
          <w:b/>
          <w:lang w:bidi="ru-RU"/>
        </w:rPr>
        <w:t>16 ноября</w:t>
      </w:r>
      <w:r w:rsidRPr="005B6C48">
        <w:rPr>
          <w:b/>
          <w:lang w:bidi="ru-RU"/>
        </w:rPr>
        <w:t xml:space="preserve"> 2020 года; дата и время окончания подачи заявок: </w:t>
      </w:r>
      <w:r w:rsidR="00162B1A">
        <w:rPr>
          <w:b/>
          <w:lang w:bidi="ru-RU"/>
        </w:rPr>
        <w:t>02 декабря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w:t>
      </w:r>
      <w:r w:rsidR="00162B1A">
        <w:rPr>
          <w:b/>
          <w:lang w:bidi="ru-RU"/>
        </w:rPr>
        <w:t>3</w:t>
      </w:r>
      <w:r w:rsidRPr="005B6C48">
        <w:rPr>
          <w:b/>
          <w:lang w:bidi="ru-RU"/>
        </w:rPr>
        <w:t>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162B1A">
        <w:t xml:space="preserve"> </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162B1A">
        <w:rPr>
          <w:b/>
          <w:lang w:bidi="ru-RU"/>
        </w:rPr>
        <w:t>02 декабря</w:t>
      </w:r>
      <w:r w:rsidRPr="005B6C48">
        <w:rPr>
          <w:b/>
          <w:lang w:bidi="ru-RU"/>
        </w:rPr>
        <w:t xml:space="preserve"> 2020 года</w:t>
      </w:r>
      <w:r w:rsidRPr="005B6C48">
        <w:rPr>
          <w:b/>
          <w:bCs/>
          <w:lang w:bidi="ru-RU"/>
        </w:rPr>
        <w:t xml:space="preserve"> до </w:t>
      </w:r>
      <w:r w:rsidR="00145926">
        <w:rPr>
          <w:b/>
          <w:bCs/>
          <w:lang w:bidi="ru-RU"/>
        </w:rPr>
        <w:t>16</w:t>
      </w:r>
      <w:r w:rsidRPr="005B6C48">
        <w:rPr>
          <w:b/>
          <w:bCs/>
          <w:lang w:bidi="ru-RU"/>
        </w:rPr>
        <w:t xml:space="preserve">.00 </w:t>
      </w:r>
      <w:r w:rsidR="00145926">
        <w:rPr>
          <w:b/>
          <w:bCs/>
          <w:lang w:bidi="ru-RU"/>
        </w:rPr>
        <w:t>04 декабря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w:t>
      </w:r>
      <w:r w:rsidR="00145926">
        <w:rPr>
          <w:b/>
          <w:lang w:bidi="ru-RU"/>
        </w:rPr>
        <w:t>16</w:t>
      </w:r>
      <w:r w:rsidRPr="005B6C48">
        <w:rPr>
          <w:b/>
          <w:lang w:bidi="ru-RU"/>
        </w:rPr>
        <w:t xml:space="preserve">.00 </w:t>
      </w:r>
      <w:r w:rsidR="00145926">
        <w:rPr>
          <w:b/>
          <w:lang w:bidi="ru-RU"/>
        </w:rPr>
        <w:t>04 декабря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w:t>
      </w:r>
      <w:r w:rsidR="00145926" w:rsidRPr="005B6C48">
        <w:rPr>
          <w:lang w:bidi="ru-RU"/>
        </w:rPr>
        <w:t xml:space="preserve">Размер </w:t>
      </w:r>
      <w:r w:rsidRPr="005B6C48">
        <w:rPr>
          <w:lang w:bidi="ru-RU"/>
        </w:rPr>
        <w:t>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в размере 5% от начальной (максимальной) цены договора и составляет</w:t>
      </w:r>
      <w:r w:rsidR="003E32EF" w:rsidRPr="003E32EF">
        <w:t xml:space="preserve"> </w:t>
      </w:r>
      <w:r w:rsidR="00145926">
        <w:rPr>
          <w:b/>
          <w:lang w:bidi="ru-RU"/>
        </w:rPr>
        <w:t xml:space="preserve">481 800 </w:t>
      </w:r>
      <w:r w:rsidR="003E32EF" w:rsidRPr="003E32EF">
        <w:rPr>
          <w:b/>
          <w:lang w:bidi="ru-RU"/>
        </w:rPr>
        <w:t>(</w:t>
      </w:r>
      <w:r w:rsidR="00145926">
        <w:rPr>
          <w:b/>
          <w:lang w:bidi="ru-RU"/>
        </w:rPr>
        <w:t>Четыреста восемьдесят одна тысяча восемьсот</w:t>
      </w:r>
      <w:r w:rsidR="003E32EF" w:rsidRPr="003E32EF">
        <w:rPr>
          <w:b/>
          <w:lang w:bidi="ru-RU"/>
        </w:rPr>
        <w:t>) рубл</w:t>
      </w:r>
      <w:r w:rsidR="00145926">
        <w:rPr>
          <w:b/>
          <w:lang w:bidi="ru-RU"/>
        </w:rPr>
        <w:t>ей</w:t>
      </w:r>
      <w:r w:rsidR="003E32EF" w:rsidRPr="003E32EF">
        <w:rPr>
          <w:b/>
          <w:lang w:bidi="ru-RU"/>
        </w:rPr>
        <w:t xml:space="preserve"> </w:t>
      </w:r>
      <w:r w:rsidR="00145926">
        <w:rPr>
          <w:b/>
          <w:lang w:bidi="ru-RU"/>
        </w:rPr>
        <w:t>00</w:t>
      </w:r>
      <w:r w:rsidR="003E32EF" w:rsidRPr="003E32EF">
        <w:rPr>
          <w:b/>
          <w:lang w:bidi="ru-RU"/>
        </w:rPr>
        <w:t xml:space="preserve"> копеек.</w:t>
      </w:r>
    </w:p>
    <w:p w:rsidR="000174A6" w:rsidRDefault="007718BE" w:rsidP="00DA130B">
      <w:pPr>
        <w:keepNext/>
        <w:keepLines/>
        <w:suppressLineNumbers/>
        <w:jc w:val="both"/>
        <w:rPr>
          <w:b/>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a"/>
            <w:b/>
          </w:rPr>
          <w:t>http://com.roseltorg.ru</w:t>
        </w:r>
      </w:hyperlink>
      <w:r w:rsidRPr="005B6C48">
        <w:rPr>
          <w:b/>
        </w:rPr>
        <w:t>).</w:t>
      </w:r>
    </w:p>
    <w:p w:rsidR="00145926" w:rsidRDefault="00145926" w:rsidP="00DA130B">
      <w:pPr>
        <w:keepNext/>
        <w:keepLines/>
        <w:suppressLineNumbers/>
        <w:jc w:val="both"/>
        <w:rPr>
          <w:b/>
        </w:rPr>
      </w:pPr>
    </w:p>
    <w:p w:rsidR="00145926" w:rsidRPr="006D5695" w:rsidRDefault="00145926" w:rsidP="00145926">
      <w:pPr>
        <w:tabs>
          <w:tab w:val="left" w:pos="-5245"/>
        </w:tabs>
        <w:jc w:val="both"/>
        <w:rPr>
          <w:b/>
          <w:lang w:bidi="ru-RU"/>
        </w:rPr>
      </w:pPr>
      <w:r w:rsidRPr="006D5695">
        <w:rPr>
          <w:lang w:bidi="ru-RU"/>
        </w:rPr>
        <w:t>1</w:t>
      </w:r>
      <w:r>
        <w:rPr>
          <w:lang w:bidi="ru-RU"/>
        </w:rPr>
        <w:t>1</w:t>
      </w:r>
      <w:r w:rsidRPr="006D5695">
        <w:rPr>
          <w:lang w:bidi="ru-RU"/>
        </w:rPr>
        <w:t>. Размер обеспечения исполнения договора, порядок предоставления такого обеспечения, требования к такому обеспечению</w:t>
      </w:r>
      <w:r w:rsidRPr="006D5695">
        <w:rPr>
          <w:b/>
          <w:lang w:bidi="ru-RU"/>
        </w:rPr>
        <w:t xml:space="preserve">: </w:t>
      </w:r>
      <w:r>
        <w:rPr>
          <w:b/>
          <w:lang w:bidi="ru-RU"/>
        </w:rPr>
        <w:t>1</w:t>
      </w:r>
      <w:r w:rsidRPr="006D5695">
        <w:rPr>
          <w:b/>
          <w:lang w:bidi="ru-RU"/>
        </w:rPr>
        <w:t>0% от начальной (максимальной цены договора), что составляет  </w:t>
      </w:r>
      <w:r>
        <w:rPr>
          <w:b/>
          <w:lang w:bidi="ru-RU"/>
        </w:rPr>
        <w:t>963 600 (Девятьсот шестьдесят три тысячи шестьсот) рублей 0</w:t>
      </w:r>
      <w:r w:rsidRPr="006D5695">
        <w:rPr>
          <w:b/>
          <w:lang w:bidi="ru-RU"/>
        </w:rPr>
        <w:t>0 копеек. Порядок предоставления такого обеспечения, требования к такому обеспечению указаны в части 11 документации о проведении аукциона и п.27 Информационной карты аукциона.</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 xml:space="preserve">Государственного автономного профессионального образовательного учреждения «Брянский </w:t>
      </w:r>
      <w:r w:rsidR="00145926">
        <w:rPr>
          <w:b/>
          <w:szCs w:val="24"/>
        </w:rPr>
        <w:t>техникум энергомашиностроения и радиоэлектроники имени Героя Советского Союза М.А. Афанасьева</w:t>
      </w:r>
      <w:r w:rsidRPr="005B6C48">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145926" w:rsidRDefault="008144A8" w:rsidP="00145926">
      <w:pPr>
        <w:pStyle w:val="2a"/>
        <w:numPr>
          <w:ilvl w:val="1"/>
          <w:numId w:val="0"/>
        </w:numPr>
        <w:suppressLineNumbers/>
        <w:tabs>
          <w:tab w:val="left" w:pos="-5245"/>
          <w:tab w:val="num" w:pos="1080"/>
        </w:tabs>
        <w:suppressAutoHyphens/>
        <w:ind w:firstLine="709"/>
        <w:rPr>
          <w:b/>
          <w:szCs w:val="24"/>
        </w:rPr>
      </w:pPr>
      <w:r w:rsidRPr="005B6C48">
        <w:rPr>
          <w:szCs w:val="24"/>
        </w:rPr>
        <w:t>1</w:t>
      </w:r>
      <w:r w:rsidRPr="005B6C48">
        <w:rPr>
          <w:b/>
          <w:szCs w:val="24"/>
        </w:rPr>
        <w:t>.6. Требования к Участникам закупки.</w:t>
      </w:r>
    </w:p>
    <w:p w:rsidR="00145926" w:rsidRDefault="008144A8" w:rsidP="00145926">
      <w:pPr>
        <w:pStyle w:val="2a"/>
        <w:numPr>
          <w:ilvl w:val="1"/>
          <w:numId w:val="0"/>
        </w:numPr>
        <w:suppressLineNumbers/>
        <w:tabs>
          <w:tab w:val="left" w:pos="-5245"/>
          <w:tab w:val="num" w:pos="1080"/>
        </w:tabs>
        <w:suppressAutoHyphens/>
        <w:ind w:firstLine="709"/>
      </w:pPr>
      <w:r w:rsidRPr="005B6C48">
        <w:t xml:space="preserve">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w:t>
      </w:r>
      <w:r w:rsidRPr="005B6C48">
        <w:lastRenderedPageBreak/>
        <w:t>одного Участника закупки, которые соответствуют требованиям, установленным Заказчиком в соответствии с положением о закупке.</w:t>
      </w:r>
    </w:p>
    <w:p w:rsidR="00145926" w:rsidRDefault="008144A8" w:rsidP="00145926">
      <w:pPr>
        <w:pStyle w:val="2a"/>
        <w:numPr>
          <w:ilvl w:val="1"/>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145926">
      <w:pPr>
        <w:pStyle w:val="2a"/>
        <w:keepLines/>
        <w:numPr>
          <w:ilvl w:val="1"/>
          <w:numId w:val="0"/>
        </w:numPr>
        <w:suppressLineNumbers/>
        <w:tabs>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 xml:space="preserve">1.6.3. Заказчик устанавливает дополнительное требование к Участникам закупки: </w:t>
      </w:r>
    </w:p>
    <w:p w:rsidR="00145926" w:rsidRDefault="008144A8" w:rsidP="00145926">
      <w:pPr>
        <w:pStyle w:val="34"/>
        <w:keepLines/>
        <w:widowControl/>
        <w:suppressLineNumbers/>
        <w:tabs>
          <w:tab w:val="left" w:pos="-5245"/>
          <w:tab w:val="num" w:pos="1080"/>
        </w:tabs>
        <w:suppressAutoHyphens/>
        <w:ind w:firstLine="709"/>
        <w:rPr>
          <w:color w:val="000000"/>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145926" w:rsidRDefault="008144A8" w:rsidP="00145926">
      <w:pPr>
        <w:pStyle w:val="34"/>
        <w:keepLines/>
        <w:widowControl/>
        <w:suppressLineNumbers/>
        <w:tabs>
          <w:tab w:val="left" w:pos="-5245"/>
          <w:tab w:val="num" w:pos="1080"/>
        </w:tabs>
        <w:suppressAutoHyphens/>
        <w:ind w:firstLine="709"/>
        <w:rPr>
          <w:b/>
          <w:szCs w:val="24"/>
        </w:rPr>
      </w:pPr>
      <w:r w:rsidRPr="00145926">
        <w:rPr>
          <w:b/>
          <w:szCs w:val="24"/>
        </w:rPr>
        <w:t>2. ДОКУМЕНТАЦИЯ О КОНКУРСЕ.</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145926">
      <w:pPr>
        <w:pStyle w:val="34"/>
        <w:keepLines/>
        <w:widowControl/>
        <w:suppressLineNumbers/>
        <w:tabs>
          <w:tab w:val="left" w:pos="-5245"/>
          <w:tab w:val="num" w:pos="1080"/>
        </w:tabs>
        <w:suppressAutoHyphens/>
        <w:ind w:firstLine="709"/>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145926">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lastRenderedPageBreak/>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781E44">
      <w:pPr>
        <w:pStyle w:val="2a"/>
        <w:keepNext/>
        <w:keepLines/>
        <w:numPr>
          <w:ilvl w:val="1"/>
          <w:numId w:val="0"/>
        </w:numPr>
        <w:suppressLineNumbers/>
        <w:tabs>
          <w:tab w:val="left" w:pos="-5245"/>
          <w:tab w:val="num" w:pos="1080"/>
        </w:tabs>
        <w:suppressAutoHyphens/>
        <w:spacing w:after="60"/>
        <w:ind w:firstLine="720"/>
        <w:jc w:val="center"/>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lastRenderedPageBreak/>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lastRenderedPageBreak/>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781E44" w:rsidRDefault="008144A8" w:rsidP="00781E44">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781E44">
      <w:pPr>
        <w:pStyle w:val="1b"/>
        <w:keepNext/>
        <w:keepLines/>
        <w:suppressLineNumbers/>
        <w:tabs>
          <w:tab w:val="num" w:pos="432"/>
          <w:tab w:val="num" w:pos="1080"/>
        </w:tabs>
        <w:suppressAutoHyphens/>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center"/>
        <w:rPr>
          <w:b/>
          <w:bCs/>
        </w:rPr>
      </w:pPr>
      <w:r w:rsidRPr="005B6C48">
        <w:rPr>
          <w:b/>
          <w:bCs/>
        </w:rPr>
        <w:lastRenderedPageBreak/>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553"/>
        <w:gridCol w:w="681"/>
        <w:gridCol w:w="3893"/>
        <w:gridCol w:w="1805"/>
      </w:tblGrid>
      <w:tr w:rsidR="002045C6" w:rsidRPr="009F3451" w:rsidTr="00E83848">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3553"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3553"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3553"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E83848">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3553"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E83848">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379" w:type="dxa"/>
            <w:gridSpan w:val="3"/>
            <w:tcBorders>
              <w:top w:val="single" w:sz="4" w:space="0" w:color="auto"/>
              <w:left w:val="single" w:sz="4" w:space="0" w:color="auto"/>
              <w:bottom w:val="single" w:sz="4" w:space="0" w:color="auto"/>
              <w:right w:val="single" w:sz="4" w:space="0" w:color="auto"/>
            </w:tcBorders>
          </w:tcPr>
          <w:p w:rsidR="002045C6" w:rsidRPr="00112B5A" w:rsidRDefault="00781E44" w:rsidP="00D86835">
            <w:pPr>
              <w:keepNext/>
              <w:keepLines/>
              <w:suppressLineNumbers/>
              <w:tabs>
                <w:tab w:val="left" w:pos="-5245"/>
              </w:tabs>
              <w:jc w:val="both"/>
            </w:pPr>
            <w:r w:rsidRPr="00781E44">
              <w:t xml:space="preserve">Оказание </w:t>
            </w:r>
            <w:r w:rsidRPr="00781E44">
              <w:rPr>
                <w:rFonts w:eastAsiaTheme="minorHAnsi"/>
                <w:lang w:eastAsia="en-US"/>
              </w:rPr>
              <w:t>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w:t>
            </w:r>
            <w:r w:rsidRPr="00781E44">
              <w:t>21</w:t>
            </w:r>
            <w:r w:rsidRPr="00781E44">
              <w:rPr>
                <w:rFonts w:eastAsiaTheme="minorHAnsi"/>
                <w:lang w:eastAsia="en-US"/>
              </w:rPr>
              <w:t xml:space="preserve"> году</w:t>
            </w:r>
            <w:r w:rsidR="002045C6" w:rsidRPr="00112B5A">
              <w:t xml:space="preserve">, согласно </w:t>
            </w:r>
            <w:r>
              <w:t>техническому заданию</w:t>
            </w:r>
            <w:r w:rsidR="002045C6" w:rsidRPr="00112B5A">
              <w:t xml:space="preserve">  (</w:t>
            </w:r>
            <w:r w:rsidR="00D86835">
              <w:t>раздела</w:t>
            </w:r>
            <w:r w:rsidR="002045C6" w:rsidRPr="00112B5A">
              <w:t xml:space="preserve"> №</w:t>
            </w:r>
            <w:r w:rsidR="00D86835">
              <w:t>3</w:t>
            </w:r>
            <w:r w:rsidR="002045C6" w:rsidRPr="00112B5A">
              <w:t xml:space="preserve"> к документации о Конкурсе)</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781E44">
            <w:pPr>
              <w:keepNext/>
              <w:keepLines/>
              <w:suppressLineNumbers/>
              <w:tabs>
                <w:tab w:val="left" w:pos="-5245"/>
              </w:tabs>
              <w:jc w:val="both"/>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781E44">
            <w:pPr>
              <w:keepNext/>
              <w:keepLines/>
              <w:suppressLineNumbers/>
              <w:tabs>
                <w:tab w:val="left" w:pos="-5245"/>
              </w:tabs>
              <w:jc w:val="both"/>
            </w:pPr>
            <w:r w:rsidRPr="00112B5A">
              <w:t xml:space="preserve">Положение о закупке товаров, работ и услуг для нужд </w:t>
            </w:r>
            <w:r w:rsidRPr="00112B5A">
              <w:rPr>
                <w:b/>
              </w:rPr>
              <w:t>ГАПОУ БТЭ и Р</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E83848">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379" w:type="dxa"/>
            <w:gridSpan w:val="3"/>
            <w:tcBorders>
              <w:top w:val="single" w:sz="4" w:space="0" w:color="auto"/>
              <w:left w:val="single" w:sz="4" w:space="0" w:color="auto"/>
              <w:bottom w:val="single" w:sz="4" w:space="0" w:color="auto"/>
              <w:right w:val="single" w:sz="4" w:space="0" w:color="auto"/>
            </w:tcBorders>
          </w:tcPr>
          <w:p w:rsidR="002045C6" w:rsidRPr="00781E44" w:rsidRDefault="00781E44" w:rsidP="00DA130B">
            <w:pPr>
              <w:keepNext/>
              <w:keepLines/>
              <w:suppressLineNumbers/>
              <w:jc w:val="both"/>
            </w:pPr>
            <w:r w:rsidRPr="00781E44">
              <w:t>9 636 000 (Девять миллионов шестьсот тридцать шесть тысяч) рублей 60 копеек в том числе НДС 20% 1 606 000 (Один миллион шестьсот шесть тысяч) рублей 00 копеек.</w:t>
            </w:r>
          </w:p>
        </w:tc>
      </w:tr>
      <w:tr w:rsidR="002045C6" w:rsidRPr="009F3451" w:rsidTr="00E83848">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lastRenderedPageBreak/>
              <w:t>9.</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E83848">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3553"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379"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В связи с тем, что цена договора выражена в рублях 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E83848">
        <w:tc>
          <w:tcPr>
            <w:tcW w:w="558"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t>11</w:t>
            </w:r>
          </w:p>
        </w:tc>
        <w:tc>
          <w:tcPr>
            <w:tcW w:w="3553"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781E44" w:rsidP="00DA130B">
            <w:pPr>
              <w:keepNext/>
              <w:keepLines/>
              <w:suppressLineNumbers/>
              <w:jc w:val="center"/>
              <w:rPr>
                <w:b/>
              </w:rPr>
            </w:pPr>
            <w:r>
              <w:rPr>
                <w:b/>
              </w:rPr>
              <w:t>7</w:t>
            </w:r>
            <w:r w:rsidR="00A9358F" w:rsidRPr="00112B5A">
              <w:rPr>
                <w:b/>
              </w:rPr>
              <w:t>0</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781E44" w:rsidP="00DA130B">
            <w:pPr>
              <w:keepNext/>
              <w:keepLines/>
              <w:suppressLineNumbers/>
              <w:jc w:val="center"/>
              <w:rPr>
                <w:b/>
              </w:rPr>
            </w:pPr>
            <w:r>
              <w:rPr>
                <w:b/>
              </w:rPr>
              <w:t>3</w:t>
            </w:r>
            <w:r w:rsidR="00A9358F" w:rsidRPr="00112B5A">
              <w:rPr>
                <w:b/>
              </w:rPr>
              <w:t>0</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379"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8F6E98" w:rsidP="00781E44">
            <w:pPr>
              <w:keepNext/>
              <w:keepLines/>
              <w:suppressLineNumbers/>
              <w:jc w:val="center"/>
              <w:rPr>
                <w:b/>
              </w:rPr>
            </w:pPr>
            <w:r w:rsidRPr="00112B5A">
              <w:rPr>
                <w:b/>
              </w:rPr>
              <w:t>1</w:t>
            </w:r>
            <w:r w:rsidR="00781E44">
              <w:rPr>
                <w:b/>
              </w:rPr>
              <w:t>0</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8F6E98" w:rsidP="00781E44">
            <w:pPr>
              <w:keepNext/>
              <w:keepLines/>
              <w:suppressLineNumbers/>
              <w:jc w:val="center"/>
              <w:rPr>
                <w:b/>
              </w:rPr>
            </w:pPr>
            <w:r w:rsidRPr="00112B5A">
              <w:rPr>
                <w:b/>
              </w:rPr>
              <w:t>1</w:t>
            </w:r>
            <w:r w:rsidR="00781E44">
              <w:rPr>
                <w:b/>
              </w:rPr>
              <w:t>0</w:t>
            </w:r>
          </w:p>
        </w:tc>
      </w:tr>
      <w:tr w:rsidR="00A9358F" w:rsidRPr="009F3451" w:rsidTr="00E83848">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805"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E83848">
        <w:tc>
          <w:tcPr>
            <w:tcW w:w="558"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553"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lastRenderedPageBreak/>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781E44">
              <w:rPr>
                <w:b/>
              </w:rPr>
              <w:t>80.10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781E44">
              <w:t>ноябрь</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w:t>
            </w:r>
            <w:r w:rsidR="00781E44">
              <w:t>о всеми</w:t>
            </w:r>
            <w:r w:rsidR="00DA39B9" w:rsidRPr="00112B5A">
              <w:t xml:space="preserve"> приложениями</w:t>
            </w:r>
            <w:r w:rsidR="00781E44">
              <w:t xml:space="preserve"> к договору, а так же акты оказанных услуг в рамках выполнения данного договора</w:t>
            </w:r>
            <w:r w:rsidR="00DA39B9" w:rsidRPr="00112B5A">
              <w:t xml:space="preserve">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xml:space="preserve">- если они представлены в виде, не позволяющем </w:t>
            </w:r>
            <w:r w:rsidRPr="00112B5A">
              <w:lastRenderedPageBreak/>
              <w:t>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0815FD">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0815FD">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0815FD">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655DD7" w:rsidP="00DA130B">
                  <w:pPr>
                    <w:keepNext/>
                    <w:keepLines/>
                    <w:suppressLineNumbers/>
                    <w:jc w:val="both"/>
                  </w:pPr>
                  <w:r>
                    <w:t>30</w:t>
                  </w:r>
                </w:p>
              </w:tc>
            </w:tr>
            <w:tr w:rsidR="00A9358F" w:rsidRPr="00112B5A" w:rsidTr="000815FD">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655DD7" w:rsidP="00DA130B">
                  <w:pPr>
                    <w:keepNext/>
                    <w:keepLines/>
                    <w:suppressLineNumbers/>
                    <w:jc w:val="both"/>
                  </w:pPr>
                  <w:r>
                    <w:t>70</w:t>
                  </w:r>
                </w:p>
              </w:tc>
            </w:tr>
            <w:tr w:rsidR="00A9358F" w:rsidRPr="00112B5A" w:rsidTr="000815FD">
              <w:tc>
                <w:tcPr>
                  <w:tcW w:w="4592" w:type="dxa"/>
                  <w:shd w:val="clear" w:color="auto" w:fill="auto"/>
                </w:tcPr>
                <w:p w:rsidR="00A9358F" w:rsidRPr="00112B5A" w:rsidRDefault="00655DD7" w:rsidP="00DA130B">
                  <w:pPr>
                    <w:keepNext/>
                    <w:keepLines/>
                    <w:suppressLineNumbers/>
                    <w:jc w:val="both"/>
                  </w:pPr>
                  <w:r>
                    <w:t>1</w:t>
                  </w:r>
                  <w:r w:rsidR="0076451F" w:rsidRPr="00112B5A">
                    <w:t>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655DD7">
              <w:rPr>
                <w:b/>
              </w:rPr>
              <w:t>80.10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lastRenderedPageBreak/>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655DD7">
              <w:t>ноябрь</w:t>
            </w:r>
            <w:r w:rsidR="00A641EB" w:rsidRPr="00112B5A">
              <w:t xml:space="preserve"> 2017 года по </w:t>
            </w:r>
            <w:r w:rsidR="00655DD7">
              <w:t>ноябрь</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E83848">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3553"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379" w:type="dxa"/>
            <w:gridSpan w:val="3"/>
            <w:tcBorders>
              <w:top w:val="single" w:sz="4" w:space="0" w:color="auto"/>
              <w:left w:val="single" w:sz="4" w:space="0" w:color="auto"/>
              <w:bottom w:val="single" w:sz="4" w:space="0" w:color="auto"/>
              <w:right w:val="single" w:sz="4" w:space="0" w:color="auto"/>
            </w:tcBorders>
            <w:hideMark/>
          </w:tcPr>
          <w:p w:rsidR="00041E5C" w:rsidRPr="00655DD7" w:rsidRDefault="00041E5C" w:rsidP="00346FF4">
            <w:pPr>
              <w:keepNext/>
              <w:keepLines/>
              <w:suppressLineNumbers/>
              <w:jc w:val="both"/>
              <w:rPr>
                <w:lang w:bidi="ru-RU"/>
              </w:rPr>
            </w:pPr>
            <w:r w:rsidRPr="00112B5A">
              <w:rPr>
                <w:lang w:bidi="ru-RU"/>
              </w:rPr>
              <w:t xml:space="preserve">Предусмотрено в размере </w:t>
            </w:r>
            <w:r w:rsidR="00346FF4" w:rsidRPr="00346FF4">
              <w:rPr>
                <w:lang w:bidi="ru-RU"/>
              </w:rPr>
              <w:t xml:space="preserve">5% от начальной (максимальной) цены договора и составляет </w:t>
            </w:r>
            <w:r w:rsidR="00655DD7" w:rsidRPr="00655DD7">
              <w:rPr>
                <w:lang w:bidi="ru-RU"/>
              </w:rPr>
              <w:t>481 800 (Четыреста восемьдесят одна тысяча восемьсот) рублей 00 копеек</w:t>
            </w:r>
            <w:r w:rsidR="003E32EF" w:rsidRPr="002D4A35">
              <w:rPr>
                <w:lang w:bidi="ru-RU"/>
              </w:rPr>
              <w:t>.</w:t>
            </w:r>
            <w:r w:rsidR="00655DD7">
              <w:rPr>
                <w:lang w:bidi="ru-RU"/>
              </w:rPr>
              <w:t xml:space="preserve"> </w:t>
            </w:r>
            <w:r w:rsidR="00655DD7" w:rsidRPr="005B6C48">
              <w:rPr>
                <w:lang w:bidi="ru-RU"/>
              </w:rPr>
              <w:t xml:space="preserve">Порядок внесения: </w:t>
            </w:r>
            <w:r w:rsidR="00655DD7" w:rsidRPr="00655DD7">
              <w:rPr>
                <w:lang w:bidi="ru-RU"/>
              </w:rPr>
              <w:t>в соответствии с требованиями Регламента электронной торговой площадки ОАО «Единая электронная торговая площадка» (</w:t>
            </w:r>
            <w:hyperlink r:id="rId20" w:history="1">
              <w:r w:rsidR="00655DD7" w:rsidRPr="00655DD7">
                <w:rPr>
                  <w:lang w:bidi="ru-RU"/>
                </w:rPr>
                <w:t>http://com.roseltorg.ru</w:t>
              </w:r>
            </w:hyperlink>
            <w:r w:rsidR="00655DD7" w:rsidRPr="00655DD7">
              <w:rPr>
                <w:lang w:bidi="ru-RU"/>
              </w:rPr>
              <w:t>).</w:t>
            </w:r>
          </w:p>
        </w:tc>
      </w:tr>
      <w:tr w:rsidR="00041E5C" w:rsidRPr="009F3451" w:rsidTr="00E83848">
        <w:trPr>
          <w:trHeight w:val="274"/>
        </w:trPr>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3553"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379"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041E5C" w:rsidRPr="00112B5A" w:rsidRDefault="00655DD7" w:rsidP="00DA130B">
            <w:pPr>
              <w:keepNext/>
              <w:keepLines/>
              <w:suppressLineNumbers/>
              <w:tabs>
                <w:tab w:val="left" w:pos="-5245"/>
              </w:tabs>
              <w:jc w:val="both"/>
            </w:pPr>
            <w:r w:rsidRPr="00B846E5">
              <w:t>Оплата по Договору производится Заказчиком в течении 30 календарных дней с момента подписания акта оказанных услуг</w:t>
            </w:r>
            <w:r>
              <w:t>. Исполнитель представляет акты оказанных услуг с 1 по 5 число следующего за отчетным месяцем.</w:t>
            </w:r>
          </w:p>
        </w:tc>
      </w:tr>
      <w:tr w:rsidR="00041E5C" w:rsidRPr="009F3451" w:rsidTr="00E83848">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14.</w:t>
            </w:r>
          </w:p>
        </w:tc>
        <w:tc>
          <w:tcPr>
            <w:tcW w:w="3553"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379"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BE0B7B">
            <w:pPr>
              <w:keepNext/>
              <w:keepLines/>
              <w:suppressLineNumbers/>
              <w:tabs>
                <w:tab w:val="left" w:pos="-5245"/>
              </w:tabs>
              <w:ind w:firstLine="147"/>
              <w:jc w:val="both"/>
            </w:pPr>
            <w:r w:rsidRPr="00112B5A">
              <w:lastRenderedPageBreak/>
              <w:t xml:space="preserve">Заявка на участие в </w:t>
            </w:r>
            <w:r w:rsidR="00534B8B" w:rsidRPr="00112B5A">
              <w:t>Конкурсе</w:t>
            </w:r>
            <w:r w:rsidRPr="00112B5A">
              <w:t xml:space="preserve"> должна содержать:</w:t>
            </w:r>
          </w:p>
          <w:p w:rsidR="00041E5C" w:rsidRPr="00112B5A" w:rsidRDefault="00041E5C" w:rsidP="00BE0B7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BE0B7B">
            <w:pPr>
              <w:keepNext/>
              <w:keepLines/>
              <w:suppressLineNumbers/>
              <w:tabs>
                <w:tab w:val="left" w:pos="-5245"/>
              </w:tabs>
              <w:ind w:firstLine="147"/>
              <w:jc w:val="both"/>
            </w:pPr>
            <w:r w:rsidRPr="00112B5A">
              <w:lastRenderedPageBreak/>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BE0B7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BE0B7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BE0B7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BE0B7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BE0B7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BE0B7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BE0B7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w:t>
            </w:r>
            <w:r w:rsidRPr="00112B5A">
              <w:lastRenderedPageBreak/>
              <w:t>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BE0B7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BE0B7B">
            <w:pPr>
              <w:keepNext/>
              <w:keepLines/>
              <w:suppressLineNumbers/>
              <w:autoSpaceDE w:val="0"/>
              <w:autoSpaceDN w:val="0"/>
              <w:adjustRightInd w:val="0"/>
              <w:ind w:firstLine="147"/>
              <w:jc w:val="both"/>
            </w:pPr>
            <w:r w:rsidRPr="00112B5A">
              <w:t xml:space="preserve">Если указанные действия </w:t>
            </w:r>
            <w:r w:rsidR="00655DD7">
              <w:t xml:space="preserve">для юридического лица </w:t>
            </w:r>
            <w:r w:rsidRPr="00112B5A">
              <w:t>не считаются крупной сделкой, представляется соответствующее письмо;</w:t>
            </w:r>
          </w:p>
          <w:p w:rsidR="00534B8B" w:rsidRPr="00112B5A" w:rsidRDefault="00534B8B" w:rsidP="00BE0B7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BE0B7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BE0B7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BE0B7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BE0B7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BE0B7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BE0B7B">
            <w:pPr>
              <w:keepNext/>
              <w:keepLines/>
              <w:suppressLineNumbers/>
              <w:jc w:val="both"/>
            </w:pPr>
            <w:r w:rsidRPr="00112B5A">
              <w:t xml:space="preserve">В случае если в справке об исполнении </w:t>
            </w:r>
            <w:r w:rsidRPr="00112B5A">
              <w:lastRenderedPageBreak/>
              <w:t xml:space="preserve">налогоплательщиком 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BE0B7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BE0B7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BE0B7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трудовых ресурсов</w:t>
            </w:r>
            <w:r w:rsidR="00F6075D">
              <w:t>.</w:t>
            </w:r>
          </w:p>
          <w:p w:rsidR="00534B8B" w:rsidRPr="00112B5A" w:rsidRDefault="00534B8B" w:rsidP="00BE0B7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F6075D" w:rsidRPr="004A0149" w:rsidRDefault="00534B8B" w:rsidP="00BE0B7B">
            <w:pPr>
              <w:keepNext/>
              <w:keepLines/>
              <w:tabs>
                <w:tab w:val="left" w:pos="0"/>
                <w:tab w:val="left" w:pos="1080"/>
              </w:tabs>
              <w:ind w:firstLine="147"/>
              <w:jc w:val="both"/>
              <w:rPr>
                <w:rFonts w:eastAsia="Arial"/>
                <w:color w:val="000000" w:themeColor="text1"/>
              </w:rPr>
            </w:pPr>
            <w:r w:rsidRPr="00112B5A">
              <w:t xml:space="preserve">11) </w:t>
            </w:r>
            <w:r w:rsidR="00F6075D" w:rsidRPr="004A0149">
              <w:t xml:space="preserve">Копия лицензии </w:t>
            </w:r>
            <w:r w:rsidR="00F6075D" w:rsidRPr="004A0149">
              <w:rPr>
                <w:rFonts w:eastAsia="Arial"/>
                <w:color w:val="000000" w:themeColor="text1"/>
              </w:rPr>
              <w:t>на осуществление частной охранной деятельности в действующей редакции со следующим перечнем разращённых видов услуг:</w:t>
            </w:r>
          </w:p>
          <w:p w:rsidR="00F6075D" w:rsidRPr="004A0149"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t>а</w:t>
            </w:r>
            <w:r w:rsidRPr="004A0149">
              <w:rPr>
                <w:rFonts w:eastAsia="Arial"/>
                <w:color w:val="000000" w:themeColor="text1"/>
              </w:rPr>
              <w:t>) защита жизни и здоровья граждан;</w:t>
            </w:r>
          </w:p>
          <w:p w:rsidR="00F6075D" w:rsidRPr="004A0149"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t>б</w:t>
            </w:r>
            <w:r w:rsidRPr="004A0149">
              <w:rPr>
                <w:rFonts w:eastAsia="Arial"/>
                <w:color w:val="000000" w:themeColor="text1"/>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F6075D" w:rsidRPr="004A0149"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t>в</w:t>
            </w:r>
            <w:r w:rsidRPr="004A0149">
              <w:rPr>
                <w:rFonts w:eastAsia="Arial"/>
                <w:color w:val="000000" w:themeColor="text1"/>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6075D" w:rsidRPr="004A0149"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t>г</w:t>
            </w:r>
            <w:r w:rsidRPr="004A0149">
              <w:rPr>
                <w:rFonts w:eastAsia="Arial"/>
                <w:color w:val="000000" w:themeColor="text1"/>
              </w:rPr>
              <w:t>) консультирование и подготовка рекомендаций клиентам по вопросам правомерной защиты от противоправных посягательств;</w:t>
            </w:r>
          </w:p>
          <w:p w:rsidR="00F6075D" w:rsidRPr="004A0149"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lastRenderedPageBreak/>
              <w:t>д</w:t>
            </w:r>
            <w:r w:rsidRPr="004A0149">
              <w:rPr>
                <w:rFonts w:eastAsia="Arial"/>
                <w:color w:val="000000" w:themeColor="text1"/>
              </w:rPr>
              <w:t xml:space="preserve">) обеспечение порядка в местах проведения массовых мероприятий; </w:t>
            </w:r>
          </w:p>
          <w:p w:rsidR="00F6075D" w:rsidRDefault="00F6075D" w:rsidP="00BE0B7B">
            <w:pPr>
              <w:keepNext/>
              <w:keepLines/>
              <w:tabs>
                <w:tab w:val="left" w:pos="0"/>
                <w:tab w:val="left" w:pos="1080"/>
              </w:tabs>
              <w:ind w:firstLine="147"/>
              <w:jc w:val="both"/>
              <w:rPr>
                <w:rFonts w:eastAsia="Arial"/>
                <w:color w:val="000000" w:themeColor="text1"/>
              </w:rPr>
            </w:pPr>
            <w:r>
              <w:rPr>
                <w:rFonts w:eastAsia="Arial"/>
                <w:color w:val="000000" w:themeColor="text1"/>
              </w:rPr>
              <w:t>е</w:t>
            </w:r>
            <w:r w:rsidRPr="004A0149">
              <w:rPr>
                <w:rFonts w:eastAsia="Arial"/>
                <w:color w:val="000000" w:themeColor="text1"/>
              </w:rPr>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w:t>
            </w:r>
            <w:r>
              <w:rPr>
                <w:rFonts w:eastAsia="Arial"/>
                <w:color w:val="000000" w:themeColor="text1"/>
              </w:rPr>
              <w:t>ьности в Российской Федерации»;</w:t>
            </w:r>
          </w:p>
          <w:p w:rsidR="00534B8B" w:rsidRPr="00112B5A" w:rsidRDefault="00534B8B" w:rsidP="00BE0B7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BE0B7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BE0B7B">
            <w:pPr>
              <w:keepNext/>
              <w:keepLines/>
              <w:suppressLineNumbers/>
              <w:autoSpaceDE w:val="0"/>
              <w:autoSpaceDN w:val="0"/>
              <w:adjustRightInd w:val="0"/>
              <w:ind w:firstLine="147"/>
              <w:jc w:val="both"/>
            </w:pPr>
            <w:r w:rsidRPr="00112B5A">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BE0B7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F6075D">
              <w:t xml:space="preserve"> </w:t>
            </w:r>
            <w:r w:rsidR="0076451F" w:rsidRPr="00112B5A">
              <w:t>(в рамках исполнения договоров по 223-ФЗ, контрактов по 44-ФЗ);</w:t>
            </w:r>
          </w:p>
          <w:p w:rsidR="00F6075D" w:rsidRPr="004953DD" w:rsidRDefault="00534B8B" w:rsidP="00BE0B7B">
            <w:pPr>
              <w:keepNext/>
              <w:keepLines/>
              <w:tabs>
                <w:tab w:val="left" w:pos="-5245"/>
              </w:tabs>
              <w:jc w:val="both"/>
            </w:pPr>
            <w:r w:rsidRPr="00112B5A">
              <w:t xml:space="preserve">16) </w:t>
            </w:r>
            <w:r w:rsidR="00F6075D">
              <w:t>декларацию  о наличии/отсутствии за последние 3 года до момента публикации данного извещения привлечения к административной ответственности. Оформляется на фирменном бланке организации в свободной форме. Заявки участников закупки, не предоставившие декларацию или сокрывшие сведения  не допускаются к участию в конкурсе в электронной форме.</w:t>
            </w:r>
          </w:p>
          <w:p w:rsidR="00534B8B" w:rsidRPr="00112B5A" w:rsidRDefault="00190698" w:rsidP="00BE0B7B">
            <w:pPr>
              <w:keepNext/>
              <w:keepLines/>
              <w:suppressLineNumbers/>
              <w:autoSpaceDE w:val="0"/>
              <w:autoSpaceDN w:val="0"/>
              <w:adjustRightInd w:val="0"/>
              <w:ind w:firstLine="147"/>
              <w:jc w:val="both"/>
            </w:pPr>
            <w:r w:rsidRPr="00112B5A">
              <w:t>17)</w:t>
            </w:r>
            <w:r w:rsidR="00346FF4">
              <w:t xml:space="preserve"> </w:t>
            </w:r>
            <w:r w:rsidR="00534B8B" w:rsidRPr="00112B5A">
              <w:t>иные сведения и документы, установленные в конкурсной документации.</w:t>
            </w:r>
          </w:p>
          <w:p w:rsidR="00041E5C" w:rsidRPr="00112B5A" w:rsidRDefault="00F6075D" w:rsidP="00BE0B7B">
            <w:pPr>
              <w:keepNext/>
              <w:keepLines/>
              <w:suppressLineNumbers/>
              <w:tabs>
                <w:tab w:val="left" w:pos="-5245"/>
              </w:tabs>
              <w:ind w:firstLine="147"/>
              <w:jc w:val="both"/>
            </w:pPr>
            <w:bookmarkStart w:id="4" w:name="_GoBack"/>
            <w:bookmarkEnd w:id="4"/>
            <w:r>
              <w:t xml:space="preserve">Представленные в документации </w:t>
            </w:r>
            <w:r w:rsidRPr="00112B5A">
              <w:t xml:space="preserve">формы </w:t>
            </w:r>
            <w:r>
              <w:t>являются рекомендованными, но информация, включенная в состав  данных форм должна быть представлен</w:t>
            </w:r>
            <w:r w:rsidR="00BE0B7B">
              <w:t xml:space="preserve">а в полном объеме (допускается представление данной информации разными документами). </w:t>
            </w:r>
            <w:r w:rsidR="00041E5C" w:rsidRPr="00112B5A">
              <w:t>Документы и материалы, форма которых не установлена документацией, могут составляться в произвольном виде.</w:t>
            </w:r>
          </w:p>
          <w:p w:rsidR="00041E5C" w:rsidRPr="00112B5A" w:rsidRDefault="00041E5C" w:rsidP="00BE0B7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BE0B7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3553"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BE0B7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3553"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w:t>
            </w:r>
            <w:r w:rsidRPr="00112B5A">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9"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BE0B7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BE0B7B">
            <w:pPr>
              <w:keepNext/>
              <w:keepLines/>
              <w:suppressLineNumbers/>
              <w:tabs>
                <w:tab w:val="left" w:pos="-5245"/>
              </w:tabs>
              <w:jc w:val="both"/>
            </w:pPr>
            <w:r w:rsidRPr="00112B5A">
              <w:lastRenderedPageBreak/>
              <w:t xml:space="preserve">Работы должны соответствовать действующим </w:t>
            </w:r>
            <w:r w:rsidR="008F6E98" w:rsidRPr="00112B5A">
              <w:t>нормам</w:t>
            </w:r>
          </w:p>
          <w:p w:rsidR="00EC43AA" w:rsidRPr="00112B5A" w:rsidRDefault="00EC43AA" w:rsidP="00BE0B7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BE0B7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BE0B7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BE0B7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BE0B7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3553"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BE0B7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3553"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BE0B7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BE0B7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BE0B7B">
            <w:pPr>
              <w:keepNext/>
              <w:keepLines/>
              <w:suppressLineNumbers/>
              <w:tabs>
                <w:tab w:val="left" w:pos="-5245"/>
              </w:tabs>
              <w:jc w:val="both"/>
            </w:pPr>
            <w:r w:rsidRPr="00112B5A">
              <w:t xml:space="preserve">-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112B5A">
              <w:lastRenderedPageBreak/>
              <w:t>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BE0B7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BE0B7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BE0B7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E83848">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3553"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379" w:type="dxa"/>
            <w:gridSpan w:val="3"/>
            <w:tcBorders>
              <w:top w:val="single" w:sz="4" w:space="0" w:color="auto"/>
              <w:left w:val="single" w:sz="4" w:space="0" w:color="auto"/>
              <w:bottom w:val="single" w:sz="4" w:space="0" w:color="auto"/>
              <w:right w:val="single" w:sz="4" w:space="0" w:color="auto"/>
            </w:tcBorders>
            <w:hideMark/>
          </w:tcPr>
          <w:p w:rsidR="00BE0B7B" w:rsidRDefault="00EC43AA" w:rsidP="00DA130B">
            <w:pPr>
              <w:keepNext/>
              <w:keepLines/>
              <w:suppressLineNumbers/>
              <w:tabs>
                <w:tab w:val="left" w:pos="-5245"/>
              </w:tabs>
            </w:pPr>
            <w:r w:rsidRPr="00112B5A">
              <w:t xml:space="preserve">Место </w:t>
            </w:r>
            <w:r w:rsidR="00BE0B7B">
              <w:t>оказания услуг</w:t>
            </w:r>
            <w:r w:rsidRPr="00112B5A">
              <w:t>:</w:t>
            </w:r>
          </w:p>
          <w:p w:rsidR="00BE0B7B" w:rsidRPr="00162B1A" w:rsidRDefault="00BE0B7B" w:rsidP="00BE0B7B">
            <w:pPr>
              <w:keepNext/>
              <w:keepLines/>
              <w:snapToGrid w:val="0"/>
              <w:jc w:val="both"/>
              <w:rPr>
                <w:b/>
                <w:color w:val="000000"/>
              </w:rPr>
            </w:pPr>
            <w:r w:rsidRPr="00162B1A">
              <w:rPr>
                <w:b/>
                <w:color w:val="000000"/>
              </w:rPr>
              <w:t>г. Брянск, ул. Академика Королева д.7</w:t>
            </w:r>
          </w:p>
          <w:p w:rsidR="00BE0B7B" w:rsidRPr="00162B1A" w:rsidRDefault="00BE0B7B" w:rsidP="00BE0B7B">
            <w:pPr>
              <w:keepNext/>
              <w:keepLines/>
              <w:snapToGrid w:val="0"/>
              <w:jc w:val="both"/>
              <w:rPr>
                <w:b/>
                <w:color w:val="000000"/>
              </w:rPr>
            </w:pPr>
            <w:r w:rsidRPr="00162B1A">
              <w:rPr>
                <w:b/>
                <w:color w:val="000000"/>
              </w:rPr>
              <w:t>г. Брянск, ул. Димитрова д.112</w:t>
            </w:r>
          </w:p>
          <w:p w:rsidR="00BE0B7B" w:rsidRPr="00162B1A" w:rsidRDefault="00BE0B7B" w:rsidP="00BE0B7B">
            <w:pPr>
              <w:keepNext/>
              <w:keepLines/>
              <w:snapToGrid w:val="0"/>
              <w:jc w:val="both"/>
              <w:rPr>
                <w:b/>
                <w:color w:val="000000"/>
              </w:rPr>
            </w:pPr>
            <w:r w:rsidRPr="00162B1A">
              <w:rPr>
                <w:b/>
                <w:color w:val="000000"/>
              </w:rPr>
              <w:t>г. Дятьково, ул. Карла Маркса, д.7А</w:t>
            </w:r>
          </w:p>
          <w:p w:rsidR="00BE0B7B" w:rsidRPr="00162B1A" w:rsidRDefault="00BE0B7B" w:rsidP="00BE0B7B">
            <w:pPr>
              <w:keepNext/>
              <w:keepLines/>
              <w:snapToGrid w:val="0"/>
              <w:jc w:val="both"/>
              <w:rPr>
                <w:b/>
                <w:color w:val="000000"/>
              </w:rPr>
            </w:pPr>
            <w:r w:rsidRPr="00162B1A">
              <w:rPr>
                <w:b/>
                <w:color w:val="000000"/>
              </w:rPr>
              <w:t>г. Дятьково, ул. Советская д.1</w:t>
            </w:r>
          </w:p>
          <w:p w:rsidR="00BE0B7B" w:rsidRPr="00162B1A" w:rsidRDefault="00BE0B7B" w:rsidP="00BE0B7B">
            <w:pPr>
              <w:keepNext/>
              <w:keepLines/>
              <w:snapToGrid w:val="0"/>
              <w:jc w:val="both"/>
              <w:rPr>
                <w:b/>
                <w:color w:val="000000"/>
              </w:rPr>
            </w:pPr>
            <w:r w:rsidRPr="00162B1A">
              <w:rPr>
                <w:b/>
                <w:color w:val="000000"/>
              </w:rPr>
              <w:t>г. Клинцы, пр-т Ленина д.29</w:t>
            </w:r>
          </w:p>
          <w:p w:rsidR="00BE0B7B" w:rsidRPr="00162B1A" w:rsidRDefault="00BE0B7B" w:rsidP="00BE0B7B">
            <w:pPr>
              <w:keepNext/>
              <w:keepLines/>
              <w:snapToGrid w:val="0"/>
              <w:jc w:val="both"/>
              <w:rPr>
                <w:b/>
                <w:color w:val="000000"/>
              </w:rPr>
            </w:pPr>
            <w:r w:rsidRPr="00162B1A">
              <w:rPr>
                <w:b/>
                <w:color w:val="000000"/>
              </w:rPr>
              <w:t>г. Клинцы, пр-т Ленина д.29А</w:t>
            </w:r>
          </w:p>
          <w:p w:rsidR="00BE0B7B" w:rsidRPr="00162B1A" w:rsidRDefault="00BE0B7B" w:rsidP="00BE0B7B">
            <w:pPr>
              <w:keepNext/>
              <w:keepLines/>
              <w:snapToGrid w:val="0"/>
              <w:jc w:val="both"/>
              <w:rPr>
                <w:b/>
                <w:color w:val="000000"/>
              </w:rPr>
            </w:pPr>
            <w:r w:rsidRPr="00162B1A">
              <w:rPr>
                <w:b/>
                <w:color w:val="000000"/>
              </w:rPr>
              <w:t>г. Новозыбков, ул. Рошаля д.25</w:t>
            </w:r>
          </w:p>
          <w:p w:rsidR="00BE0B7B" w:rsidRPr="00162B1A" w:rsidRDefault="00BE0B7B" w:rsidP="00BE0B7B">
            <w:pPr>
              <w:keepNext/>
              <w:keepLines/>
              <w:snapToGrid w:val="0"/>
              <w:jc w:val="both"/>
              <w:rPr>
                <w:b/>
                <w:color w:val="000000"/>
              </w:rPr>
            </w:pPr>
            <w:r w:rsidRPr="00162B1A">
              <w:rPr>
                <w:b/>
                <w:color w:val="000000"/>
              </w:rPr>
              <w:t>г. Новозыбков, ул. Рошаля д.27</w:t>
            </w:r>
          </w:p>
          <w:p w:rsidR="00BE0B7B" w:rsidRPr="00162B1A" w:rsidRDefault="00BE0B7B" w:rsidP="00BE0B7B">
            <w:pPr>
              <w:keepNext/>
              <w:keepLines/>
              <w:snapToGrid w:val="0"/>
              <w:jc w:val="both"/>
              <w:rPr>
                <w:b/>
                <w:color w:val="000000"/>
              </w:rPr>
            </w:pPr>
            <w:r w:rsidRPr="00162B1A">
              <w:rPr>
                <w:b/>
                <w:color w:val="000000"/>
              </w:rPr>
              <w:t>г. Фокино, ул. Карла Маркса д.13</w:t>
            </w:r>
          </w:p>
          <w:p w:rsidR="00BE0B7B" w:rsidRPr="00162B1A" w:rsidRDefault="00BE0B7B" w:rsidP="00BE0B7B">
            <w:pPr>
              <w:keepNext/>
              <w:keepLines/>
              <w:snapToGrid w:val="0"/>
              <w:jc w:val="both"/>
              <w:rPr>
                <w:b/>
                <w:color w:val="000000"/>
              </w:rPr>
            </w:pPr>
            <w:r w:rsidRPr="00162B1A">
              <w:rPr>
                <w:b/>
                <w:color w:val="000000"/>
              </w:rPr>
              <w:t>г. Фокино, ул. Карла Маркса д.13А</w:t>
            </w:r>
          </w:p>
          <w:p w:rsidR="00EC43AA" w:rsidRPr="00112B5A" w:rsidRDefault="00EC43AA" w:rsidP="00DA130B">
            <w:pPr>
              <w:keepNext/>
              <w:keepLines/>
              <w:suppressLineNumbers/>
              <w:tabs>
                <w:tab w:val="left" w:pos="-5245"/>
              </w:tabs>
            </w:pPr>
            <w:r w:rsidRPr="00112B5A">
              <w:lastRenderedPageBreak/>
              <w:t xml:space="preserve">Условия </w:t>
            </w:r>
            <w:r w:rsidR="00BE0B7B">
              <w:t>оказания услуг</w:t>
            </w:r>
            <w:r w:rsidRPr="00112B5A">
              <w:t xml:space="preserve">: согласно </w:t>
            </w:r>
            <w:r w:rsidR="00BE0B7B">
              <w:t>технического задания</w:t>
            </w:r>
            <w:r w:rsidRPr="00112B5A">
              <w:t xml:space="preserve"> (приложение №</w:t>
            </w:r>
            <w:r w:rsidR="007419BA" w:rsidRPr="00112B5A">
              <w:t>2</w:t>
            </w:r>
            <w:r w:rsidRPr="00112B5A">
              <w:t xml:space="preserve"> к конкурсной документации).</w:t>
            </w:r>
          </w:p>
          <w:p w:rsidR="00EC43AA" w:rsidRPr="00112B5A" w:rsidRDefault="00EC43AA" w:rsidP="00BE0B7B">
            <w:pPr>
              <w:keepNext/>
              <w:keepLines/>
              <w:suppressLineNumbers/>
              <w:tabs>
                <w:tab w:val="left" w:pos="-5245"/>
              </w:tabs>
            </w:pPr>
            <w:r w:rsidRPr="00112B5A">
              <w:t xml:space="preserve"> Срок </w:t>
            </w:r>
            <w:r w:rsidR="00BE0B7B">
              <w:t>оказания услуг</w:t>
            </w:r>
            <w:r w:rsidRPr="00112B5A">
              <w:t xml:space="preserve">: </w:t>
            </w:r>
            <w:r w:rsidR="00BE0B7B">
              <w:t>с 0.00 01.01.2021 года по 23.59 31.12.2021 года</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20.</w:t>
            </w:r>
          </w:p>
        </w:tc>
        <w:tc>
          <w:tcPr>
            <w:tcW w:w="3553"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379"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BE0B7B" w:rsidP="00DA130B">
            <w:pPr>
              <w:keepNext/>
              <w:keepLines/>
              <w:suppressLineNumbers/>
              <w:tabs>
                <w:tab w:val="left" w:pos="-5245"/>
              </w:tabs>
              <w:jc w:val="both"/>
            </w:pPr>
            <w:r>
              <w:t>Не установлено</w:t>
            </w:r>
          </w:p>
          <w:p w:rsidR="00EC43AA" w:rsidRPr="00112B5A" w:rsidRDefault="00EC43AA" w:rsidP="00DA130B">
            <w:pPr>
              <w:keepNext/>
              <w:keepLines/>
              <w:suppressLineNumbers/>
              <w:tabs>
                <w:tab w:val="left" w:pos="-5245"/>
              </w:tabs>
            </w:pP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3553"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3553"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BE0B7B">
            <w:pPr>
              <w:keepNext/>
              <w:keepLines/>
              <w:suppressLineNumbers/>
              <w:tabs>
                <w:tab w:val="left" w:pos="-5245"/>
              </w:tabs>
              <w:jc w:val="both"/>
              <w:rPr>
                <w:b/>
                <w:i/>
                <w:u w:val="single"/>
              </w:rPr>
            </w:pPr>
            <w:r w:rsidRPr="00112B5A">
              <w:rPr>
                <w:b/>
                <w:i/>
              </w:rPr>
              <w:t>Начало подачи заявок «</w:t>
            </w:r>
            <w:r w:rsidR="00BE0B7B">
              <w:rPr>
                <w:b/>
                <w:i/>
              </w:rPr>
              <w:t>16</w:t>
            </w:r>
            <w:r w:rsidRPr="00112B5A">
              <w:rPr>
                <w:b/>
                <w:i/>
              </w:rPr>
              <w:t xml:space="preserve">» </w:t>
            </w:r>
            <w:r w:rsidR="00BE0B7B">
              <w:rPr>
                <w:b/>
                <w:i/>
              </w:rPr>
              <w:t>ноября</w:t>
            </w:r>
            <w:r w:rsidRPr="00112B5A">
              <w:rPr>
                <w:b/>
                <w:i/>
              </w:rPr>
              <w:t xml:space="preserve"> 2020 года; дата и время окончания подачи заявок «</w:t>
            </w:r>
            <w:r w:rsidR="00BE0B7B">
              <w:rPr>
                <w:b/>
                <w:i/>
              </w:rPr>
              <w:t>02</w:t>
            </w:r>
            <w:r w:rsidRPr="00112B5A">
              <w:rPr>
                <w:b/>
                <w:i/>
              </w:rPr>
              <w:t xml:space="preserve">» </w:t>
            </w:r>
            <w:r w:rsidR="00BE0B7B">
              <w:rPr>
                <w:b/>
                <w:i/>
              </w:rPr>
              <w:t>декабря</w:t>
            </w:r>
            <w:r w:rsidRPr="00112B5A">
              <w:rPr>
                <w:b/>
                <w:i/>
              </w:rPr>
              <w:t xml:space="preserve"> 2020 года </w:t>
            </w:r>
            <w:r w:rsidR="00346FF4">
              <w:rPr>
                <w:b/>
                <w:i/>
              </w:rPr>
              <w:t>08</w:t>
            </w:r>
            <w:r w:rsidRPr="00112B5A">
              <w:rPr>
                <w:b/>
                <w:i/>
              </w:rPr>
              <w:t>-</w:t>
            </w:r>
            <w:r w:rsidR="00BE0B7B">
              <w:rPr>
                <w:b/>
                <w:i/>
              </w:rPr>
              <w:t>3</w:t>
            </w:r>
            <w:r w:rsidRPr="00112B5A">
              <w:rPr>
                <w:b/>
                <w:i/>
              </w:rPr>
              <w:t xml:space="preserve">0 час. (время московское). </w:t>
            </w:r>
          </w:p>
        </w:tc>
      </w:tr>
      <w:tr w:rsidR="00EC43AA" w:rsidRPr="009F3451" w:rsidTr="00E83848">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t>23.</w:t>
            </w:r>
          </w:p>
        </w:tc>
        <w:tc>
          <w:tcPr>
            <w:tcW w:w="3553"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BE0B7B">
            <w:pPr>
              <w:keepNext/>
              <w:keepLines/>
              <w:suppressLineNumbers/>
              <w:rPr>
                <w:b/>
                <w:i/>
              </w:rPr>
            </w:pPr>
            <w:r w:rsidRPr="00112B5A">
              <w:rPr>
                <w:b/>
                <w:i/>
              </w:rPr>
              <w:t>г. Брянск, улица Академика Королева, дом 7  «</w:t>
            </w:r>
            <w:r w:rsidR="00BE0B7B">
              <w:rPr>
                <w:b/>
                <w:i/>
              </w:rPr>
              <w:t>02</w:t>
            </w:r>
            <w:r w:rsidRPr="00112B5A">
              <w:rPr>
                <w:b/>
                <w:i/>
              </w:rPr>
              <w:t xml:space="preserve">»  </w:t>
            </w:r>
            <w:r w:rsidR="00BE0B7B">
              <w:rPr>
                <w:b/>
                <w:i/>
              </w:rPr>
              <w:t>декабря</w:t>
            </w:r>
            <w:r w:rsidRPr="00112B5A">
              <w:rPr>
                <w:b/>
                <w:i/>
              </w:rPr>
              <w:t xml:space="preserve"> 2020 года. </w:t>
            </w:r>
          </w:p>
        </w:tc>
      </w:tr>
      <w:tr w:rsidR="00EC43AA" w:rsidRPr="009F3451" w:rsidTr="00E83848">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3553"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BE0B7B">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BE0B7B">
              <w:rPr>
                <w:b/>
                <w:i/>
              </w:rPr>
              <w:t>02</w:t>
            </w:r>
            <w:r w:rsidRPr="00346FF4">
              <w:rPr>
                <w:b/>
                <w:i/>
              </w:rPr>
              <w:t xml:space="preserve">» </w:t>
            </w:r>
            <w:r w:rsidR="00BE0B7B">
              <w:rPr>
                <w:b/>
                <w:i/>
              </w:rPr>
              <w:t>декабря</w:t>
            </w:r>
            <w:r w:rsidRPr="00346FF4">
              <w:rPr>
                <w:b/>
                <w:i/>
              </w:rPr>
              <w:t xml:space="preserve"> 2020 года. Начало рассмотрения и оценка заявок на участие в конкурсе Конкурса: </w:t>
            </w:r>
            <w:r w:rsidR="00BE0B7B">
              <w:rPr>
                <w:b/>
                <w:i/>
              </w:rPr>
              <w:t>02 декабря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E83848">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lastRenderedPageBreak/>
              <w:t>25</w:t>
            </w:r>
          </w:p>
        </w:tc>
        <w:tc>
          <w:tcPr>
            <w:tcW w:w="3553"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379"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BE0B7B">
            <w:pPr>
              <w:keepNext/>
              <w:keepLines/>
              <w:suppressLineNumbers/>
              <w:rPr>
                <w:b/>
                <w:i/>
              </w:rPr>
            </w:pPr>
            <w:r w:rsidRPr="00346FF4">
              <w:rPr>
                <w:b/>
                <w:i/>
              </w:rPr>
              <w:t>г. Брянск, улица Академика Королева, дом 7  «</w:t>
            </w:r>
            <w:r w:rsidR="00BE0B7B">
              <w:rPr>
                <w:b/>
                <w:i/>
              </w:rPr>
              <w:t>04</w:t>
            </w:r>
            <w:r w:rsidRPr="00346FF4">
              <w:rPr>
                <w:b/>
                <w:i/>
              </w:rPr>
              <w:t xml:space="preserve">»  </w:t>
            </w:r>
            <w:r w:rsidR="00BE0B7B">
              <w:rPr>
                <w:b/>
                <w:i/>
              </w:rPr>
              <w:t>декабря</w:t>
            </w:r>
            <w:r w:rsidRPr="00346FF4">
              <w:rPr>
                <w:b/>
                <w:i/>
              </w:rPr>
              <w:t xml:space="preserve"> 2020 года в </w:t>
            </w:r>
            <w:r w:rsidR="00BE0B7B">
              <w:rPr>
                <w:b/>
                <w:i/>
              </w:rPr>
              <w:t>16</w:t>
            </w:r>
            <w:r w:rsidRPr="00346FF4">
              <w:rPr>
                <w:b/>
                <w:i/>
              </w:rPr>
              <w:t xml:space="preserve">.00. </w:t>
            </w:r>
          </w:p>
        </w:tc>
      </w:tr>
      <w:tr w:rsidR="00EC43AA" w:rsidRPr="009F3451" w:rsidTr="00E83848">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3553"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379"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BE0B7B">
              <w:rPr>
                <w:b/>
              </w:rPr>
              <w:t>16</w:t>
            </w:r>
            <w:r w:rsidRPr="00346FF4">
              <w:rPr>
                <w:b/>
              </w:rPr>
              <w:t xml:space="preserve">» </w:t>
            </w:r>
            <w:r w:rsidR="00BE0B7B">
              <w:rPr>
                <w:b/>
              </w:rPr>
              <w:t>ноября</w:t>
            </w:r>
            <w:r w:rsidRPr="00346FF4">
              <w:rPr>
                <w:b/>
              </w:rPr>
              <w:t xml:space="preserve"> 2020 года</w:t>
            </w:r>
            <w:r w:rsidRPr="00346FF4">
              <w:t xml:space="preserve">. </w:t>
            </w:r>
          </w:p>
          <w:p w:rsidR="00EC43AA" w:rsidRPr="00346FF4" w:rsidRDefault="00EC43AA" w:rsidP="00BE0B7B">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BE0B7B">
              <w:rPr>
                <w:b/>
              </w:rPr>
              <w:t>26</w:t>
            </w:r>
            <w:r w:rsidRPr="00346FF4">
              <w:rPr>
                <w:b/>
              </w:rPr>
              <w:t xml:space="preserve">» </w:t>
            </w:r>
            <w:r w:rsidR="00BE0B7B">
              <w:rPr>
                <w:b/>
              </w:rPr>
              <w:t>ноября</w:t>
            </w:r>
            <w:r w:rsidRPr="00346FF4">
              <w:rPr>
                <w:b/>
              </w:rPr>
              <w:t xml:space="preserve">  2020 года.</w:t>
            </w:r>
          </w:p>
        </w:tc>
      </w:tr>
      <w:tr w:rsidR="00EC43AA" w:rsidRPr="009F3451" w:rsidTr="00E83848">
        <w:trPr>
          <w:trHeight w:val="1091"/>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3553" w:type="dxa"/>
            <w:tcBorders>
              <w:top w:val="single" w:sz="4" w:space="0" w:color="auto"/>
              <w:left w:val="single" w:sz="4" w:space="0" w:color="auto"/>
              <w:bottom w:val="single" w:sz="4" w:space="0" w:color="auto"/>
              <w:right w:val="single" w:sz="4" w:space="0" w:color="auto"/>
            </w:tcBorders>
            <w:hideMark/>
          </w:tcPr>
          <w:p w:rsidR="00EC43AA" w:rsidRPr="00346FF4" w:rsidRDefault="00EC43AA" w:rsidP="000815FD">
            <w:pPr>
              <w:keepNext/>
              <w:keepLines/>
              <w:suppressLineNumbers/>
              <w:tabs>
                <w:tab w:val="left" w:pos="-5245"/>
              </w:tabs>
              <w:rPr>
                <w:iCs/>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379"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E83848">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3553"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379"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E83848">
        <w:trPr>
          <w:trHeight w:val="1526"/>
        </w:trPr>
        <w:tc>
          <w:tcPr>
            <w:tcW w:w="558"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3553"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379"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BE0B7B">
            <w:pPr>
              <w:keepNext/>
              <w:keepLines/>
              <w:suppressLineNumbers/>
              <w:jc w:val="both"/>
            </w:pPr>
            <w:r w:rsidRPr="00346FF4">
              <w:t>Персональные данные, подтверждающие квалификацию персонала, а также сведения о перечне и объемах выполнения аналогичных договоров,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Default="004B7171"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042"/>
        <w:gridCol w:w="5096"/>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 xml:space="preserve">действующего на основании ______________________, предлагает </w:t>
      </w:r>
      <w:r w:rsidR="00BE0B7B">
        <w:rPr>
          <w:lang w:eastAsia="ru-RU"/>
        </w:rPr>
        <w:t>оказать</w:t>
      </w:r>
      <w:r w:rsidRPr="00346FF4">
        <w:rPr>
          <w:lang w:eastAsia="ru-RU"/>
        </w:rPr>
        <w:t xml:space="preserve">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 xml:space="preserve">В цену Договора включены все расходы </w:t>
      </w:r>
      <w:r w:rsidR="000815FD">
        <w:t>Исполнителя</w:t>
      </w:r>
      <w:r w:rsidRPr="00346FF4">
        <w:t xml:space="preserve">, связанные с исполнением Договора, в том числе расходы на </w:t>
      </w:r>
      <w:r w:rsidR="000815FD">
        <w:t>приобретение оборудования и материальных средств</w:t>
      </w:r>
      <w:r w:rsidRPr="00346FF4">
        <w:t xml:space="preserve"> оплата налогов и других обязательных платежей в соответствии с действующим законодательством Российской Федерации</w:t>
      </w:r>
      <w:r w:rsidR="000815FD">
        <w:t xml:space="preserve"> в рамках исполнения данного договора</w:t>
      </w:r>
      <w:r w:rsidRPr="00346FF4">
        <w:t>.</w:t>
      </w:r>
    </w:p>
    <w:p w:rsidR="000815FD" w:rsidRDefault="000815FD" w:rsidP="00DA130B">
      <w:pPr>
        <w:keepNext/>
        <w:keepLines/>
        <w:suppressLineNumbers/>
        <w:ind w:left="57" w:right="57" w:firstLine="567"/>
        <w:jc w:val="both"/>
      </w:pPr>
      <w:r>
        <w:t>Согласны оказать охранные услуги</w:t>
      </w:r>
      <w:r w:rsidR="008F6E98" w:rsidRPr="00346FF4">
        <w:t xml:space="preserve">, </w:t>
      </w:r>
      <w:r>
        <w:t xml:space="preserve">в соответствии с техническим заданием  </w:t>
      </w:r>
      <w:r w:rsidR="008F6E98" w:rsidRPr="00346FF4">
        <w:t>предусмотренны</w:t>
      </w:r>
      <w:r>
        <w:t>м</w:t>
      </w:r>
      <w:r w:rsidR="008F6E98" w:rsidRPr="00346FF4">
        <w:t xml:space="preserve"> конкурсной документацией </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4. Если наши предложения, изложенные выше, будут приняты, мы берем на себя обязательство </w:t>
      </w:r>
      <w:r w:rsidR="000815FD">
        <w:rPr>
          <w:lang w:eastAsia="ru-RU"/>
        </w:rPr>
        <w:t>оказать услуги</w:t>
      </w:r>
      <w:r w:rsidRPr="00346FF4">
        <w:rPr>
          <w:lang w:eastAsia="ru-RU"/>
        </w:rPr>
        <w:t xml:space="preserve">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lastRenderedPageBreak/>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E0B7B">
        <w:t xml:space="preserve"> </w:t>
      </w:r>
      <w:r w:rsidRPr="00346FF4">
        <w:t>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Default="007419BA" w:rsidP="00DA130B">
      <w:pPr>
        <w:keepNext/>
        <w:keepLines/>
        <w:suppressLineNumbers/>
        <w:ind w:firstLine="567"/>
        <w:rPr>
          <w:lang w:eastAsia="ru-RU"/>
        </w:rPr>
      </w:pPr>
    </w:p>
    <w:p w:rsidR="00E83848" w:rsidRPr="00346FF4" w:rsidRDefault="00E83848"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E0B7B">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Default="00DA130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Pr="00346FF4" w:rsidRDefault="00BE0B7B"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0815FD" w:rsidRPr="00346FF4" w:rsidRDefault="000815FD"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BE0B7B" w:rsidRPr="00BE0B7B" w:rsidRDefault="000B4EE6" w:rsidP="00BE0B7B">
      <w:pPr>
        <w:keepNext/>
        <w:keepLines/>
        <w:suppressLineNumbers/>
        <w:ind w:firstLine="567"/>
        <w:jc w:val="center"/>
        <w:rPr>
          <w:b/>
          <w:bCs/>
        </w:rPr>
      </w:pPr>
      <w:r w:rsidRPr="00346FF4">
        <w:rPr>
          <w:b/>
          <w:lang w:eastAsia="ru-RU"/>
        </w:rPr>
        <w:lastRenderedPageBreak/>
        <w:t xml:space="preserve">ФОРМА 5. </w:t>
      </w:r>
      <w:r w:rsidR="00BE0B7B" w:rsidRPr="00BE0B7B">
        <w:rPr>
          <w:b/>
          <w:bCs/>
        </w:rPr>
        <w:t>Форма справки о наличии работников определенного уровня квалификации (на фирменном бланке Участника).</w:t>
      </w:r>
    </w:p>
    <w:p w:rsidR="00BE0B7B" w:rsidRPr="00BE0B7B" w:rsidRDefault="00BE0B7B" w:rsidP="00BE0B7B">
      <w:pPr>
        <w:keepNext/>
        <w:keepLines/>
        <w:suppressLineNumbers/>
        <w:ind w:firstLine="567"/>
        <w:jc w:val="center"/>
        <w:rPr>
          <w:b/>
          <w:bCs/>
        </w:rPr>
      </w:pPr>
    </w:p>
    <w:p w:rsidR="00BE0B7B" w:rsidRPr="00BE0B7B" w:rsidRDefault="00BE0B7B" w:rsidP="00BE0B7B">
      <w:pPr>
        <w:keepNext/>
        <w:keepLines/>
        <w:suppressLineNumbers/>
        <w:ind w:firstLine="567"/>
        <w:jc w:val="center"/>
        <w:rPr>
          <w:bCs/>
        </w:rPr>
      </w:pPr>
      <w:r w:rsidRPr="00BE0B7B">
        <w:rPr>
          <w:bCs/>
        </w:rPr>
        <w:t>____________________________________________________________________________</w:t>
      </w:r>
    </w:p>
    <w:p w:rsidR="00BE0B7B" w:rsidRPr="00BE0B7B" w:rsidRDefault="00BE0B7B" w:rsidP="00BE0B7B">
      <w:pPr>
        <w:keepNext/>
        <w:keepLines/>
        <w:suppressLineNumbers/>
        <w:ind w:firstLine="567"/>
        <w:jc w:val="center"/>
        <w:rPr>
          <w:bCs/>
        </w:rPr>
      </w:pPr>
      <w:r w:rsidRPr="00BE0B7B">
        <w:rPr>
          <w:bCs/>
        </w:rPr>
        <w:t>(указать наименование Участника закупки)</w:t>
      </w:r>
    </w:p>
    <w:p w:rsidR="00BE0B7B" w:rsidRPr="00BE0B7B" w:rsidRDefault="00BE0B7B" w:rsidP="00BE0B7B">
      <w:pPr>
        <w:keepNext/>
        <w:keepLines/>
        <w:suppressLineNumbers/>
        <w:ind w:firstLine="567"/>
        <w:jc w:val="center"/>
        <w:rPr>
          <w:bCs/>
        </w:rPr>
      </w:pPr>
    </w:p>
    <w:p w:rsidR="00BE0B7B" w:rsidRPr="00BE0B7B" w:rsidRDefault="00BE0B7B" w:rsidP="00BE0B7B">
      <w:pPr>
        <w:keepNext/>
        <w:keepLines/>
        <w:suppressLineNumbers/>
        <w:ind w:firstLine="567"/>
        <w:jc w:val="center"/>
        <w:rPr>
          <w:bCs/>
        </w:rPr>
      </w:pPr>
      <w:r w:rsidRPr="00BE0B7B">
        <w:rPr>
          <w:bCs/>
        </w:rPr>
        <w:t>в соответствии с требованиями ч. 7 статьи 12 Закона Российской Федерации от 11.03.1992 № 2487-1 «О частной детективной и охранной деятельности в Российской Федерации» имеет в штате ____ (указать количество) работников охраны, обладающими удостоверениями частного охранника.</w:t>
      </w:r>
    </w:p>
    <w:p w:rsidR="00BE0B7B" w:rsidRPr="00BE0B7B" w:rsidRDefault="00BE0B7B" w:rsidP="00BE0B7B">
      <w:pPr>
        <w:keepNext/>
        <w:keepLines/>
        <w:suppressLineNumbers/>
        <w:ind w:firstLine="567"/>
        <w:jc w:val="center"/>
        <w:rPr>
          <w:bCs/>
        </w:rPr>
      </w:pPr>
    </w:p>
    <w:p w:rsidR="00BE0B7B" w:rsidRPr="00BE0B7B" w:rsidRDefault="00BE0B7B" w:rsidP="00BE0B7B">
      <w:pPr>
        <w:keepNext/>
        <w:keepLines/>
        <w:suppressLineNumbers/>
        <w:ind w:firstLine="567"/>
        <w:jc w:val="center"/>
        <w:rPr>
          <w:bCs/>
        </w:rPr>
      </w:pPr>
    </w:p>
    <w:p w:rsidR="00BE0B7B" w:rsidRPr="00BE0B7B" w:rsidRDefault="00BE0B7B" w:rsidP="00BE0B7B">
      <w:pPr>
        <w:keepNext/>
        <w:keepLines/>
        <w:suppressLineNumbers/>
        <w:ind w:firstLine="567"/>
        <w:jc w:val="center"/>
        <w:rPr>
          <w:bCs/>
        </w:rPr>
      </w:pPr>
      <w:r w:rsidRPr="00BE0B7B">
        <w:rPr>
          <w:bCs/>
        </w:rPr>
        <w:t>_____________________       _____________________             /___________________/</w:t>
      </w:r>
    </w:p>
    <w:p w:rsidR="00BE0B7B" w:rsidRPr="00BE0B7B" w:rsidRDefault="00BE0B7B" w:rsidP="00BE0B7B">
      <w:pPr>
        <w:keepNext/>
        <w:keepLines/>
        <w:suppressLineNumbers/>
        <w:ind w:firstLine="567"/>
        <w:jc w:val="center"/>
        <w:rPr>
          <w:bCs/>
        </w:rPr>
      </w:pPr>
      <w:r w:rsidRPr="00BE0B7B">
        <w:rPr>
          <w:bCs/>
        </w:rPr>
        <w:t xml:space="preserve">       (должность)                                       (подпись)                                             (ФИО)</w:t>
      </w:r>
    </w:p>
    <w:p w:rsidR="00BE0B7B" w:rsidRPr="00BE0B7B" w:rsidRDefault="00BE0B7B" w:rsidP="00BE0B7B">
      <w:pPr>
        <w:keepNext/>
        <w:keepLines/>
        <w:suppressLineNumbers/>
        <w:ind w:firstLine="567"/>
        <w:jc w:val="center"/>
        <w:rPr>
          <w:bCs/>
        </w:rPr>
      </w:pPr>
      <w:r w:rsidRPr="00BE0B7B">
        <w:rPr>
          <w:bCs/>
        </w:rPr>
        <w:t>М.П.</w:t>
      </w:r>
    </w:p>
    <w:p w:rsidR="004B7171" w:rsidRPr="00346FF4" w:rsidRDefault="004B7171" w:rsidP="00BE0B7B">
      <w:pPr>
        <w:keepNext/>
        <w:keepLines/>
        <w:suppressLineNumbers/>
        <w:ind w:firstLine="567"/>
        <w:jc w:val="center"/>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Default="009F7520"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Default="00D86835" w:rsidP="00DA130B">
      <w:pPr>
        <w:keepNext/>
        <w:keepLines/>
        <w:suppressLineNumbers/>
      </w:pPr>
    </w:p>
    <w:p w:rsidR="00D86835" w:rsidRPr="00346FF4" w:rsidRDefault="00D86835" w:rsidP="00DA130B">
      <w:pPr>
        <w:keepNext/>
        <w:keepLines/>
        <w:suppressLineNumbers/>
      </w:pPr>
    </w:p>
    <w:p w:rsidR="009F7520" w:rsidRDefault="009F7520" w:rsidP="00DA130B">
      <w:pPr>
        <w:keepNext/>
        <w:keepLines/>
        <w:suppressLineNumbers/>
      </w:pPr>
    </w:p>
    <w:p w:rsidR="00E83848" w:rsidRPr="00346FF4" w:rsidRDefault="00E83848"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67"/>
        <w:gridCol w:w="1254"/>
        <w:gridCol w:w="1248"/>
        <w:gridCol w:w="3551"/>
        <w:gridCol w:w="1201"/>
        <w:gridCol w:w="1953"/>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Default="00DA130B" w:rsidP="00DA130B">
      <w:pPr>
        <w:keepNext/>
        <w:keepLines/>
        <w:suppressLineNumbers/>
        <w:ind w:firstLine="567"/>
        <w:jc w:val="both"/>
        <w:rPr>
          <w:sz w:val="20"/>
          <w:szCs w:val="20"/>
        </w:rPr>
      </w:pPr>
    </w:p>
    <w:p w:rsidR="00E83848" w:rsidRPr="00346FF4" w:rsidRDefault="00E83848"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D86835">
        <w:rPr>
          <w:b/>
          <w:bCs/>
          <w:iCs/>
          <w:lang w:eastAsia="ru-RU"/>
        </w:rPr>
        <w:t>ноябрь</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w:t>
      </w:r>
      <w:r w:rsidR="00D86835">
        <w:rPr>
          <w:b/>
          <w:bCs/>
          <w:iCs/>
          <w:lang w:eastAsia="ru-RU"/>
        </w:rPr>
        <w:t>ноябрь</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w:t>
      </w:r>
      <w:r w:rsidR="00D86835">
        <w:rPr>
          <w:lang w:eastAsia="ru-RU"/>
        </w:rPr>
        <w:t>услуги</w:t>
      </w:r>
      <w:r w:rsidRPr="00346FF4">
        <w:rPr>
          <w:lang w:eastAsia="ru-RU"/>
        </w:rPr>
        <w:t xml:space="preserve">, которые соответствуют предмету конкурса, а именно: </w:t>
      </w:r>
      <w:r w:rsidR="00D86835">
        <w:rPr>
          <w:bCs/>
        </w:rPr>
        <w:t>оказание охранных услуг</w:t>
      </w:r>
      <w:r w:rsidR="00E6652F" w:rsidRPr="00E6652F">
        <w:rPr>
          <w:bCs/>
        </w:rPr>
        <w:t xml:space="preserve"> (ОКВЭД2 – </w:t>
      </w:r>
      <w:r w:rsidR="00D86835">
        <w:rPr>
          <w:bCs/>
        </w:rPr>
        <w:t>80.10</w:t>
      </w:r>
      <w:r w:rsidR="00E6652F" w:rsidRPr="00E6652F">
        <w:rPr>
          <w:bCs/>
        </w:rPr>
        <w:t>)</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D86835">
        <w:rPr>
          <w:lang w:eastAsia="ru-RU"/>
        </w:rPr>
        <w:t>ноябрь</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w:t>
      </w:r>
      <w:r w:rsidR="00D86835">
        <w:rPr>
          <w:lang w:eastAsia="ru-RU"/>
        </w:rPr>
        <w:t>ноябрь</w:t>
      </w:r>
      <w:r w:rsidR="00346FF4">
        <w:rPr>
          <w:lang w:eastAsia="ru-RU"/>
        </w:rPr>
        <w:t xml:space="preserve">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 xml:space="preserve">строительство жилых и нежилых зданий (ОКВЭД2 – </w:t>
      </w:r>
      <w:r w:rsidR="00D86835">
        <w:rPr>
          <w:bCs/>
        </w:rPr>
        <w:t>80.10</w:t>
      </w:r>
      <w:r w:rsidR="00E6652F" w:rsidRPr="00E6652F">
        <w:rPr>
          <w:bCs/>
        </w:rPr>
        <w:t>)</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Участник предоставляет копии положительных отзывов заказчиков о</w:t>
      </w:r>
      <w:r w:rsidR="00D86835">
        <w:t>б</w:t>
      </w:r>
      <w:r w:rsidRPr="00346FF4">
        <w:t xml:space="preserve"> </w:t>
      </w:r>
      <w:r w:rsidR="00D86835">
        <w:t>оказании услуг</w:t>
      </w:r>
      <w:r w:rsidRPr="00346FF4">
        <w:t xml:space="preserve">,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tbl>
      <w:tblPr>
        <w:tblpPr w:leftFromText="180" w:rightFromText="180" w:vertAnchor="text" w:horzAnchor="margin" w:tblpY="10"/>
        <w:tblW w:w="0" w:type="auto"/>
        <w:tblLayout w:type="fixed"/>
        <w:tblLook w:val="0000"/>
      </w:tblPr>
      <w:tblGrid>
        <w:gridCol w:w="3308"/>
        <w:gridCol w:w="877"/>
        <w:gridCol w:w="5385"/>
      </w:tblGrid>
      <w:tr w:rsidR="00D86835" w:rsidRPr="00346FF4" w:rsidTr="00D86835">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подписавшего лица, должность)</w:t>
            </w:r>
          </w:p>
          <w:p w:rsidR="00D86835" w:rsidRPr="00346FF4" w:rsidRDefault="00D86835" w:rsidP="00D86835">
            <w:pPr>
              <w:keepNext/>
              <w:keepLines/>
              <w:suppressLineNumbers/>
              <w:ind w:firstLine="709"/>
              <w:jc w:val="center"/>
            </w:pPr>
          </w:p>
        </w:tc>
      </w:tr>
      <w:tr w:rsidR="00D86835" w:rsidRPr="00346FF4" w:rsidTr="00D86835">
        <w:tc>
          <w:tcPr>
            <w:tcW w:w="3308" w:type="dxa"/>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pPr>
            <w:r w:rsidRPr="00346FF4">
              <w:t>М.П.</w:t>
            </w:r>
          </w:p>
        </w:tc>
        <w:tc>
          <w:tcPr>
            <w:tcW w:w="5385" w:type="dxa"/>
            <w:shd w:val="clear" w:color="auto" w:fill="auto"/>
          </w:tcPr>
          <w:p w:rsidR="00D86835" w:rsidRPr="00346FF4" w:rsidRDefault="00D86835" w:rsidP="00D86835">
            <w:pPr>
              <w:keepNext/>
              <w:keepLines/>
              <w:suppressLineNumbers/>
              <w:tabs>
                <w:tab w:val="left" w:pos="2727"/>
                <w:tab w:val="left" w:pos="3649"/>
              </w:tabs>
              <w:snapToGrid w:val="0"/>
              <w:ind w:firstLine="709"/>
              <w:jc w:val="center"/>
            </w:pPr>
          </w:p>
        </w:tc>
      </w:tr>
      <w:tr w:rsidR="00D86835" w:rsidRPr="00346FF4" w:rsidTr="00D86835">
        <w:tc>
          <w:tcPr>
            <w:tcW w:w="3308"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ind w:firstLine="709"/>
              <w:jc w:val="both"/>
            </w:pPr>
          </w:p>
        </w:tc>
        <w:tc>
          <w:tcPr>
            <w:tcW w:w="5385"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both"/>
            </w:pPr>
          </w:p>
        </w:tc>
      </w:tr>
      <w:tr w:rsidR="00D86835" w:rsidRPr="009F3451" w:rsidTr="00D86835">
        <w:trPr>
          <w:trHeight w:val="716"/>
        </w:trPr>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главного бухгалтера)</w:t>
            </w:r>
          </w:p>
        </w:tc>
      </w:tr>
    </w:tbl>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E83848" w:rsidRDefault="00E83848"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4B7171" w:rsidRPr="00346FF4" w:rsidRDefault="004B7171" w:rsidP="00D86835">
      <w:pPr>
        <w:widowControl w:val="0"/>
        <w:suppressLineNumbers/>
        <w:ind w:firstLine="567"/>
        <w:jc w:val="center"/>
        <w:rPr>
          <w:b/>
        </w:rPr>
      </w:pPr>
      <w:r w:rsidRPr="00346FF4">
        <w:rPr>
          <w:b/>
        </w:rPr>
        <w:lastRenderedPageBreak/>
        <w:t>РАЗДЕЛ 3. ТЕХНИЧЕСКОЕ ЗАДАНИЕ</w:t>
      </w:r>
    </w:p>
    <w:p w:rsidR="00D86835" w:rsidRPr="00ED463F" w:rsidRDefault="00D86835" w:rsidP="00D86835">
      <w:pPr>
        <w:widowControl w:val="0"/>
        <w:jc w:val="center"/>
        <w:rPr>
          <w:rFonts w:eastAsia="Arial"/>
          <w:b/>
          <w:bCs/>
          <w:lang w:eastAsia="zh-CN"/>
        </w:rPr>
      </w:pPr>
      <w:r w:rsidRPr="00ED463F">
        <w:rPr>
          <w:rFonts w:eastAsia="Arial"/>
          <w:b/>
          <w:bCs/>
          <w:lang w:eastAsia="zh-CN"/>
        </w:rPr>
        <w:t>Техническое задание</w:t>
      </w:r>
    </w:p>
    <w:p w:rsidR="00D86835" w:rsidRPr="00ED463F" w:rsidRDefault="00D86835" w:rsidP="00D86835">
      <w:pPr>
        <w:widowControl w:val="0"/>
        <w:tabs>
          <w:tab w:val="left" w:pos="10206"/>
          <w:tab w:val="right" w:pos="14317"/>
        </w:tabs>
        <w:jc w:val="center"/>
        <w:rPr>
          <w:rFonts w:eastAsiaTheme="minorHAnsi"/>
          <w:b/>
          <w:lang w:eastAsia="en-US"/>
        </w:rPr>
      </w:pPr>
      <w:r w:rsidRPr="00ED463F">
        <w:rPr>
          <w:rFonts w:eastAsiaTheme="minorHAnsi"/>
          <w:b/>
          <w:lang w:eastAsia="en-US"/>
        </w:rPr>
        <w:t>на  оказание 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w:t>
      </w:r>
      <w:r w:rsidR="000815FD">
        <w:rPr>
          <w:rFonts w:eastAsiaTheme="minorHAnsi"/>
          <w:b/>
          <w:lang w:eastAsia="en-US"/>
        </w:rPr>
        <w:t>21</w:t>
      </w:r>
      <w:r w:rsidRPr="00ED463F">
        <w:rPr>
          <w:rFonts w:eastAsiaTheme="minorHAnsi"/>
          <w:b/>
          <w:lang w:eastAsia="en-US"/>
        </w:rPr>
        <w:t xml:space="preserve"> году.</w:t>
      </w:r>
    </w:p>
    <w:p w:rsidR="00D86835" w:rsidRPr="00ED463F" w:rsidRDefault="00D86835" w:rsidP="00D86835">
      <w:pPr>
        <w:tabs>
          <w:tab w:val="left" w:pos="10206"/>
          <w:tab w:val="right" w:pos="14317"/>
        </w:tabs>
        <w:jc w:val="center"/>
        <w:rPr>
          <w:rFonts w:eastAsiaTheme="minorHAnsi"/>
          <w:b/>
          <w:lang w:eastAsia="en-US"/>
        </w:rPr>
      </w:pPr>
    </w:p>
    <w:p w:rsidR="00D86835" w:rsidRPr="00ED463F" w:rsidRDefault="00D86835" w:rsidP="00D86835">
      <w:pPr>
        <w:tabs>
          <w:tab w:val="left" w:pos="10206"/>
          <w:tab w:val="right" w:pos="14317"/>
        </w:tabs>
        <w:ind w:firstLine="709"/>
        <w:jc w:val="both"/>
        <w:rPr>
          <w:rFonts w:eastAsia="Arial"/>
          <w:b/>
          <w:bCs/>
          <w:color w:val="000000" w:themeColor="text1"/>
        </w:rPr>
      </w:pPr>
      <w:r w:rsidRPr="00ED463F">
        <w:rPr>
          <w:rFonts w:eastAsia="Arial"/>
          <w:bCs/>
          <w:color w:val="000000" w:themeColor="text1"/>
        </w:rPr>
        <w:t xml:space="preserve">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обеспечения сохранности жизни и здоровья людей в условиях возникновения чрезвычайных ситуаций природного и техногенного характера (в том числе в условиях военного времени)  на основании </w:t>
      </w:r>
      <w:r>
        <w:rPr>
          <w:kern w:val="1"/>
          <w:lang w:eastAsia="hi-IN" w:bidi="hi-IN"/>
        </w:rPr>
        <w:t>Договор</w:t>
      </w:r>
      <w:r w:rsidRPr="00ED463F">
        <w:rPr>
          <w:rFonts w:eastAsia="Arial"/>
          <w:bCs/>
          <w:color w:val="000000" w:themeColor="text1"/>
        </w:rPr>
        <w:t>а, заключаемого по результатам</w:t>
      </w:r>
      <w:r w:rsidRPr="00ED463F">
        <w:rPr>
          <w:rFonts w:eastAsia="Arial"/>
          <w:b/>
          <w:bCs/>
          <w:color w:val="000000" w:themeColor="text1"/>
        </w:rPr>
        <w:t xml:space="preserve"> закупки.</w:t>
      </w:r>
    </w:p>
    <w:p w:rsidR="00D86835" w:rsidRPr="00ED463F" w:rsidRDefault="00D86835" w:rsidP="00D86835">
      <w:pPr>
        <w:widowControl w:val="0"/>
        <w:tabs>
          <w:tab w:val="left" w:pos="708"/>
        </w:tabs>
        <w:ind w:right="1038" w:firstLine="714"/>
        <w:jc w:val="both"/>
        <w:rPr>
          <w:rFonts w:eastAsia="Arial"/>
          <w:b/>
          <w:bCs/>
          <w:color w:val="000000" w:themeColor="text1"/>
        </w:rPr>
      </w:pPr>
    </w:p>
    <w:p w:rsidR="00D86835" w:rsidRPr="00ED463F" w:rsidRDefault="00D86835" w:rsidP="00D86835">
      <w:pPr>
        <w:widowControl w:val="0"/>
        <w:tabs>
          <w:tab w:val="left" w:pos="708"/>
        </w:tabs>
        <w:ind w:right="1038" w:firstLine="714"/>
        <w:jc w:val="center"/>
        <w:rPr>
          <w:rFonts w:eastAsia="Arial"/>
          <w:b/>
          <w:bCs/>
          <w:color w:val="000000" w:themeColor="text1"/>
        </w:rPr>
      </w:pPr>
      <w:r w:rsidRPr="00ED463F">
        <w:rPr>
          <w:rFonts w:eastAsia="Arial"/>
          <w:b/>
          <w:bCs/>
          <w:color w:val="000000" w:themeColor="text1"/>
        </w:rPr>
        <w:t>Определения и термины:</w:t>
      </w:r>
    </w:p>
    <w:p w:rsidR="00D86835" w:rsidRPr="00ED463F" w:rsidRDefault="00D86835" w:rsidP="00D86835">
      <w:pPr>
        <w:widowControl w:val="0"/>
        <w:ind w:firstLine="714"/>
        <w:jc w:val="both"/>
        <w:rPr>
          <w:rFonts w:eastAsia="Arial"/>
          <w:b/>
          <w:bCs/>
          <w:color w:val="000000" w:themeColor="text1"/>
        </w:rPr>
      </w:pPr>
      <w:r w:rsidRPr="00ED463F">
        <w:rPr>
          <w:rFonts w:eastAsia="Arial"/>
          <w:b/>
          <w:bCs/>
          <w:color w:val="000000" w:themeColor="text1"/>
        </w:rPr>
        <w:t>1. Определения и термины:</w:t>
      </w:r>
    </w:p>
    <w:p w:rsidR="00D86835" w:rsidRPr="00ED463F" w:rsidRDefault="00D86835" w:rsidP="00D86835">
      <w:pPr>
        <w:widowControl w:val="0"/>
        <w:ind w:firstLine="714"/>
        <w:jc w:val="both"/>
        <w:rPr>
          <w:rFonts w:eastAsia="Arial"/>
          <w:b/>
          <w:bCs/>
          <w:color w:val="000000" w:themeColor="text1"/>
        </w:rPr>
      </w:pPr>
      <w:r w:rsidRPr="00ED463F">
        <w:rPr>
          <w:rFonts w:eastAsia="Arial"/>
          <w:b/>
          <w:bCs/>
          <w:color w:val="000000" w:themeColor="text1"/>
        </w:rPr>
        <w:t xml:space="preserve">1.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 </w:t>
      </w:r>
      <w:r w:rsidRPr="00ED463F">
        <w:rPr>
          <w:rFonts w:eastAsia="Arial"/>
          <w:bCs/>
          <w:color w:val="000000" w:themeColor="text1"/>
        </w:rPr>
        <w:t xml:space="preserve">охранные услуги по обеспечению комплекса мер, направленных на охрану, защиту жизни и здоровья граждан, материального имущества объектов, обеспечение внутриобъектового и пропускного режимов, сохранность жизни и здоровья работников и обучаемых, в том числе в условиях возникновения (угрозе возникновения) чрезвычайных ситуаций природного и техногенного характера, а также в особый период (далее - услуги по обеспечению комплекса мер, направленных на охрану, защиту материального имущества объектов, обеспечение внутриобъектового и пропускного режимов) в строгом соответствии с заключенным </w:t>
      </w:r>
      <w:r>
        <w:rPr>
          <w:kern w:val="1"/>
          <w:lang w:eastAsia="hi-IN" w:bidi="hi-IN"/>
        </w:rPr>
        <w:t>Договор</w:t>
      </w:r>
      <w:r w:rsidRPr="00ED463F">
        <w:rPr>
          <w:rFonts w:eastAsia="Arial"/>
          <w:bCs/>
          <w:color w:val="000000" w:themeColor="text1"/>
        </w:rPr>
        <w:t>ом оказания услуг и Инструкцией по охране объекта, согласованной с Заказчиком,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и Требованиями к видам, условиям и порядку оказания охранных услуг.</w:t>
      </w:r>
    </w:p>
    <w:p w:rsidR="00D86835" w:rsidRPr="00ED463F" w:rsidRDefault="00D86835" w:rsidP="00D86835">
      <w:pPr>
        <w:snapToGrid w:val="0"/>
        <w:ind w:firstLine="709"/>
        <w:jc w:val="both"/>
        <w:rPr>
          <w:rFonts w:eastAsia="Arial"/>
          <w:b/>
          <w:bCs/>
          <w:color w:val="000000" w:themeColor="text1"/>
        </w:rPr>
      </w:pPr>
      <w:r w:rsidRPr="00ED463F">
        <w:rPr>
          <w:rFonts w:eastAsia="Arial"/>
          <w:b/>
          <w:bCs/>
          <w:color w:val="000000" w:themeColor="text1"/>
        </w:rPr>
        <w:t xml:space="preserve">2. Объекты охраны – </w:t>
      </w:r>
    </w:p>
    <w:p w:rsidR="00D86835" w:rsidRPr="00ED463F" w:rsidRDefault="00D86835" w:rsidP="00D86835">
      <w:pPr>
        <w:snapToGrid w:val="0"/>
        <w:ind w:firstLine="709"/>
        <w:jc w:val="both"/>
        <w:rPr>
          <w:color w:val="000000"/>
        </w:rPr>
      </w:pPr>
      <w:r w:rsidRPr="00ED463F">
        <w:rPr>
          <w:rFonts w:eastAsia="Arial"/>
          <w:bCs/>
          <w:color w:val="000000" w:themeColor="text1"/>
        </w:rPr>
        <w:t>учебный корпус по адресу</w:t>
      </w:r>
      <w:r w:rsidRPr="00ED463F">
        <w:rPr>
          <w:rFonts w:eastAsia="Arial"/>
          <w:b/>
          <w:bCs/>
          <w:color w:val="000000" w:themeColor="text1"/>
        </w:rPr>
        <w:t xml:space="preserve"> - </w:t>
      </w:r>
      <w:r w:rsidRPr="00ED463F">
        <w:rPr>
          <w:color w:val="000000"/>
        </w:rPr>
        <w:t>г. Брянск, ул. Академика Королева д.7</w:t>
      </w:r>
    </w:p>
    <w:p w:rsidR="00D86835" w:rsidRPr="00ED463F" w:rsidRDefault="00D86835" w:rsidP="00D86835">
      <w:pPr>
        <w:snapToGrid w:val="0"/>
        <w:ind w:firstLine="709"/>
        <w:jc w:val="both"/>
        <w:rPr>
          <w:color w:val="000000"/>
        </w:rPr>
      </w:pPr>
      <w:r w:rsidRPr="00ED463F">
        <w:rPr>
          <w:color w:val="000000"/>
        </w:rPr>
        <w:t>общежитие по адресу - г. Брянск, ул. Димитрова д.112</w:t>
      </w:r>
    </w:p>
    <w:p w:rsidR="00D86835" w:rsidRPr="00ED463F" w:rsidRDefault="00D86835" w:rsidP="00D86835">
      <w:pPr>
        <w:snapToGrid w:val="0"/>
        <w:ind w:firstLine="709"/>
        <w:jc w:val="both"/>
        <w:rPr>
          <w:color w:val="000000"/>
        </w:rPr>
      </w:pPr>
      <w:r w:rsidRPr="00ED463F">
        <w:rPr>
          <w:rFonts w:eastAsia="Arial"/>
          <w:bCs/>
          <w:color w:val="000000" w:themeColor="text1"/>
        </w:rPr>
        <w:t>учебный корпус по адресу</w:t>
      </w:r>
      <w:r w:rsidRPr="00ED463F">
        <w:rPr>
          <w:rFonts w:eastAsia="Arial"/>
          <w:b/>
          <w:bCs/>
          <w:color w:val="000000" w:themeColor="text1"/>
        </w:rPr>
        <w:t xml:space="preserve"> - </w:t>
      </w:r>
      <w:r w:rsidRPr="00ED463F">
        <w:rPr>
          <w:color w:val="000000"/>
        </w:rPr>
        <w:t>г. Дятьково, ул. Карла Маркса, д.7А</w:t>
      </w:r>
    </w:p>
    <w:p w:rsidR="00D86835" w:rsidRPr="00ED463F" w:rsidRDefault="00D86835" w:rsidP="00D86835">
      <w:pPr>
        <w:snapToGrid w:val="0"/>
        <w:ind w:firstLine="709"/>
        <w:jc w:val="both"/>
        <w:rPr>
          <w:color w:val="000000"/>
        </w:rPr>
      </w:pPr>
      <w:r w:rsidRPr="00ED463F">
        <w:rPr>
          <w:color w:val="000000"/>
        </w:rPr>
        <w:t>общежитие по адресу - г. Дятьково, ул. Советская д.1</w:t>
      </w:r>
    </w:p>
    <w:p w:rsidR="00D86835" w:rsidRPr="00ED463F" w:rsidRDefault="00D86835" w:rsidP="00D86835">
      <w:pPr>
        <w:snapToGrid w:val="0"/>
        <w:ind w:firstLine="709"/>
        <w:jc w:val="both"/>
        <w:rPr>
          <w:color w:val="000000"/>
        </w:rPr>
      </w:pPr>
      <w:r w:rsidRPr="00ED463F">
        <w:rPr>
          <w:rFonts w:eastAsia="Arial"/>
          <w:bCs/>
          <w:color w:val="000000" w:themeColor="text1"/>
        </w:rPr>
        <w:t>учебный корпус по адресу</w:t>
      </w:r>
      <w:r w:rsidRPr="00ED463F">
        <w:rPr>
          <w:rFonts w:eastAsia="Arial"/>
          <w:b/>
          <w:bCs/>
          <w:color w:val="000000" w:themeColor="text1"/>
        </w:rPr>
        <w:t xml:space="preserve"> - </w:t>
      </w:r>
      <w:r w:rsidRPr="00ED463F">
        <w:rPr>
          <w:color w:val="000000"/>
        </w:rPr>
        <w:t>г. Клинцы, пр-т Ленина д.29</w:t>
      </w:r>
    </w:p>
    <w:p w:rsidR="00D86835" w:rsidRPr="00ED463F" w:rsidRDefault="00D86835" w:rsidP="00D86835">
      <w:pPr>
        <w:snapToGrid w:val="0"/>
        <w:ind w:firstLine="709"/>
        <w:jc w:val="both"/>
        <w:rPr>
          <w:color w:val="000000"/>
        </w:rPr>
      </w:pPr>
      <w:r w:rsidRPr="00ED463F">
        <w:rPr>
          <w:color w:val="000000"/>
        </w:rPr>
        <w:t>общежитие по адресу - г. Клинцы, пр-т Ленина д.29А</w:t>
      </w:r>
    </w:p>
    <w:p w:rsidR="00D86835" w:rsidRPr="00ED463F" w:rsidRDefault="00D86835" w:rsidP="00D86835">
      <w:pPr>
        <w:snapToGrid w:val="0"/>
        <w:ind w:firstLine="709"/>
        <w:jc w:val="both"/>
        <w:rPr>
          <w:color w:val="000000"/>
        </w:rPr>
      </w:pPr>
      <w:r w:rsidRPr="00ED463F">
        <w:rPr>
          <w:rFonts w:eastAsia="Arial"/>
          <w:bCs/>
          <w:color w:val="000000" w:themeColor="text1"/>
        </w:rPr>
        <w:t>учебный корпус по адресу</w:t>
      </w:r>
      <w:r w:rsidRPr="00ED463F">
        <w:rPr>
          <w:rFonts w:eastAsia="Arial"/>
          <w:b/>
          <w:bCs/>
          <w:color w:val="000000" w:themeColor="text1"/>
        </w:rPr>
        <w:t xml:space="preserve"> - </w:t>
      </w:r>
      <w:r w:rsidRPr="00ED463F">
        <w:rPr>
          <w:color w:val="000000"/>
        </w:rPr>
        <w:t>г. Новозыбков, ул. Рошаля д.25</w:t>
      </w:r>
    </w:p>
    <w:p w:rsidR="00D86835" w:rsidRPr="00ED463F" w:rsidRDefault="00D86835" w:rsidP="00D86835">
      <w:pPr>
        <w:snapToGrid w:val="0"/>
        <w:ind w:firstLine="709"/>
        <w:jc w:val="both"/>
        <w:rPr>
          <w:color w:val="000000"/>
        </w:rPr>
      </w:pPr>
      <w:r w:rsidRPr="00ED463F">
        <w:rPr>
          <w:color w:val="000000"/>
        </w:rPr>
        <w:t>общежитие по адресу - г. Новозыбков, ул. Рошаля д.27</w:t>
      </w:r>
    </w:p>
    <w:p w:rsidR="00D86835" w:rsidRPr="00ED463F" w:rsidRDefault="00D86835" w:rsidP="00D86835">
      <w:pPr>
        <w:snapToGrid w:val="0"/>
        <w:ind w:firstLine="709"/>
        <w:jc w:val="both"/>
        <w:rPr>
          <w:color w:val="000000"/>
        </w:rPr>
      </w:pPr>
      <w:r w:rsidRPr="00ED463F">
        <w:rPr>
          <w:rFonts w:eastAsia="Arial"/>
          <w:bCs/>
          <w:color w:val="000000" w:themeColor="text1"/>
        </w:rPr>
        <w:t>учебный корпус по адресу</w:t>
      </w:r>
      <w:r w:rsidRPr="00ED463F">
        <w:rPr>
          <w:rFonts w:eastAsia="Arial"/>
          <w:b/>
          <w:bCs/>
          <w:color w:val="000000" w:themeColor="text1"/>
        </w:rPr>
        <w:t xml:space="preserve"> - </w:t>
      </w:r>
      <w:r w:rsidRPr="00ED463F">
        <w:rPr>
          <w:color w:val="000000"/>
        </w:rPr>
        <w:t>г. Фокино, ул. Карла Маркса д.13</w:t>
      </w:r>
    </w:p>
    <w:p w:rsidR="00D86835" w:rsidRPr="00ED463F" w:rsidRDefault="00D86835" w:rsidP="00D86835">
      <w:pPr>
        <w:snapToGrid w:val="0"/>
        <w:ind w:firstLine="709"/>
        <w:jc w:val="both"/>
      </w:pPr>
      <w:r w:rsidRPr="00ED463F">
        <w:rPr>
          <w:color w:val="000000"/>
        </w:rPr>
        <w:t>общежитие по адресу - г. Фокино, ул. Карла Маркса д.1</w:t>
      </w:r>
      <w:r>
        <w:rPr>
          <w:color w:val="000000"/>
        </w:rPr>
        <w:t>3</w:t>
      </w:r>
      <w:r w:rsidRPr="00ED463F">
        <w:rPr>
          <w:color w:val="000000"/>
        </w:rPr>
        <w:t>А</w:t>
      </w:r>
    </w:p>
    <w:p w:rsidR="00D86835" w:rsidRPr="00ED463F" w:rsidRDefault="00D86835" w:rsidP="00D86835">
      <w:pPr>
        <w:widowControl w:val="0"/>
        <w:ind w:firstLine="714"/>
        <w:jc w:val="both"/>
        <w:rPr>
          <w:rFonts w:eastAsia="Arial"/>
          <w:b/>
          <w:bCs/>
          <w:color w:val="000000" w:themeColor="text1"/>
        </w:rPr>
      </w:pPr>
      <w:r w:rsidRPr="00ED463F">
        <w:rPr>
          <w:rFonts w:eastAsia="Arial"/>
          <w:bCs/>
          <w:color w:val="000000" w:themeColor="text1"/>
        </w:rPr>
        <w:t xml:space="preserve"> а также прилегающих территорий внутри периметрального ограждения.</w:t>
      </w:r>
    </w:p>
    <w:p w:rsidR="00D86835" w:rsidRPr="00ED463F" w:rsidRDefault="00D86835" w:rsidP="00D86835">
      <w:pPr>
        <w:widowControl w:val="0"/>
        <w:ind w:firstLine="714"/>
        <w:jc w:val="both"/>
        <w:rPr>
          <w:rFonts w:eastAsia="Arial"/>
          <w:b/>
          <w:bCs/>
          <w:color w:val="000000" w:themeColor="text1"/>
        </w:rPr>
      </w:pPr>
      <w:r w:rsidRPr="00ED463F">
        <w:rPr>
          <w:rFonts w:eastAsia="Arial"/>
          <w:b/>
          <w:bCs/>
          <w:color w:val="000000" w:themeColor="text1"/>
        </w:rPr>
        <w:t xml:space="preserve">3. Внутриобъектовый режим - </w:t>
      </w:r>
      <w:r w:rsidRPr="00ED463F">
        <w:rPr>
          <w:rFonts w:eastAsia="Arial"/>
          <w:bCs/>
          <w:color w:val="000000" w:themeColor="text1"/>
        </w:rPr>
        <w:t xml:space="preserve">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распорядка и требованиями пожарной безопасности. </w:t>
      </w:r>
    </w:p>
    <w:p w:rsidR="00D86835" w:rsidRPr="00ED463F" w:rsidRDefault="00D86835" w:rsidP="00D86835">
      <w:pPr>
        <w:widowControl w:val="0"/>
        <w:ind w:firstLine="714"/>
        <w:jc w:val="both"/>
        <w:rPr>
          <w:rFonts w:eastAsia="Arial"/>
          <w:b/>
          <w:bCs/>
          <w:color w:val="000000" w:themeColor="text1"/>
        </w:rPr>
      </w:pPr>
      <w:r w:rsidRPr="00ED463F">
        <w:rPr>
          <w:rFonts w:eastAsia="Arial"/>
          <w:b/>
          <w:bCs/>
          <w:color w:val="000000" w:themeColor="text1"/>
        </w:rPr>
        <w:t xml:space="preserve">4. Пропускной режим - </w:t>
      </w:r>
      <w:r w:rsidRPr="00ED463F">
        <w:rPr>
          <w:rFonts w:eastAsia="Arial"/>
          <w:bCs/>
          <w:color w:val="000000" w:themeColor="text1"/>
        </w:rPr>
        <w:t xml:space="preserve">порядок, устанавливаемый Заказчиком, не противоречащий законодательству Российской Федерации, доведённый до сведения персонала и посетителей </w:t>
      </w:r>
      <w:r w:rsidRPr="00ED463F">
        <w:rPr>
          <w:rFonts w:eastAsia="Arial"/>
          <w:bCs/>
          <w:color w:val="000000" w:themeColor="text1"/>
        </w:rPr>
        <w:lastRenderedPageBreak/>
        <w:t>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w:t>
      </w:r>
    </w:p>
    <w:p w:rsidR="00D86835" w:rsidRPr="00ED463F" w:rsidRDefault="00D86835" w:rsidP="00D86835">
      <w:pPr>
        <w:snapToGrid w:val="0"/>
        <w:ind w:firstLine="709"/>
        <w:jc w:val="both"/>
        <w:rPr>
          <w:rFonts w:eastAsia="Arial"/>
          <w:b/>
          <w:bCs/>
          <w:color w:val="000000" w:themeColor="text1"/>
        </w:rPr>
      </w:pPr>
      <w:r w:rsidRPr="00ED463F">
        <w:rPr>
          <w:rFonts w:eastAsia="Arial"/>
          <w:b/>
          <w:bCs/>
          <w:color w:val="000000" w:themeColor="text1"/>
        </w:rPr>
        <w:t xml:space="preserve">5. Место оказания услуг: </w:t>
      </w:r>
    </w:p>
    <w:p w:rsidR="00D86835" w:rsidRPr="00ED463F" w:rsidRDefault="00D86835" w:rsidP="00D86835">
      <w:pPr>
        <w:snapToGrid w:val="0"/>
        <w:ind w:firstLine="709"/>
        <w:jc w:val="both"/>
        <w:rPr>
          <w:color w:val="000000"/>
        </w:rPr>
      </w:pPr>
      <w:r w:rsidRPr="00ED463F">
        <w:rPr>
          <w:color w:val="000000"/>
        </w:rPr>
        <w:t>г. Брянск, ул. Академика Королева д.7</w:t>
      </w:r>
    </w:p>
    <w:p w:rsidR="00D86835" w:rsidRPr="00ED463F" w:rsidRDefault="00D86835" w:rsidP="00D86835">
      <w:pPr>
        <w:snapToGrid w:val="0"/>
        <w:ind w:firstLine="709"/>
        <w:jc w:val="both"/>
        <w:rPr>
          <w:color w:val="000000"/>
        </w:rPr>
      </w:pPr>
      <w:r w:rsidRPr="00ED463F">
        <w:rPr>
          <w:color w:val="000000"/>
        </w:rPr>
        <w:t>г. Брянск, ул. Димитрова д.112</w:t>
      </w:r>
    </w:p>
    <w:p w:rsidR="00D86835" w:rsidRPr="00ED463F" w:rsidRDefault="00D86835" w:rsidP="00D86835">
      <w:pPr>
        <w:snapToGrid w:val="0"/>
        <w:ind w:firstLine="709"/>
        <w:jc w:val="both"/>
        <w:rPr>
          <w:color w:val="000000"/>
        </w:rPr>
      </w:pPr>
      <w:r w:rsidRPr="00ED463F">
        <w:rPr>
          <w:color w:val="000000"/>
        </w:rPr>
        <w:t>г. Дятьково, ул. Карла Маркса, д.7А</w:t>
      </w:r>
    </w:p>
    <w:p w:rsidR="00D86835" w:rsidRPr="00ED463F" w:rsidRDefault="00D86835" w:rsidP="00D86835">
      <w:pPr>
        <w:snapToGrid w:val="0"/>
        <w:ind w:firstLine="709"/>
        <w:jc w:val="both"/>
        <w:rPr>
          <w:color w:val="000000"/>
        </w:rPr>
      </w:pPr>
      <w:r w:rsidRPr="00ED463F">
        <w:rPr>
          <w:color w:val="000000"/>
        </w:rPr>
        <w:t>г. Дятьково, ул. Советская д.1</w:t>
      </w:r>
    </w:p>
    <w:p w:rsidR="00D86835" w:rsidRPr="00ED463F" w:rsidRDefault="00D86835" w:rsidP="00D86835">
      <w:pPr>
        <w:snapToGrid w:val="0"/>
        <w:ind w:firstLine="709"/>
        <w:jc w:val="both"/>
        <w:rPr>
          <w:color w:val="000000"/>
        </w:rPr>
      </w:pPr>
      <w:r w:rsidRPr="00ED463F">
        <w:rPr>
          <w:color w:val="000000"/>
        </w:rPr>
        <w:t>г. Клинцы, пр-т Ленина д.29</w:t>
      </w:r>
    </w:p>
    <w:p w:rsidR="00D86835" w:rsidRPr="00ED463F" w:rsidRDefault="00D86835" w:rsidP="00D86835">
      <w:pPr>
        <w:snapToGrid w:val="0"/>
        <w:ind w:firstLine="709"/>
        <w:jc w:val="both"/>
        <w:rPr>
          <w:color w:val="000000"/>
        </w:rPr>
      </w:pPr>
      <w:r w:rsidRPr="00ED463F">
        <w:rPr>
          <w:color w:val="000000"/>
        </w:rPr>
        <w:t>г. Клинцы, пр-т Ленина д.29А</w:t>
      </w:r>
    </w:p>
    <w:p w:rsidR="00D86835" w:rsidRPr="00ED463F" w:rsidRDefault="00D86835" w:rsidP="00D86835">
      <w:pPr>
        <w:snapToGrid w:val="0"/>
        <w:ind w:firstLine="709"/>
        <w:jc w:val="both"/>
        <w:rPr>
          <w:color w:val="000000"/>
        </w:rPr>
      </w:pPr>
      <w:r w:rsidRPr="00ED463F">
        <w:rPr>
          <w:color w:val="000000"/>
        </w:rPr>
        <w:t>г. Новозыбков, ул. Рошаля д.25</w:t>
      </w:r>
    </w:p>
    <w:p w:rsidR="00D86835" w:rsidRPr="00ED463F" w:rsidRDefault="00D86835" w:rsidP="00D86835">
      <w:pPr>
        <w:snapToGrid w:val="0"/>
        <w:ind w:firstLine="709"/>
        <w:jc w:val="both"/>
        <w:rPr>
          <w:color w:val="000000"/>
        </w:rPr>
      </w:pPr>
      <w:r w:rsidRPr="00ED463F">
        <w:rPr>
          <w:color w:val="000000"/>
        </w:rPr>
        <w:t>г. Новозыбков, ул. Рошаля д.27</w:t>
      </w:r>
    </w:p>
    <w:p w:rsidR="00D86835" w:rsidRPr="00ED463F" w:rsidRDefault="00D86835" w:rsidP="00D86835">
      <w:pPr>
        <w:snapToGrid w:val="0"/>
        <w:ind w:firstLine="709"/>
        <w:jc w:val="both"/>
        <w:rPr>
          <w:color w:val="000000"/>
        </w:rPr>
      </w:pPr>
      <w:r w:rsidRPr="00ED463F">
        <w:rPr>
          <w:color w:val="000000"/>
        </w:rPr>
        <w:t>г. Фокино, ул. Карла Маркса д.13</w:t>
      </w:r>
    </w:p>
    <w:p w:rsidR="00D86835" w:rsidRPr="00ED463F" w:rsidRDefault="00D86835" w:rsidP="00D86835">
      <w:pPr>
        <w:snapToGrid w:val="0"/>
        <w:ind w:firstLine="709"/>
        <w:jc w:val="both"/>
      </w:pPr>
      <w:r w:rsidRPr="00ED463F">
        <w:rPr>
          <w:color w:val="000000"/>
        </w:rPr>
        <w:t xml:space="preserve">г. Фокино, ул. Карла Маркса </w:t>
      </w:r>
      <w:r>
        <w:rPr>
          <w:color w:val="000000"/>
        </w:rPr>
        <w:t>д.13А</w:t>
      </w:r>
    </w:p>
    <w:p w:rsidR="00D86835" w:rsidRPr="002116D3" w:rsidRDefault="00D86835" w:rsidP="00D86835">
      <w:pPr>
        <w:widowControl w:val="0"/>
        <w:tabs>
          <w:tab w:val="left" w:pos="708"/>
        </w:tabs>
        <w:ind w:firstLine="714"/>
        <w:jc w:val="both"/>
        <w:rPr>
          <w:rFonts w:eastAsia="Arial"/>
          <w:b/>
          <w:bCs/>
          <w:color w:val="000000" w:themeColor="text1"/>
          <w:shd w:val="clear" w:color="auto" w:fill="FFFFFF"/>
        </w:rPr>
      </w:pPr>
      <w:r w:rsidRPr="002116D3">
        <w:rPr>
          <w:rFonts w:eastAsia="Arial"/>
          <w:b/>
          <w:bCs/>
          <w:color w:val="000000" w:themeColor="text1"/>
          <w:shd w:val="clear" w:color="auto" w:fill="FFFFFF"/>
        </w:rPr>
        <w:t>6. Количество привлекаемых сотрудников для исполнения договора, чел.:</w:t>
      </w:r>
    </w:p>
    <w:tbl>
      <w:tblPr>
        <w:tblStyle w:val="aff0"/>
        <w:tblW w:w="0" w:type="auto"/>
        <w:tblLook w:val="04A0"/>
      </w:tblPr>
      <w:tblGrid>
        <w:gridCol w:w="2027"/>
        <w:gridCol w:w="2027"/>
        <w:gridCol w:w="2028"/>
        <w:gridCol w:w="2028"/>
        <w:gridCol w:w="2028"/>
      </w:tblGrid>
      <w:tr w:rsidR="00D86835" w:rsidRPr="002116D3" w:rsidTr="00D86835">
        <w:tc>
          <w:tcPr>
            <w:tcW w:w="2027" w:type="dxa"/>
          </w:tcPr>
          <w:p w:rsidR="00D86835" w:rsidRPr="002116D3" w:rsidRDefault="00D86835" w:rsidP="00D86835">
            <w:pPr>
              <w:widowControl w:val="0"/>
              <w:tabs>
                <w:tab w:val="left" w:pos="708"/>
              </w:tabs>
              <w:jc w:val="center"/>
              <w:rPr>
                <w:rFonts w:eastAsia="Arial"/>
                <w:b/>
                <w:bCs/>
                <w:color w:val="000000" w:themeColor="text1"/>
                <w:shd w:val="clear" w:color="auto" w:fill="FFFFFF"/>
              </w:rPr>
            </w:pPr>
            <w:r w:rsidRPr="002116D3">
              <w:rPr>
                <w:color w:val="000000"/>
              </w:rPr>
              <w:t>г. Брянск</w:t>
            </w:r>
          </w:p>
        </w:tc>
        <w:tc>
          <w:tcPr>
            <w:tcW w:w="2027" w:type="dxa"/>
          </w:tcPr>
          <w:p w:rsidR="00D86835" w:rsidRPr="002116D3" w:rsidRDefault="00D86835" w:rsidP="00D86835">
            <w:pPr>
              <w:widowControl w:val="0"/>
              <w:tabs>
                <w:tab w:val="left" w:pos="708"/>
              </w:tabs>
              <w:jc w:val="center"/>
              <w:rPr>
                <w:rFonts w:eastAsia="Arial"/>
                <w:b/>
                <w:bCs/>
                <w:color w:val="000000" w:themeColor="text1"/>
                <w:shd w:val="clear" w:color="auto" w:fill="FFFFFF"/>
              </w:rPr>
            </w:pPr>
            <w:r w:rsidRPr="002116D3">
              <w:rPr>
                <w:color w:val="000000"/>
              </w:rPr>
              <w:t>г. Дятьково</w:t>
            </w:r>
          </w:p>
        </w:tc>
        <w:tc>
          <w:tcPr>
            <w:tcW w:w="2028" w:type="dxa"/>
          </w:tcPr>
          <w:p w:rsidR="00D86835" w:rsidRPr="002116D3" w:rsidRDefault="00D86835" w:rsidP="00D86835">
            <w:pPr>
              <w:widowControl w:val="0"/>
              <w:tabs>
                <w:tab w:val="left" w:pos="708"/>
              </w:tabs>
              <w:jc w:val="center"/>
              <w:rPr>
                <w:rFonts w:eastAsia="Arial"/>
                <w:b/>
                <w:bCs/>
                <w:color w:val="000000" w:themeColor="text1"/>
                <w:shd w:val="clear" w:color="auto" w:fill="FFFFFF"/>
              </w:rPr>
            </w:pPr>
            <w:r w:rsidRPr="002116D3">
              <w:rPr>
                <w:color w:val="000000"/>
              </w:rPr>
              <w:t>г. Клинцы</w:t>
            </w:r>
          </w:p>
        </w:tc>
        <w:tc>
          <w:tcPr>
            <w:tcW w:w="2028" w:type="dxa"/>
          </w:tcPr>
          <w:p w:rsidR="00D86835" w:rsidRPr="002116D3" w:rsidRDefault="00D86835" w:rsidP="00D86835">
            <w:pPr>
              <w:widowControl w:val="0"/>
              <w:tabs>
                <w:tab w:val="left" w:pos="708"/>
              </w:tabs>
              <w:jc w:val="center"/>
              <w:rPr>
                <w:rFonts w:eastAsia="Arial"/>
                <w:b/>
                <w:bCs/>
                <w:color w:val="000000" w:themeColor="text1"/>
                <w:shd w:val="clear" w:color="auto" w:fill="FFFFFF"/>
              </w:rPr>
            </w:pPr>
            <w:r w:rsidRPr="002116D3">
              <w:rPr>
                <w:color w:val="000000"/>
              </w:rPr>
              <w:t>г. Новозыбков</w:t>
            </w:r>
          </w:p>
        </w:tc>
        <w:tc>
          <w:tcPr>
            <w:tcW w:w="2028" w:type="dxa"/>
          </w:tcPr>
          <w:p w:rsidR="00D86835" w:rsidRPr="002116D3" w:rsidRDefault="00D86835" w:rsidP="00D86835">
            <w:pPr>
              <w:widowControl w:val="0"/>
              <w:tabs>
                <w:tab w:val="left" w:pos="708"/>
              </w:tabs>
              <w:jc w:val="center"/>
              <w:rPr>
                <w:rFonts w:eastAsia="Arial"/>
                <w:b/>
                <w:bCs/>
                <w:color w:val="000000" w:themeColor="text1"/>
                <w:shd w:val="clear" w:color="auto" w:fill="FFFFFF"/>
              </w:rPr>
            </w:pPr>
            <w:r w:rsidRPr="002116D3">
              <w:rPr>
                <w:color w:val="000000"/>
              </w:rPr>
              <w:t>г. Фокино</w:t>
            </w:r>
          </w:p>
        </w:tc>
      </w:tr>
      <w:tr w:rsidR="00D86835" w:rsidRPr="002116D3" w:rsidTr="00D86835">
        <w:tc>
          <w:tcPr>
            <w:tcW w:w="2027" w:type="dxa"/>
          </w:tcPr>
          <w:p w:rsidR="00D86835" w:rsidRPr="002116D3" w:rsidRDefault="00D86835" w:rsidP="00D86835">
            <w:pPr>
              <w:widowControl w:val="0"/>
              <w:tabs>
                <w:tab w:val="left" w:pos="708"/>
              </w:tabs>
              <w:jc w:val="center"/>
              <w:rPr>
                <w:rFonts w:eastAsia="Arial"/>
                <w:bCs/>
                <w:color w:val="000000" w:themeColor="text1"/>
                <w:shd w:val="clear" w:color="auto" w:fill="FFFFFF"/>
              </w:rPr>
            </w:pPr>
            <w:r w:rsidRPr="002116D3">
              <w:rPr>
                <w:rFonts w:eastAsia="Arial"/>
                <w:bCs/>
                <w:color w:val="000000" w:themeColor="text1"/>
                <w:shd w:val="clear" w:color="auto" w:fill="FFFFFF"/>
              </w:rPr>
              <w:t>не менее 2</w:t>
            </w:r>
          </w:p>
        </w:tc>
        <w:tc>
          <w:tcPr>
            <w:tcW w:w="2027" w:type="dxa"/>
          </w:tcPr>
          <w:p w:rsidR="00D86835" w:rsidRPr="002116D3" w:rsidRDefault="00D86835" w:rsidP="00D86835">
            <w:pPr>
              <w:widowControl w:val="0"/>
              <w:tabs>
                <w:tab w:val="left" w:pos="708"/>
              </w:tabs>
              <w:jc w:val="center"/>
              <w:rPr>
                <w:rFonts w:eastAsia="Arial"/>
                <w:bCs/>
                <w:color w:val="000000" w:themeColor="text1"/>
                <w:shd w:val="clear" w:color="auto" w:fill="FFFFFF"/>
              </w:rPr>
            </w:pPr>
            <w:r w:rsidRPr="002116D3">
              <w:rPr>
                <w:rFonts w:eastAsia="Arial"/>
                <w:bCs/>
                <w:color w:val="000000" w:themeColor="text1"/>
                <w:shd w:val="clear" w:color="auto" w:fill="FFFFFF"/>
              </w:rPr>
              <w:t>не менее 2</w:t>
            </w:r>
          </w:p>
        </w:tc>
        <w:tc>
          <w:tcPr>
            <w:tcW w:w="2028" w:type="dxa"/>
          </w:tcPr>
          <w:p w:rsidR="00D86835" w:rsidRPr="002116D3" w:rsidRDefault="00D86835" w:rsidP="00D86835">
            <w:pPr>
              <w:widowControl w:val="0"/>
              <w:tabs>
                <w:tab w:val="left" w:pos="708"/>
              </w:tabs>
              <w:jc w:val="center"/>
              <w:rPr>
                <w:rFonts w:eastAsia="Arial"/>
                <w:bCs/>
                <w:color w:val="000000" w:themeColor="text1"/>
                <w:shd w:val="clear" w:color="auto" w:fill="FFFFFF"/>
              </w:rPr>
            </w:pPr>
            <w:r w:rsidRPr="002116D3">
              <w:rPr>
                <w:rFonts w:eastAsia="Arial"/>
                <w:bCs/>
                <w:color w:val="000000" w:themeColor="text1"/>
                <w:shd w:val="clear" w:color="auto" w:fill="FFFFFF"/>
              </w:rPr>
              <w:t>не менее 2</w:t>
            </w:r>
          </w:p>
        </w:tc>
        <w:tc>
          <w:tcPr>
            <w:tcW w:w="2028" w:type="dxa"/>
          </w:tcPr>
          <w:p w:rsidR="00D86835" w:rsidRPr="002116D3" w:rsidRDefault="00D86835" w:rsidP="00D86835">
            <w:pPr>
              <w:widowControl w:val="0"/>
              <w:tabs>
                <w:tab w:val="left" w:pos="708"/>
              </w:tabs>
              <w:jc w:val="center"/>
              <w:rPr>
                <w:rFonts w:eastAsia="Arial"/>
                <w:bCs/>
                <w:color w:val="000000" w:themeColor="text1"/>
                <w:shd w:val="clear" w:color="auto" w:fill="FFFFFF"/>
              </w:rPr>
            </w:pPr>
            <w:r w:rsidRPr="002116D3">
              <w:rPr>
                <w:rFonts w:eastAsia="Arial"/>
                <w:bCs/>
                <w:color w:val="000000" w:themeColor="text1"/>
                <w:shd w:val="clear" w:color="auto" w:fill="FFFFFF"/>
              </w:rPr>
              <w:t>не менее 2</w:t>
            </w:r>
          </w:p>
        </w:tc>
        <w:tc>
          <w:tcPr>
            <w:tcW w:w="2028" w:type="dxa"/>
          </w:tcPr>
          <w:p w:rsidR="00D86835" w:rsidRPr="002116D3" w:rsidRDefault="00D86835" w:rsidP="00D86835">
            <w:pPr>
              <w:widowControl w:val="0"/>
              <w:tabs>
                <w:tab w:val="left" w:pos="708"/>
              </w:tabs>
              <w:jc w:val="center"/>
              <w:rPr>
                <w:rFonts w:eastAsia="Arial"/>
                <w:bCs/>
                <w:color w:val="000000" w:themeColor="text1"/>
                <w:shd w:val="clear" w:color="auto" w:fill="FFFFFF"/>
              </w:rPr>
            </w:pPr>
            <w:r w:rsidRPr="002116D3">
              <w:rPr>
                <w:rFonts w:eastAsia="Arial"/>
                <w:bCs/>
                <w:color w:val="000000" w:themeColor="text1"/>
                <w:shd w:val="clear" w:color="auto" w:fill="FFFFFF"/>
              </w:rPr>
              <w:t>не менее 2</w:t>
            </w:r>
          </w:p>
        </w:tc>
      </w:tr>
    </w:tbl>
    <w:p w:rsidR="00D86835" w:rsidRPr="00ED463F" w:rsidRDefault="00D86835" w:rsidP="00D86835">
      <w:pPr>
        <w:widowControl w:val="0"/>
        <w:tabs>
          <w:tab w:val="left" w:pos="708"/>
        </w:tabs>
        <w:ind w:firstLine="714"/>
        <w:jc w:val="both"/>
        <w:rPr>
          <w:rFonts w:eastAsia="Arial"/>
          <w:b/>
          <w:bCs/>
          <w:color w:val="000000" w:themeColor="text1"/>
          <w:highlight w:val="yellow"/>
          <w:shd w:val="clear" w:color="auto" w:fill="FFFFFF"/>
        </w:rPr>
      </w:pPr>
    </w:p>
    <w:p w:rsidR="00D86835" w:rsidRPr="00ED463F" w:rsidRDefault="00D86835" w:rsidP="00D86835">
      <w:pPr>
        <w:widowControl w:val="0"/>
        <w:numPr>
          <w:ilvl w:val="0"/>
          <w:numId w:val="42"/>
        </w:numPr>
        <w:tabs>
          <w:tab w:val="left" w:pos="851"/>
          <w:tab w:val="left" w:pos="993"/>
        </w:tabs>
        <w:rPr>
          <w:rFonts w:eastAsia="Arial"/>
          <w:b/>
          <w:color w:val="000000" w:themeColor="text1"/>
        </w:rPr>
      </w:pPr>
      <w:r w:rsidRPr="00ED463F">
        <w:rPr>
          <w:rFonts w:eastAsia="Arial"/>
          <w:b/>
          <w:color w:val="000000" w:themeColor="text1"/>
        </w:rPr>
        <w:t>Общие требования.</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1.1. Исполнитель организует и выполняет обязательства в строгом соответствии с заключенным </w:t>
      </w:r>
      <w:r>
        <w:rPr>
          <w:kern w:val="1"/>
          <w:lang w:eastAsia="hi-IN" w:bidi="hi-IN"/>
        </w:rPr>
        <w:t>Договор</w:t>
      </w:r>
      <w:r w:rsidRPr="00ED463F">
        <w:rPr>
          <w:rFonts w:eastAsia="Arial"/>
          <w:color w:val="000000" w:themeColor="text1"/>
        </w:rPr>
        <w:t>ом, Инструкциями по охране объектов, внутриобъектовом и пропускном режимах согласованными с Заказчиком, Законом Российской Федерации «О частной детективной и охранной деятельности в Российской Федерации» от 11.03.1992 г. № 2487-1 в действующей редакции,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иным законодательством Российской Федерации и требованиями к видам, условиям и порядку оказания охранных услуг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1.2. Каждый работник охраны при выполнении служебных обязанностей по обеспечению комплекса мер, направленных на защиту материального имущества объектов, обеспечение внутриобъектового и пропускного режимов на объекте охраны Заказчика должен:</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1.2.1. Иметь удостоверение частного охранника установленного образца и личную карточку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1.2.2. Иметь медицинскую книжку установленного образца в соответствии с Приложением № 1 к Приказу Роспотребнадзора от 20.05.2005 г. № 402 «О личной медицинской книжке и санитарном паспорте» в действующей редакции. </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1.2.3. Иметь документы, удостоверяющие личность (в соответствии с требованиями действующего законодательства РФ) и подтверждающие регистрацию по месту жительства в Российской Федерации или по месту пребывания. </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1.2.4. Иметь чистый и опрятный вид, быть одетым в специальную форменную одежду по сезону установленного образца, согласованного с лицензирующим органом по месту регистрации организации (для частных охранных организаций). </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1.2.5. Иметь карточку-бэйдж, включающую в себя:  ФИО, должность, название охранной организации;</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1.2.6.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1.2.7. Быть обученным и уметь практически действовать при возникновении нештатных, чрезвычайных ситуаций (приказ МЧС России от 08.07.2004 № 329 «Об утверждении критериев информации о чрезвычайных ситуациях), в том числе в особый период. Знать закон Российской </w:t>
      </w:r>
      <w:r w:rsidRPr="00ED463F">
        <w:rPr>
          <w:rFonts w:eastAsia="Arial"/>
          <w:color w:val="000000" w:themeColor="text1"/>
        </w:rPr>
        <w:lastRenderedPageBreak/>
        <w:t>Федерации от 11.03.1992 г.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объектов охраны, должностные обязанности, Положение о внутриобъектовом и пропускном режимах на объекте, инструкцию о пропускном режиме, правила применения спецсредств и применять их в практической служебной деятельности.</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1.3. К выполнению обязанностей по охране объекта не допускаются охранники-стажеры.</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1.4. Охрана объекта обеспечивается путем выставления  одного круглосуточного стационарного поста охраны в зданиях по адресам:</w:t>
      </w:r>
    </w:p>
    <w:p w:rsidR="00D86835" w:rsidRPr="00ED463F" w:rsidRDefault="00D86835" w:rsidP="00D86835">
      <w:pPr>
        <w:snapToGrid w:val="0"/>
        <w:ind w:firstLine="709"/>
        <w:jc w:val="both"/>
        <w:rPr>
          <w:color w:val="000000"/>
        </w:rPr>
      </w:pPr>
      <w:r w:rsidRPr="00ED463F">
        <w:rPr>
          <w:color w:val="000000"/>
        </w:rPr>
        <w:t>г. Брянск, ул. Академика Королева д.7</w:t>
      </w:r>
    </w:p>
    <w:p w:rsidR="00D86835" w:rsidRPr="00ED463F" w:rsidRDefault="00D86835" w:rsidP="00D86835">
      <w:pPr>
        <w:snapToGrid w:val="0"/>
        <w:ind w:firstLine="709"/>
        <w:jc w:val="both"/>
        <w:rPr>
          <w:color w:val="000000"/>
        </w:rPr>
      </w:pPr>
      <w:r w:rsidRPr="00ED463F">
        <w:rPr>
          <w:color w:val="000000"/>
        </w:rPr>
        <w:t>г. Брянск, ул. Димитрова д.112</w:t>
      </w:r>
    </w:p>
    <w:p w:rsidR="00D86835" w:rsidRPr="00ED463F" w:rsidRDefault="00D86835" w:rsidP="00D86835">
      <w:pPr>
        <w:snapToGrid w:val="0"/>
        <w:ind w:firstLine="709"/>
        <w:jc w:val="both"/>
        <w:rPr>
          <w:color w:val="000000"/>
        </w:rPr>
      </w:pPr>
      <w:r w:rsidRPr="00ED463F">
        <w:rPr>
          <w:color w:val="000000"/>
        </w:rPr>
        <w:t>г. Дятьково, ул. Карла Маркса, д.7А</w:t>
      </w:r>
    </w:p>
    <w:p w:rsidR="00D86835" w:rsidRPr="00ED463F" w:rsidRDefault="00D86835" w:rsidP="00D86835">
      <w:pPr>
        <w:snapToGrid w:val="0"/>
        <w:ind w:firstLine="709"/>
        <w:jc w:val="both"/>
        <w:rPr>
          <w:color w:val="000000"/>
        </w:rPr>
      </w:pPr>
      <w:r w:rsidRPr="00ED463F">
        <w:rPr>
          <w:color w:val="000000"/>
        </w:rPr>
        <w:t>г. Дятьково, ул. Советская д.1</w:t>
      </w:r>
    </w:p>
    <w:p w:rsidR="00D86835" w:rsidRPr="00ED463F" w:rsidRDefault="00D86835" w:rsidP="00D86835">
      <w:pPr>
        <w:snapToGrid w:val="0"/>
        <w:ind w:firstLine="709"/>
        <w:jc w:val="both"/>
        <w:rPr>
          <w:color w:val="000000"/>
        </w:rPr>
      </w:pPr>
      <w:r w:rsidRPr="00ED463F">
        <w:rPr>
          <w:color w:val="000000"/>
        </w:rPr>
        <w:t>г. Клинцы, пр-т Ленина д.29</w:t>
      </w:r>
    </w:p>
    <w:p w:rsidR="00D86835" w:rsidRPr="00ED463F" w:rsidRDefault="00D86835" w:rsidP="00D86835">
      <w:pPr>
        <w:snapToGrid w:val="0"/>
        <w:ind w:firstLine="709"/>
        <w:jc w:val="both"/>
        <w:rPr>
          <w:color w:val="000000"/>
        </w:rPr>
      </w:pPr>
      <w:r w:rsidRPr="00ED463F">
        <w:rPr>
          <w:color w:val="000000"/>
        </w:rPr>
        <w:t>г. Клинцы, пр-т Ленина д.29А</w:t>
      </w:r>
    </w:p>
    <w:p w:rsidR="00D86835" w:rsidRPr="00ED463F" w:rsidRDefault="00D86835" w:rsidP="00D86835">
      <w:pPr>
        <w:snapToGrid w:val="0"/>
        <w:ind w:firstLine="709"/>
        <w:jc w:val="both"/>
        <w:rPr>
          <w:color w:val="000000"/>
        </w:rPr>
      </w:pPr>
      <w:r w:rsidRPr="00ED463F">
        <w:rPr>
          <w:color w:val="000000"/>
        </w:rPr>
        <w:t>г. Новозыбков, ул. Рошаля д.25</w:t>
      </w:r>
    </w:p>
    <w:p w:rsidR="00D86835" w:rsidRPr="00ED463F" w:rsidRDefault="00D86835" w:rsidP="00D86835">
      <w:pPr>
        <w:snapToGrid w:val="0"/>
        <w:ind w:firstLine="709"/>
        <w:jc w:val="both"/>
        <w:rPr>
          <w:color w:val="000000"/>
        </w:rPr>
      </w:pPr>
      <w:r w:rsidRPr="00ED463F">
        <w:rPr>
          <w:color w:val="000000"/>
        </w:rPr>
        <w:t>г. Новозыбков, ул. Рошаля д.27</w:t>
      </w:r>
    </w:p>
    <w:p w:rsidR="00D86835" w:rsidRPr="00ED463F" w:rsidRDefault="00D86835" w:rsidP="00D86835">
      <w:pPr>
        <w:snapToGrid w:val="0"/>
        <w:ind w:firstLine="709"/>
        <w:jc w:val="both"/>
        <w:rPr>
          <w:color w:val="000000"/>
        </w:rPr>
      </w:pPr>
      <w:r w:rsidRPr="00ED463F">
        <w:rPr>
          <w:color w:val="000000"/>
        </w:rPr>
        <w:t>г. Фокино, ул. Карла Маркса д.13</w:t>
      </w:r>
    </w:p>
    <w:p w:rsidR="00D86835" w:rsidRPr="00ED463F" w:rsidRDefault="00D86835" w:rsidP="00D86835">
      <w:pPr>
        <w:snapToGrid w:val="0"/>
        <w:ind w:firstLine="709"/>
        <w:jc w:val="both"/>
      </w:pPr>
      <w:r w:rsidRPr="00ED463F">
        <w:rPr>
          <w:color w:val="000000"/>
        </w:rPr>
        <w:t xml:space="preserve">г. Фокино, ул. Карла Маркса </w:t>
      </w:r>
      <w:r>
        <w:rPr>
          <w:color w:val="000000"/>
        </w:rPr>
        <w:t>д.13А</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Недопустимо несение службы работником круглосуточного поста охраны более 24 часов на объекте охраны без смены.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охраны согласно  плана-графика несения службы на объекте, разрабатываемого самостоятельно и согласованного с Заказчиком услуг. Исполнитель обязан обеспечить подмену сотрудников на время приема пищи и отдыха в соответствии с трудовым законодательством РФ. Допускается возложение данной функции на старшего смены.</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1.5. Проживание сотрудников охраны на территории объекта охраны запрещено.</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1.6.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период до ликвидации нештатной или чрезвычайной ситуации (за счет Исполнителя). При этом, время выставления дополнительных постов охраны для усиления охраны, в случае угрозы возникновения чрезвычайных ситуаций, не должно превышать одного часа с момента поступления сигнала тревоги с объекта охраны.</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1.7. В случае поступления сигналов оповещения (сигналов Гражданской обороны), продублировать их и оповестить руководителя образовательного учреждения. </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1.8</w:t>
      </w:r>
      <w:r>
        <w:rPr>
          <w:rFonts w:eastAsia="Arial"/>
          <w:color w:val="000000" w:themeColor="text1"/>
        </w:rPr>
        <w:t xml:space="preserve">. </w:t>
      </w:r>
      <w:r w:rsidRPr="00ED463F">
        <w:rPr>
          <w:rFonts w:eastAsia="Arial"/>
          <w:color w:val="000000" w:themeColor="text1"/>
        </w:rPr>
        <w:t>Обеспечить взаимодействие с оперативными службами территориальных подразделений МВД России и МЧС России по Брянкой области или г. Брянска, Дятьково, Клинцы, Новозыбков, Фокино.</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1.9.</w:t>
      </w:r>
      <w:r>
        <w:rPr>
          <w:rFonts w:eastAsia="Arial"/>
          <w:color w:val="000000" w:themeColor="text1"/>
        </w:rPr>
        <w:t xml:space="preserve"> </w:t>
      </w:r>
      <w:r w:rsidRPr="00ED463F">
        <w:rPr>
          <w:rFonts w:eastAsia="Arial"/>
          <w:color w:val="000000" w:themeColor="text1"/>
        </w:rPr>
        <w:t>Исполнитель ежедневно, включая выходные и праздничные дни, своими силами и средствами, проводит проверки несения службы сотрудниками охраны непосредственно на объектах, а также (по отдельному плану проверок) во взаимодействии с заинтересованными территориальными органами федеральных органов исполнительной власти проводит выездные проверки несения службы сотрудниками охранной организации на объектах охраны. Ночные проверки проводить не менее двух раз в неделю. Результаты проверок отражать письменно в журналах проверки качества несения службы на постах.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1.10.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 xml:space="preserve">1.11.  Охранник обязан иметь  ежегодную медицинскую справку на наличие или </w:t>
      </w:r>
      <w:r w:rsidRPr="00ED463F">
        <w:rPr>
          <w:rFonts w:eastAsia="Arial"/>
          <w:color w:val="000000" w:themeColor="text1"/>
        </w:rPr>
        <w:lastRenderedPageBreak/>
        <w:t>отсутствие заболеваний, препятствующих исполнению обязанностей частного охранника,</w:t>
      </w:r>
      <w:r>
        <w:rPr>
          <w:rFonts w:eastAsia="Arial"/>
          <w:color w:val="000000" w:themeColor="text1"/>
        </w:rPr>
        <w:t xml:space="preserve"> </w:t>
      </w:r>
      <w:r w:rsidRPr="00ED463F">
        <w:rPr>
          <w:rFonts w:eastAsia="Arial"/>
          <w:color w:val="000000" w:themeColor="text1"/>
        </w:rPr>
        <w:t>также справку о результатах химико-токсилогических исследований наличия в организме человека наркотических средств,</w:t>
      </w:r>
      <w:r>
        <w:rPr>
          <w:rFonts w:eastAsia="Arial"/>
          <w:color w:val="000000" w:themeColor="text1"/>
        </w:rPr>
        <w:t xml:space="preserve"> </w:t>
      </w:r>
      <w:r w:rsidRPr="00ED463F">
        <w:rPr>
          <w:rFonts w:eastAsia="Arial"/>
          <w:color w:val="000000" w:themeColor="text1"/>
        </w:rPr>
        <w:t xml:space="preserve">психотропных веществ и их метаболитов. (основание: ст.12 Закон № 2487-1).  </w:t>
      </w:r>
    </w:p>
    <w:p w:rsidR="00D86835" w:rsidRPr="00ED463F" w:rsidRDefault="00D86835" w:rsidP="00D86835">
      <w:pPr>
        <w:widowControl w:val="0"/>
        <w:ind w:firstLine="680"/>
        <w:jc w:val="both"/>
        <w:rPr>
          <w:rFonts w:eastAsia="Arial"/>
          <w:b/>
          <w:color w:val="000000" w:themeColor="text1"/>
          <w:shd w:val="clear" w:color="auto" w:fill="FFFFFF"/>
        </w:rPr>
      </w:pPr>
      <w:r w:rsidRPr="00ED463F">
        <w:rPr>
          <w:rFonts w:eastAsia="Arial"/>
          <w:color w:val="000000" w:themeColor="text1"/>
        </w:rPr>
        <w:t>1.12.Выписку из протокола о результатах проведения периодической проверки охранников на пригодность к действиям в условиях,</w:t>
      </w:r>
      <w:r>
        <w:rPr>
          <w:rFonts w:eastAsia="Arial"/>
          <w:color w:val="000000" w:themeColor="text1"/>
        </w:rPr>
        <w:t xml:space="preserve"> </w:t>
      </w:r>
      <w:r w:rsidRPr="00ED463F">
        <w:rPr>
          <w:rFonts w:eastAsia="Arial"/>
          <w:color w:val="000000" w:themeColor="text1"/>
        </w:rPr>
        <w:t xml:space="preserve">связанных с применением огнестрельного оружия и специальных средств. (основание: ст.12 Закон № 2487-1).  </w:t>
      </w:r>
    </w:p>
    <w:p w:rsidR="00D86835" w:rsidRPr="00ED463F" w:rsidRDefault="00D86835" w:rsidP="00D86835">
      <w:pPr>
        <w:widowControl w:val="0"/>
        <w:shd w:val="clear" w:color="auto" w:fill="FFFFFF" w:themeFill="background1"/>
        <w:tabs>
          <w:tab w:val="left" w:pos="0"/>
          <w:tab w:val="left" w:pos="1080"/>
        </w:tabs>
        <w:ind w:firstLine="680"/>
        <w:jc w:val="both"/>
        <w:rPr>
          <w:rFonts w:eastAsia="Arial"/>
          <w:b/>
          <w:color w:val="000000" w:themeColor="text1"/>
          <w:highlight w:val="yellow"/>
          <w:shd w:val="clear" w:color="auto" w:fill="FFFFFF"/>
        </w:rPr>
      </w:pPr>
    </w:p>
    <w:p w:rsidR="00D86835" w:rsidRPr="00ED463F" w:rsidRDefault="00D86835" w:rsidP="00D86835">
      <w:pPr>
        <w:widowControl w:val="0"/>
        <w:shd w:val="clear" w:color="auto" w:fill="FFFFFF" w:themeFill="background1"/>
        <w:tabs>
          <w:tab w:val="left" w:pos="0"/>
          <w:tab w:val="left" w:pos="1080"/>
        </w:tabs>
        <w:ind w:firstLine="680"/>
        <w:jc w:val="both"/>
        <w:rPr>
          <w:rFonts w:eastAsia="Arial"/>
          <w:b/>
          <w:color w:val="000000" w:themeColor="text1"/>
        </w:rPr>
      </w:pPr>
      <w:r w:rsidRPr="00ED463F">
        <w:rPr>
          <w:rFonts w:eastAsia="Arial"/>
          <w:b/>
          <w:color w:val="000000" w:themeColor="text1"/>
          <w:shd w:val="clear" w:color="auto" w:fill="FFFFFF"/>
        </w:rPr>
        <w:t>К грубым нарушениям правил несения службы работником охраны относятся:</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xml:space="preserve">- самовольное оставление объекта охраны;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несанкционированное вскрытие принятых под охрану помещений, за исключением случаев действий охранника при чрезвычайных обстоятельствах;</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употребление - любых спиртных напитков (включая слабоалкогольные), наркотических средств и (или) психотропных веществ;</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несанкционированный допуск на территорию объекта охраны и на сам объект посторонних лиц и автотранспорта;</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xml:space="preserve">- неисполнение требований, установленных «Положением о внутриобъектовом и пропускном режимах» на объекте охраны;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изменение охранной организацией плана - графика несения службы на объекте, без согласования с Заказчиком;</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отсутствие специальной форменной одежды в соответствии с требованиями настоящих Требований к видам, условиям и порядку оказания охранных услуг;</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-отсутствие или неправильное ведение необходимых документов в наблюдательном деле и на посту, предусмотренных настоящими Требованиями к видам, условиям и порядку</w:t>
      </w:r>
      <w:r>
        <w:rPr>
          <w:rFonts w:eastAsia="Arial"/>
          <w:color w:val="000000" w:themeColor="text1"/>
        </w:rPr>
        <w:t xml:space="preserve"> </w:t>
      </w:r>
      <w:r w:rsidRPr="00ED463F">
        <w:rPr>
          <w:rFonts w:eastAsia="Arial"/>
          <w:color w:val="000000" w:themeColor="text1"/>
        </w:rPr>
        <w:t>оказания охранных услуг;</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xml:space="preserve">- отсутствие у сотрудника охраны удостоверения и личной карточки частного охранника, медицинской книжки, паспорта, регистрации по месту жительства или месту пребывания;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xml:space="preserve">- некорректное или грубое обращение сотрудниками, студентами и посетителями;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xml:space="preserve">- сон в неустановленное инструкцией время;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курение на территории охраняемого объекта;</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rPr>
        <w:t>- превышение должностных полномочий;</w:t>
      </w:r>
    </w:p>
    <w:p w:rsidR="00D86835" w:rsidRPr="00ED463F" w:rsidRDefault="00D86835" w:rsidP="00D86835">
      <w:pPr>
        <w:widowControl w:val="0"/>
        <w:tabs>
          <w:tab w:val="left" w:pos="0"/>
          <w:tab w:val="left" w:pos="1080"/>
        </w:tabs>
        <w:ind w:firstLine="680"/>
        <w:rPr>
          <w:rFonts w:eastAsia="Arial"/>
          <w:color w:val="000000" w:themeColor="text1"/>
        </w:rPr>
      </w:pPr>
      <w:r w:rsidRPr="00ED463F">
        <w:rPr>
          <w:rFonts w:eastAsia="Arial"/>
          <w:color w:val="000000" w:themeColor="text1"/>
        </w:rPr>
        <w:t xml:space="preserve">- выполнение работ, не связанных со служебными обязанностями; </w:t>
      </w:r>
    </w:p>
    <w:p w:rsidR="00D86835" w:rsidRPr="00ED463F" w:rsidRDefault="00D86835" w:rsidP="00D86835">
      <w:pPr>
        <w:widowControl w:val="0"/>
        <w:tabs>
          <w:tab w:val="left" w:pos="0"/>
          <w:tab w:val="left" w:pos="1080"/>
        </w:tabs>
        <w:ind w:firstLine="680"/>
        <w:jc w:val="both"/>
        <w:rPr>
          <w:rFonts w:eastAsia="Arial"/>
          <w:color w:val="000000" w:themeColor="text1"/>
        </w:rPr>
      </w:pPr>
      <w:r w:rsidRPr="00ED463F">
        <w:rPr>
          <w:rFonts w:eastAsia="Arial"/>
          <w:color w:val="000000" w:themeColor="text1"/>
          <w:shd w:val="clear" w:color="auto" w:fill="FFFFFF"/>
        </w:rPr>
        <w:t>- прием (в т.ч. на временное хранение) и передача любых предметов от любых лиц (любым лицам) без согласования с администрацией учреждения.</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1.11. Исполнительная документация по организации охраны объекта и несению службы работниками охраны разрабатываются Исполнителем после проведения оценки уязвимости объекта охраны и согласовывается с Заказчиком в сроки, указанные в настоящих Требованиях к видам, условиям и порядку оказания охранных услуг.</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1.12. В целях обеспечения порядка в том числе при проведении массовых мероприятий на объекте охраны и пресечения правонарушений, в том числе при поступлении тревожных сигналов от специальных технических средств, принадлежащих Заказчику, Исполнитель, используя комплекс технических средств расположенных на объекте, обязан обеспечить передачу тревожных сообщений с объекта охраны на пульт централизованного наблюдения (ПЦН) территориального подразделения ОВО УМВД России по Брянкой области или г. Брянска, Дятьково, Клинцы, Новозыбков, Фокино, обслуживающего объект охраны, реагирование мобильных нарядов на поступившие с объекта тревожные сообщения, а также бесперебойную эксплуатацию комплекса технических средств.</w:t>
      </w:r>
    </w:p>
    <w:p w:rsidR="00D86835" w:rsidRPr="00ED463F" w:rsidRDefault="00D86835" w:rsidP="00D86835">
      <w:pPr>
        <w:widowControl w:val="0"/>
        <w:tabs>
          <w:tab w:val="left" w:pos="284"/>
        </w:tabs>
        <w:ind w:firstLine="680"/>
        <w:jc w:val="both"/>
        <w:rPr>
          <w:rFonts w:eastAsia="Arial"/>
          <w:color w:val="000000" w:themeColor="text1"/>
          <w:lang w:eastAsia="zh-CN"/>
        </w:rPr>
      </w:pPr>
      <w:r w:rsidRPr="00ED463F">
        <w:rPr>
          <w:rFonts w:eastAsia="Arial"/>
          <w:color w:val="000000" w:themeColor="text1"/>
          <w:lang w:eastAsia="zh-CN"/>
        </w:rPr>
        <w:t xml:space="preserve">1.13. При возникновении ЧС (чрезвычайной ситуации) ЧОО обеспечивает прибытие мобильной группы на автомобиле в составе не менее двух охранников, обеспеченных средствами и имуществом для действий при ЧС, квалификация прибывших сотрудников не ниже 4 разряда (для ЧОО). </w:t>
      </w:r>
    </w:p>
    <w:p w:rsidR="00D86835" w:rsidRPr="00ED463F" w:rsidRDefault="00D86835" w:rsidP="00D86835">
      <w:pPr>
        <w:widowControl w:val="0"/>
        <w:tabs>
          <w:tab w:val="left" w:pos="284"/>
        </w:tabs>
        <w:ind w:firstLine="680"/>
        <w:jc w:val="both"/>
        <w:rPr>
          <w:rFonts w:eastAsia="Arial"/>
          <w:color w:val="000000" w:themeColor="text1"/>
          <w:highlight w:val="yellow"/>
          <w:lang w:eastAsia="zh-CN"/>
        </w:rPr>
      </w:pPr>
    </w:p>
    <w:p w:rsidR="00D86835" w:rsidRPr="00ED463F" w:rsidRDefault="00D86835" w:rsidP="00D86835">
      <w:pPr>
        <w:widowControl w:val="0"/>
        <w:tabs>
          <w:tab w:val="left" w:pos="993"/>
        </w:tabs>
        <w:ind w:left="851" w:hanging="851"/>
        <w:jc w:val="center"/>
        <w:rPr>
          <w:rFonts w:eastAsia="Arial"/>
          <w:b/>
          <w:color w:val="000000" w:themeColor="text1"/>
        </w:rPr>
      </w:pPr>
      <w:r w:rsidRPr="00ED463F">
        <w:rPr>
          <w:rFonts w:eastAsia="Arial"/>
          <w:b/>
          <w:color w:val="000000" w:themeColor="text1"/>
        </w:rPr>
        <w:t xml:space="preserve">2. Организационные требования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При оказании услуг по обеспечению комплекса мер, направленных на охрану, защиту материального имущества объектов, обеспечение внутриобъектового и пропускного режимов на объекте охраны, Исполнитель обязан обеспечить соблюдение следующих требований </w:t>
      </w:r>
      <w:r w:rsidRPr="00ED463F">
        <w:rPr>
          <w:rFonts w:eastAsia="Arial"/>
          <w:color w:val="000000" w:themeColor="text1"/>
        </w:rPr>
        <w:lastRenderedPageBreak/>
        <w:t xml:space="preserve">Заказчика: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2.1. Частная охранная организация должна иметь право на оказание услуг, являющихся предметом настоящего </w:t>
      </w:r>
      <w:r>
        <w:rPr>
          <w:kern w:val="1"/>
          <w:lang w:eastAsia="hi-IN" w:bidi="hi-IN"/>
        </w:rPr>
        <w:t>Договор</w:t>
      </w:r>
      <w:r w:rsidRPr="00ED463F">
        <w:rPr>
          <w:rFonts w:eastAsia="Arial"/>
          <w:color w:val="000000" w:themeColor="text1"/>
        </w:rPr>
        <w:t>а, подтвержденное в соответствии с действующим законодательством Лицензией на осуществление частной охранной деятельности в действующей редакции со следующим перечнем разращённых видов услуг:</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1) защита жизни и здоровья граждан;</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4) консультирование и подготовка рекомендаций клиентам по вопросам правомерной защиты от противоправных посягательств;</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5) обеспечение порядка в местах проведения массовых мероприятий;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 2.2. Частная охранная организация, должна обеспечить выполнение условий </w:t>
      </w:r>
      <w:r>
        <w:rPr>
          <w:kern w:val="1"/>
          <w:lang w:eastAsia="hi-IN" w:bidi="hi-IN"/>
        </w:rPr>
        <w:t>Договор</w:t>
      </w:r>
      <w:r w:rsidRPr="00ED463F">
        <w:rPr>
          <w:rFonts w:eastAsia="Arial"/>
          <w:color w:val="000000" w:themeColor="text1"/>
        </w:rPr>
        <w:t xml:space="preserve">а, Технического задания и Инструкций по охране объекта.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Исполнитель обеспечивает:</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2.2.1. Наличие дежурного подразделения с круглосуточным режимом работы, имеющего постоянную связь с объектами охраны.</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2.2.3. Наличие резервной группы.</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2.2.4. Наличие собственной мобильной группы на автомобиле (группа быстрого реагирования)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2.2.5.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2.2.6. Проведение осмотра принятых под охрану территорий, зданий и помещений, иных мест хранения товарно-материальных ценностей на предмет целостности и механических повреждений окон, дверей, наличия на них запорных устройств, замков, печатей и пломб, не реже одного раза в 2 (два) часа в ночное время и не реже одного раза в 2 (два) часа в дневное время контрольного обхода и осмотра территорий и зданий (с внешней и внутренней стороны ) подлежащих охране, обеспечения и сохранности оборудования, установленного на крышах, стенах зданий и т.п.       </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 2.3. Иметь на охраняемом объекте место хранения спецсредств (запираемый металлический шкаф).</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 2.4. Наличие договора страхования у охранной организации с охранниками на случай гибели, получения увечья или иного повреждения здоровья в связи с оказанием ими охранных услуг в порядке, установленном законодательством РФ.</w:t>
      </w:r>
    </w:p>
    <w:p w:rsidR="00D86835" w:rsidRPr="00ED463F" w:rsidRDefault="00D86835" w:rsidP="00D86835">
      <w:pPr>
        <w:widowControl w:val="0"/>
        <w:ind w:firstLine="680"/>
        <w:jc w:val="both"/>
        <w:rPr>
          <w:rFonts w:eastAsia="Arial"/>
          <w:color w:val="000000" w:themeColor="text1"/>
        </w:rPr>
      </w:pPr>
      <w:r w:rsidRPr="00ED463F">
        <w:rPr>
          <w:rFonts w:eastAsia="Arial"/>
          <w:color w:val="000000" w:themeColor="text1"/>
        </w:rPr>
        <w:t>2.5. Наличие у сотрудников Исполнителя на объекте охраны служебной радиосвязи и/или мобильной связи (за счёт исполнителя)  с оперативной дежурной службой (оперативным дежурным) охранной организации и соответствующей дежурной частью территориального органа МВД России по Брянкой области или г. Брянска, Дятьково, Клинцы, Новозыбков, Фокино (соответственно расположению поста).</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 xml:space="preserve">2.6. Предоставить список всех сотрудников охранной организации, которых </w:t>
      </w:r>
      <w:r w:rsidRPr="00ED463F">
        <w:rPr>
          <w:rFonts w:eastAsia="Arial"/>
          <w:color w:val="000000" w:themeColor="text1"/>
        </w:rPr>
        <w:lastRenderedPageBreak/>
        <w:t xml:space="preserve">Исполнитель может привлечь к исполнению </w:t>
      </w:r>
      <w:r>
        <w:rPr>
          <w:kern w:val="1"/>
          <w:lang w:eastAsia="hi-IN" w:bidi="hi-IN"/>
        </w:rPr>
        <w:t>Договор</w:t>
      </w:r>
      <w:r w:rsidRPr="00ED463F">
        <w:rPr>
          <w:rFonts w:eastAsia="Arial"/>
          <w:color w:val="000000" w:themeColor="text1"/>
        </w:rPr>
        <w:t>а и имеющих лицензию на осуществление частной охранной деятельности и квалификационный разряд (для частных охранных организаций).</w:t>
      </w:r>
    </w:p>
    <w:p w:rsidR="00D86835" w:rsidRPr="00ED463F" w:rsidRDefault="00D86835" w:rsidP="00D86835">
      <w:pPr>
        <w:widowControl w:val="0"/>
        <w:tabs>
          <w:tab w:val="left" w:pos="0"/>
          <w:tab w:val="left" w:pos="1080"/>
        </w:tabs>
        <w:ind w:firstLine="709"/>
        <w:jc w:val="both"/>
        <w:rPr>
          <w:rFonts w:eastAsia="Arial"/>
          <w:color w:val="000000" w:themeColor="text1"/>
        </w:rPr>
      </w:pPr>
      <w:r w:rsidRPr="00ED463F">
        <w:rPr>
          <w:rFonts w:eastAsia="Arial"/>
          <w:color w:val="000000" w:themeColor="text1"/>
        </w:rPr>
        <w:t>2.7. Отсутствие у сотрудников и учредителей Исполнителя на объекте охраны судимости.</w:t>
      </w:r>
    </w:p>
    <w:p w:rsidR="00D86835" w:rsidRPr="00ED463F" w:rsidRDefault="00D86835" w:rsidP="00D86835">
      <w:pPr>
        <w:widowControl w:val="0"/>
        <w:tabs>
          <w:tab w:val="left" w:pos="0"/>
          <w:tab w:val="left" w:pos="1080"/>
        </w:tabs>
        <w:ind w:firstLine="709"/>
        <w:jc w:val="both"/>
        <w:rPr>
          <w:rFonts w:eastAsia="Arial"/>
          <w:color w:val="000000" w:themeColor="text1"/>
          <w:lang w:eastAsia="zh-CN"/>
        </w:rPr>
      </w:pPr>
      <w:r w:rsidRPr="00ED463F">
        <w:rPr>
          <w:rFonts w:eastAsia="Arial"/>
          <w:color w:val="000000" w:themeColor="text1"/>
        </w:rPr>
        <w:t>2.8. Наличие у сотрудников Исполнителя на объекте охраны справок о том, что они не состоят на учете в наркологическом и психоневрологическом диспансерах.</w:t>
      </w:r>
    </w:p>
    <w:p w:rsidR="00D86835" w:rsidRPr="00ED463F" w:rsidRDefault="00D86835" w:rsidP="00D86835">
      <w:pPr>
        <w:widowControl w:val="0"/>
        <w:tabs>
          <w:tab w:val="left" w:pos="0"/>
          <w:tab w:val="left" w:pos="1080"/>
        </w:tabs>
        <w:jc w:val="center"/>
        <w:rPr>
          <w:rFonts w:eastAsia="Arial"/>
          <w:b/>
          <w:color w:val="000000" w:themeColor="text1"/>
        </w:rPr>
      </w:pPr>
    </w:p>
    <w:p w:rsidR="00D86835" w:rsidRPr="00ED463F" w:rsidRDefault="00D86835" w:rsidP="00D86835">
      <w:pPr>
        <w:widowControl w:val="0"/>
        <w:tabs>
          <w:tab w:val="left" w:pos="0"/>
          <w:tab w:val="left" w:pos="1080"/>
        </w:tabs>
        <w:jc w:val="center"/>
        <w:rPr>
          <w:rFonts w:eastAsia="Arial"/>
          <w:color w:val="000000" w:themeColor="text1"/>
        </w:rPr>
      </w:pPr>
      <w:r w:rsidRPr="00ED463F">
        <w:rPr>
          <w:rFonts w:eastAsia="Arial"/>
          <w:b/>
          <w:color w:val="000000" w:themeColor="text1"/>
        </w:rPr>
        <w:t>3.</w:t>
      </w:r>
      <w:r w:rsidRPr="00ED463F">
        <w:rPr>
          <w:rFonts w:eastAsia="Arial"/>
          <w:color w:val="000000" w:themeColor="text1"/>
        </w:rPr>
        <w:t xml:space="preserve"> </w:t>
      </w:r>
      <w:r w:rsidRPr="00ED463F">
        <w:rPr>
          <w:rFonts w:eastAsia="Arial"/>
          <w:b/>
          <w:color w:val="000000" w:themeColor="text1"/>
        </w:rPr>
        <w:t>Этапы и порядок оказания услуг</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3.1. Этапы оказания услуг.</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3.1.1. В сроки I этапа Исполнитель обязан:</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обследовать объекты подлежащие охране и провести оценку их уязвимости;</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разработать служебную документацию поста охраны объекта согласно раздела 4 настоящих Требований к видам, условиям и порядку оказания охранных услуг;</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3.1.1.1. Представить Заказчику для рассмотрения и утверждения документацию согласно  п. 3.1.1. настоящих Требований к видам, условиям и порядку оказания охранных услуг.</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3.1.1.2. 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(края, округа, города), ответственных лиц Исполнителя и Заказчика, а также порядок действий в случае возникновения чрезвычайных ситуаций на объекте охраны.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утвердить план-графики несения службы на объектах сотрудников охраны и согласовать их с Заказчиком. Составить акты приема объектов под охрану.</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3.1.2. До начала оказания услуг по охране:</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xml:space="preserve">- уточнить порядок действий при угрозе возникновения и возникновении чрезвычайных ситуаций и согласовать порядок взаимодействия с Заказчиком. </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xml:space="preserve">3.1.3. Приступить к оказанию услуг по охране объектов и подписать Акты приема объектов под охрану и Акты выставления постов охраны. </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 xml:space="preserve">3.1.4. Ежемесячно, не позднее пяти рабочих дней следующего месяца за отчетным Исполнитель представляет Заказчику комплект отчетной документации - Акт сдачи-приемки услуг, по объектам охраны, подписанный Исполнителем в 2 (двух) экземплярах. </w:t>
      </w:r>
    </w:p>
    <w:p w:rsidR="00D86835" w:rsidRPr="00ED463F" w:rsidRDefault="00D86835" w:rsidP="00D86835">
      <w:pPr>
        <w:widowControl w:val="0"/>
        <w:tabs>
          <w:tab w:val="left" w:pos="0"/>
          <w:tab w:val="left" w:pos="1080"/>
        </w:tabs>
        <w:ind w:firstLine="567"/>
        <w:jc w:val="both"/>
        <w:rPr>
          <w:rFonts w:eastAsia="Arial"/>
          <w:color w:val="000000" w:themeColor="text1"/>
        </w:rPr>
      </w:pPr>
      <w:r w:rsidRPr="00ED463F">
        <w:rPr>
          <w:rFonts w:eastAsia="Arial"/>
          <w:color w:val="000000" w:themeColor="text1"/>
        </w:rPr>
        <w:t>3.2. Порядок охраны:</w:t>
      </w:r>
    </w:p>
    <w:p w:rsidR="00D86835" w:rsidRPr="00C05372" w:rsidRDefault="00D86835" w:rsidP="00D86835">
      <w:pPr>
        <w:widowControl w:val="0"/>
        <w:ind w:firstLine="567"/>
        <w:jc w:val="both"/>
        <w:rPr>
          <w:rFonts w:eastAsia="Arial"/>
          <w:color w:val="000000" w:themeColor="text1"/>
        </w:rPr>
      </w:pPr>
      <w:r w:rsidRPr="00ED463F">
        <w:rPr>
          <w:rFonts w:eastAsia="Arial"/>
          <w:color w:val="000000" w:themeColor="text1"/>
        </w:rPr>
        <w:t>3.2.1. Охрана осуществляется согласно утвержденным и согласованным с Заказчиком Инструкции, схемы охраны объекта, Положения о внутриобъектовом режиме охраны на объекте</w:t>
      </w:r>
      <w:r w:rsidRPr="00C05372">
        <w:rPr>
          <w:rFonts w:eastAsia="Arial"/>
          <w:color w:val="000000" w:themeColor="text1"/>
        </w:rPr>
        <w:t>, а так же плана - графика несения службы на объекте.</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3.2.2. Сотрудники охраны обеспечивают соблюдение внутриобъектового и пропускного режимов на объекте, установленного порядка посещения. Обеспечивают защиту и сохранность имущества. Ведут документацию поста. Осуществляют проверку исправности технических средств охраны. Размещают информацию об условиях осуществления внутриобъектового и пропускного режимов, а также использования видеонаблюдения в местах, обеспечивающих гарантированную видимость в дневное и ночное время, до входа на охраняемую территорию.</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xml:space="preserve">3.2.3. В случае обнаружения возгораний, аварий техногенного характера, нарушения общественного порядка на территории объекта охраны, незаконного проникновения на объект и других противоправных действий, сотрудники охраны немедленно докладывают в территориальное подразделение соответствующей государственной службы, руководителю образовательного учреждения и принимают меры к предотвращению возгораний, аварий и противоправных действий, а при невозможности принимают меры к локализации доступа в зону нештатной (чрезвычайной) ситуации и организовать эвакуацию учащихся и работников. </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xml:space="preserve">3.2.4. При поступлении на пост охраны сигнала о вскрытии охраняемого помещения, в кратчайшее время прибыть к помещению, установить причину тревожного сигнала, при </w:t>
      </w:r>
      <w:r w:rsidRPr="00ED463F">
        <w:rPr>
          <w:rFonts w:eastAsia="Arial"/>
          <w:color w:val="000000" w:themeColor="text1"/>
        </w:rPr>
        <w:lastRenderedPageBreak/>
        <w:t>обнаружении нарушителя нажать тревожную кнопку вызова полиции и принять меры к его задержанию. О случившемся проинформировать руководителя охраняемого объекта. Принять меры по сохранению следов преступления. По прибытию сотрудников полиции оказывать им содействие в расследовании обстоятельств случившегося.</w:t>
      </w:r>
    </w:p>
    <w:p w:rsidR="00D86835" w:rsidRPr="00ED463F" w:rsidRDefault="00D86835" w:rsidP="00D86835">
      <w:pPr>
        <w:widowControl w:val="0"/>
        <w:ind w:firstLine="567"/>
        <w:jc w:val="both"/>
        <w:rPr>
          <w:rFonts w:eastAsia="Arial"/>
          <w:color w:val="000000" w:themeColor="text1"/>
          <w:lang w:eastAsia="zh-CN"/>
        </w:rPr>
      </w:pPr>
      <w:r w:rsidRPr="00ED463F">
        <w:rPr>
          <w:rFonts w:eastAsia="Arial"/>
          <w:color w:val="000000" w:themeColor="text1"/>
        </w:rPr>
        <w:t xml:space="preserve">3.3. Заказчик и (или) организация - учредитель Заказчика осуществляет контроль за своевременностью, полнотой и качеством оказанных услуг путем проведения плановых, внеплановых, внезапных и скрытых проверок. При проведении этих проверок Заказчик и (или) организация - учредитель Заказчика может привлекать экспертов заинтересованных территориальных органов федеральных органов исполнительной власти и (или) органов исполнительной власти </w:t>
      </w:r>
      <w:r>
        <w:rPr>
          <w:rFonts w:eastAsia="Arial"/>
          <w:color w:val="000000" w:themeColor="text1"/>
        </w:rPr>
        <w:t>Брянской области</w:t>
      </w:r>
      <w:r w:rsidRPr="00ED463F">
        <w:rPr>
          <w:rFonts w:eastAsia="Arial"/>
          <w:color w:val="000000" w:themeColor="text1"/>
        </w:rPr>
        <w:t>.</w:t>
      </w:r>
    </w:p>
    <w:p w:rsidR="00D86835" w:rsidRPr="00ED463F" w:rsidRDefault="00D86835" w:rsidP="00D86835">
      <w:pPr>
        <w:widowControl w:val="0"/>
        <w:jc w:val="both"/>
        <w:rPr>
          <w:rFonts w:eastAsia="Arial"/>
          <w:color w:val="000000" w:themeColor="text1"/>
          <w:lang w:eastAsia="zh-CN"/>
        </w:rPr>
      </w:pPr>
    </w:p>
    <w:p w:rsidR="00D86835" w:rsidRPr="00ED463F" w:rsidRDefault="00D86835" w:rsidP="00D86835">
      <w:pPr>
        <w:pStyle w:val="ab"/>
        <w:widowControl w:val="0"/>
        <w:numPr>
          <w:ilvl w:val="0"/>
          <w:numId w:val="43"/>
        </w:numPr>
        <w:suppressAutoHyphens/>
        <w:jc w:val="center"/>
        <w:rPr>
          <w:rFonts w:eastAsia="Arial"/>
          <w:b/>
          <w:color w:val="000000" w:themeColor="text1"/>
          <w:lang w:eastAsia="zh-CN"/>
        </w:rPr>
      </w:pPr>
      <w:r w:rsidRPr="00ED463F">
        <w:rPr>
          <w:rFonts w:eastAsia="Arial"/>
          <w:b/>
          <w:color w:val="000000" w:themeColor="text1"/>
          <w:lang w:eastAsia="zh-CN"/>
        </w:rPr>
        <w:t>Требования, предъявляемые к качеству услуг.</w:t>
      </w:r>
    </w:p>
    <w:p w:rsidR="00D86835" w:rsidRPr="00ED463F" w:rsidRDefault="00D86835" w:rsidP="00D86835">
      <w:pPr>
        <w:widowControl w:val="0"/>
        <w:jc w:val="both"/>
        <w:rPr>
          <w:rFonts w:eastAsia="Arial"/>
          <w:color w:val="000000" w:themeColor="text1"/>
          <w:lang w:eastAsia="zh-CN"/>
        </w:rPr>
      </w:pP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 xml:space="preserve">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w:t>
      </w:r>
      <w:r>
        <w:rPr>
          <w:kern w:val="1"/>
          <w:lang w:eastAsia="hi-IN" w:bidi="hi-IN"/>
        </w:rPr>
        <w:t>Договор</w:t>
      </w:r>
      <w:r w:rsidRPr="00ED463F">
        <w:rPr>
          <w:rFonts w:eastAsia="Arial"/>
          <w:color w:val="000000" w:themeColor="text1"/>
          <w:lang w:eastAsia="zh-CN"/>
        </w:rPr>
        <w:t>а.</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Качество оказываемых исполнителем услуг достигается:</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4.1. Материально-технической оснащённостью и кадровой обеспеченностью Исполнителя.</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4.2. Организационно-технологической схемой оказания услуг.</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4.3. Обеспечением профессиональной подготовки персонала и регулярного контроля знаний и навыков по специальности.</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4.4. Организацией внутреннего контроля качества оказываемых услуг, системы менеджмента качества.</w:t>
      </w:r>
    </w:p>
    <w:p w:rsidR="00D86835" w:rsidRPr="00ED463F" w:rsidRDefault="00D86835" w:rsidP="00D86835">
      <w:pPr>
        <w:widowControl w:val="0"/>
        <w:jc w:val="both"/>
        <w:rPr>
          <w:rFonts w:eastAsia="Arial"/>
          <w:color w:val="000000" w:themeColor="text1"/>
          <w:lang w:eastAsia="zh-CN"/>
        </w:rPr>
      </w:pPr>
      <w:r w:rsidRPr="00ED463F">
        <w:rPr>
          <w:rFonts w:eastAsia="Arial"/>
          <w:color w:val="000000" w:themeColor="text1"/>
          <w:lang w:eastAsia="zh-CN"/>
        </w:rPr>
        <w:t>4.5. Организацией круглосуточного оперативного подразделения и мобильной группы быстрого реагирования.</w:t>
      </w:r>
    </w:p>
    <w:p w:rsidR="00D86835" w:rsidRPr="00ED463F" w:rsidRDefault="00D86835" w:rsidP="00D86835">
      <w:pPr>
        <w:widowControl w:val="0"/>
        <w:jc w:val="both"/>
        <w:rPr>
          <w:rFonts w:eastAsia="Arial"/>
          <w:color w:val="000000" w:themeColor="text1"/>
          <w:lang w:eastAsia="zh-CN"/>
        </w:rPr>
      </w:pPr>
    </w:p>
    <w:p w:rsidR="00D86835" w:rsidRPr="00ED463F" w:rsidRDefault="00D86835" w:rsidP="00D86835">
      <w:pPr>
        <w:widowControl w:val="0"/>
        <w:jc w:val="center"/>
        <w:rPr>
          <w:rFonts w:eastAsia="Arial"/>
          <w:b/>
          <w:bCs/>
          <w:color w:val="000000" w:themeColor="text1"/>
        </w:rPr>
      </w:pPr>
      <w:r w:rsidRPr="00ED463F">
        <w:rPr>
          <w:rFonts w:eastAsia="Arial"/>
          <w:b/>
          <w:color w:val="000000" w:themeColor="text1"/>
        </w:rPr>
        <w:t>5. Перечень документации на объекте охраны</w:t>
      </w:r>
    </w:p>
    <w:p w:rsidR="00D86835" w:rsidRPr="00ED463F" w:rsidRDefault="00D86835" w:rsidP="00D86835">
      <w:pPr>
        <w:widowControl w:val="0"/>
        <w:ind w:firstLine="567"/>
        <w:jc w:val="both"/>
        <w:rPr>
          <w:rFonts w:eastAsia="Arial"/>
          <w:b/>
          <w:color w:val="000000" w:themeColor="text1"/>
        </w:rPr>
      </w:pPr>
      <w:r w:rsidRPr="00ED463F">
        <w:rPr>
          <w:rFonts w:eastAsia="Arial"/>
          <w:bCs/>
          <w:color w:val="000000" w:themeColor="text1"/>
        </w:rPr>
        <w:t>5.1. Наблюдательное дело</w:t>
      </w:r>
      <w:r w:rsidRPr="00ED463F">
        <w:rPr>
          <w:rFonts w:eastAsia="Arial"/>
          <w:b/>
          <w:bCs/>
          <w:color w:val="000000" w:themeColor="text1"/>
        </w:rPr>
        <w:t>:</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1) защита жизни и здоровья граждан;</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4) консультирование и подготовка рекомендаций клиентам по вопросам правомерной защиты от противоправных посягательств;</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 обеспечение порядка в местах проведения массовых мероприятий;</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w:t>
      </w:r>
    </w:p>
    <w:p w:rsidR="00D86835" w:rsidRPr="00C05372" w:rsidRDefault="00D86835" w:rsidP="00D86835">
      <w:pPr>
        <w:widowControl w:val="0"/>
        <w:ind w:firstLine="567"/>
        <w:jc w:val="both"/>
        <w:rPr>
          <w:rFonts w:eastAsia="Arial"/>
          <w:color w:val="000000" w:themeColor="text1"/>
        </w:rPr>
      </w:pPr>
      <w:r w:rsidRPr="00C05372">
        <w:rPr>
          <w:rFonts w:eastAsia="Arial"/>
          <w:color w:val="000000" w:themeColor="text1"/>
        </w:rPr>
        <w:t>5.1.2.  Акт обследования объекта – копия.</w:t>
      </w:r>
    </w:p>
    <w:p w:rsidR="00D86835" w:rsidRPr="00C05372" w:rsidRDefault="00D86835" w:rsidP="00D86835">
      <w:pPr>
        <w:widowControl w:val="0"/>
        <w:ind w:firstLine="567"/>
        <w:jc w:val="both"/>
        <w:rPr>
          <w:rFonts w:eastAsia="Arial"/>
          <w:color w:val="000000" w:themeColor="text1"/>
        </w:rPr>
      </w:pPr>
      <w:r w:rsidRPr="00C05372">
        <w:rPr>
          <w:rFonts w:eastAsia="Arial"/>
          <w:color w:val="000000" w:themeColor="text1"/>
        </w:rPr>
        <w:t>5.1.3. Инструкция по охране объекта   – копия.</w:t>
      </w:r>
    </w:p>
    <w:p w:rsidR="00D86835" w:rsidRPr="00C05372" w:rsidRDefault="00D86835" w:rsidP="00D86835">
      <w:pPr>
        <w:widowControl w:val="0"/>
        <w:ind w:firstLine="567"/>
        <w:jc w:val="both"/>
        <w:rPr>
          <w:rFonts w:eastAsia="Arial"/>
          <w:color w:val="000000" w:themeColor="text1"/>
        </w:rPr>
      </w:pPr>
      <w:r w:rsidRPr="00C05372">
        <w:rPr>
          <w:rFonts w:eastAsia="Arial"/>
          <w:color w:val="000000" w:themeColor="text1"/>
        </w:rPr>
        <w:t>5.1.4. Список номеров телефонов территориальных органов МВД России, специальных и аварийных служб, ответственных лиц Исполнителя и Заказчика.</w:t>
      </w:r>
    </w:p>
    <w:p w:rsidR="00D86835" w:rsidRPr="00C05372" w:rsidRDefault="00D86835" w:rsidP="00D86835">
      <w:pPr>
        <w:widowControl w:val="0"/>
        <w:ind w:firstLine="567"/>
        <w:jc w:val="both"/>
        <w:rPr>
          <w:rFonts w:eastAsia="Arial"/>
          <w:color w:val="000000" w:themeColor="text1"/>
        </w:rPr>
      </w:pPr>
      <w:r w:rsidRPr="00C05372">
        <w:rPr>
          <w:rFonts w:eastAsia="Arial"/>
          <w:color w:val="000000" w:themeColor="text1"/>
        </w:rPr>
        <w:t xml:space="preserve">5.1.5. </w:t>
      </w:r>
      <w:r w:rsidRPr="00C05372">
        <w:rPr>
          <w:rFonts w:eastAsia="Arial"/>
          <w:bCs/>
          <w:color w:val="000000" w:themeColor="text1"/>
        </w:rPr>
        <w:t>План - схема охраны объекта,</w:t>
      </w:r>
      <w:r w:rsidRPr="00C05372">
        <w:rPr>
          <w:rFonts w:eastAsia="Arial"/>
          <w:color w:val="000000" w:themeColor="text1"/>
        </w:rPr>
        <w:t xml:space="preserve"> утверждается руководителем </w:t>
      </w:r>
      <w:r w:rsidRPr="00C05372">
        <w:rPr>
          <w:rFonts w:eastAsia="Arial"/>
          <w:bCs/>
          <w:color w:val="000000" w:themeColor="text1"/>
        </w:rPr>
        <w:t xml:space="preserve">охранной </w:t>
      </w:r>
      <w:r w:rsidRPr="00C05372">
        <w:rPr>
          <w:rFonts w:eastAsia="Arial"/>
          <w:color w:val="000000" w:themeColor="text1"/>
        </w:rPr>
        <w:t>организации (начальником охраны объекта).</w:t>
      </w:r>
    </w:p>
    <w:p w:rsidR="00D86835" w:rsidRPr="00C05372" w:rsidRDefault="00D86835" w:rsidP="00D86835">
      <w:pPr>
        <w:widowControl w:val="0"/>
        <w:ind w:firstLine="567"/>
        <w:jc w:val="both"/>
        <w:rPr>
          <w:rFonts w:eastAsia="Arial"/>
          <w:color w:val="000000" w:themeColor="text1"/>
        </w:rPr>
      </w:pPr>
      <w:r w:rsidRPr="00C05372">
        <w:rPr>
          <w:rFonts w:eastAsia="Arial"/>
          <w:color w:val="000000" w:themeColor="text1"/>
        </w:rPr>
        <w:t>5.1.6. Положение о внутриобъектовом и пропускном режимах  - копия.</w:t>
      </w:r>
    </w:p>
    <w:p w:rsidR="00D86835" w:rsidRPr="00ED463F" w:rsidRDefault="00D86835" w:rsidP="00D86835">
      <w:pPr>
        <w:widowControl w:val="0"/>
        <w:ind w:firstLine="567"/>
        <w:rPr>
          <w:rFonts w:eastAsia="Arial"/>
          <w:b/>
          <w:color w:val="000000" w:themeColor="text1"/>
        </w:rPr>
      </w:pPr>
      <w:r w:rsidRPr="00ED463F">
        <w:rPr>
          <w:rFonts w:eastAsia="Arial"/>
          <w:b/>
          <w:bCs/>
          <w:color w:val="000000" w:themeColor="text1"/>
        </w:rPr>
        <w:t>5.2. Служебная документация объекта охраны (находящаяся на посту охраны):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lastRenderedPageBreak/>
        <w:t>5.2.1. Опись имущества и документов подлежащих проверке при приеме-сдаче поста.</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5.2.2. Опись имущества Заказчика, переданного частной охранной организации во временное пользование.</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5.2.3. Положение частной охранной организации о порядке проверки качества несения службы на объекте охраны.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5.2.4. Должностная инструкция охранника частной охранной организации.</w:t>
      </w:r>
    </w:p>
    <w:p w:rsidR="00D86835" w:rsidRPr="00ED463F" w:rsidRDefault="00D86835" w:rsidP="00D86835">
      <w:pPr>
        <w:widowControl w:val="0"/>
        <w:ind w:firstLine="567"/>
        <w:jc w:val="both"/>
        <w:rPr>
          <w:rFonts w:eastAsia="Arial"/>
          <w:bCs/>
          <w:color w:val="000000" w:themeColor="text1"/>
        </w:rPr>
      </w:pPr>
      <w:r w:rsidRPr="00ED463F">
        <w:rPr>
          <w:rFonts w:eastAsia="Arial"/>
          <w:color w:val="000000" w:themeColor="text1"/>
        </w:rPr>
        <w:t>5.2.5. Инструкция о мерах безопасности при несении службы по охране объекта.</w:t>
      </w:r>
    </w:p>
    <w:p w:rsidR="00D86835" w:rsidRPr="00ED463F" w:rsidRDefault="00D86835" w:rsidP="00D86835">
      <w:pPr>
        <w:widowControl w:val="0"/>
        <w:ind w:firstLine="567"/>
        <w:jc w:val="both"/>
        <w:rPr>
          <w:rFonts w:eastAsia="Arial"/>
          <w:bCs/>
          <w:color w:val="000000" w:themeColor="text1"/>
        </w:rPr>
      </w:pPr>
      <w:r w:rsidRPr="00ED463F">
        <w:rPr>
          <w:rFonts w:eastAsia="Arial"/>
          <w:bCs/>
          <w:color w:val="000000" w:themeColor="text1"/>
        </w:rPr>
        <w:t xml:space="preserve">5.2.6. </w:t>
      </w:r>
      <w:r w:rsidRPr="00ED463F">
        <w:rPr>
          <w:rFonts w:eastAsia="Arial"/>
          <w:color w:val="000000" w:themeColor="text1"/>
        </w:rPr>
        <w:t>Инструкция по правилам пользования комплексом технических средств охраны и мониторинга.</w:t>
      </w:r>
    </w:p>
    <w:p w:rsidR="00D86835" w:rsidRPr="00ED463F" w:rsidRDefault="00D86835" w:rsidP="00D86835">
      <w:pPr>
        <w:widowControl w:val="0"/>
        <w:ind w:firstLine="567"/>
        <w:jc w:val="both"/>
        <w:rPr>
          <w:rFonts w:eastAsia="Arial"/>
          <w:bCs/>
          <w:color w:val="000000" w:themeColor="text1"/>
        </w:rPr>
      </w:pPr>
      <w:r w:rsidRPr="00ED463F">
        <w:rPr>
          <w:rFonts w:eastAsia="Arial"/>
          <w:bCs/>
          <w:color w:val="000000" w:themeColor="text1"/>
        </w:rPr>
        <w:t>5.2.7. План - график несения службы на объекте охраны.</w:t>
      </w:r>
    </w:p>
    <w:p w:rsidR="00D86835" w:rsidRPr="00ED463F" w:rsidRDefault="00D86835" w:rsidP="00D86835">
      <w:pPr>
        <w:widowControl w:val="0"/>
        <w:ind w:firstLine="567"/>
        <w:jc w:val="both"/>
        <w:rPr>
          <w:rFonts w:eastAsia="Arial"/>
          <w:color w:val="000000" w:themeColor="text1"/>
        </w:rPr>
      </w:pPr>
      <w:r w:rsidRPr="00ED463F">
        <w:rPr>
          <w:rFonts w:eastAsia="Arial"/>
          <w:bCs/>
          <w:color w:val="000000" w:themeColor="text1"/>
        </w:rPr>
        <w:t>5.3. Книги и журналы: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5.3.1. Журнал приема и сдачи дежурства охранниками поста.</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xml:space="preserve">5.3.2. </w:t>
      </w:r>
      <w:r w:rsidRPr="00ED463F">
        <w:rPr>
          <w:rFonts w:eastAsia="Arial"/>
          <w:bCs/>
          <w:color w:val="000000" w:themeColor="text1"/>
        </w:rPr>
        <w:t>Журнал учета допуска посетителей на объект охраны.</w:t>
      </w:r>
    </w:p>
    <w:p w:rsidR="00D86835" w:rsidRPr="00ED463F" w:rsidRDefault="00D86835" w:rsidP="00D86835">
      <w:pPr>
        <w:widowControl w:val="0"/>
        <w:ind w:firstLine="567"/>
        <w:jc w:val="both"/>
        <w:rPr>
          <w:rFonts w:eastAsia="Arial"/>
          <w:bCs/>
          <w:color w:val="000000" w:themeColor="text1"/>
        </w:rPr>
      </w:pPr>
      <w:r w:rsidRPr="00ED463F">
        <w:rPr>
          <w:rFonts w:eastAsia="Arial"/>
          <w:color w:val="000000" w:themeColor="text1"/>
        </w:rPr>
        <w:t xml:space="preserve">5.3.3. </w:t>
      </w:r>
      <w:r w:rsidRPr="00ED463F">
        <w:rPr>
          <w:rFonts w:eastAsia="Arial"/>
          <w:bCs/>
          <w:color w:val="000000" w:themeColor="text1"/>
        </w:rPr>
        <w:t xml:space="preserve">Книга учета проверок качества несения службы. </w:t>
      </w:r>
    </w:p>
    <w:p w:rsidR="00D86835" w:rsidRPr="00ED463F" w:rsidRDefault="00D86835" w:rsidP="00D86835">
      <w:pPr>
        <w:widowControl w:val="0"/>
        <w:ind w:firstLine="567"/>
        <w:jc w:val="both"/>
        <w:rPr>
          <w:rFonts w:eastAsia="Arial"/>
          <w:bCs/>
          <w:color w:val="000000" w:themeColor="text1"/>
        </w:rPr>
      </w:pPr>
      <w:r w:rsidRPr="00ED463F">
        <w:rPr>
          <w:rFonts w:eastAsia="Arial"/>
          <w:bCs/>
          <w:color w:val="000000" w:themeColor="text1"/>
        </w:rPr>
        <w:t>5.3.4. Книга учета оперативной обстановки.</w:t>
      </w:r>
    </w:p>
    <w:p w:rsidR="00D86835" w:rsidRPr="00ED463F" w:rsidRDefault="00D86835" w:rsidP="00D86835">
      <w:pPr>
        <w:widowControl w:val="0"/>
        <w:ind w:firstLine="567"/>
        <w:jc w:val="both"/>
        <w:rPr>
          <w:rFonts w:eastAsia="Arial"/>
          <w:color w:val="000000" w:themeColor="text1"/>
        </w:rPr>
      </w:pPr>
      <w:r w:rsidRPr="00ED463F">
        <w:rPr>
          <w:rFonts w:eastAsia="Arial"/>
          <w:bCs/>
          <w:color w:val="000000" w:themeColor="text1"/>
        </w:rPr>
        <w:t>5.4. Документы, предоставляемые Заказчиком:</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5.4.1. Требования трудового внутреннего распорядка для сотрудников охраняемого объекта и посетителей, в т.ч.:</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список лиц, имеющих право разрешения пропуска посетителей и автотранспорта на территорию учреждения;</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списки лиц, которым разрешен вход на объект охраны;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списки государственных регистрационных номеров автомобилей, которым разрешен въезд на объект охраны;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xml:space="preserve">- поэтажные планы </w:t>
      </w:r>
      <w:r w:rsidRPr="00ED463F">
        <w:rPr>
          <w:rFonts w:eastAsia="Arial"/>
          <w:bCs/>
          <w:color w:val="000000" w:themeColor="text1"/>
        </w:rPr>
        <w:t>объекта охраны;</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 списки телефонов аварийных и дежурных служб на территории района размещения.</w:t>
      </w:r>
    </w:p>
    <w:p w:rsidR="00D86835" w:rsidRPr="00ED463F" w:rsidRDefault="00D86835" w:rsidP="00D86835">
      <w:pPr>
        <w:widowControl w:val="0"/>
        <w:ind w:firstLine="567"/>
        <w:jc w:val="both"/>
        <w:rPr>
          <w:rFonts w:eastAsia="Arial"/>
          <w:color w:val="000000" w:themeColor="text1"/>
        </w:rPr>
      </w:pPr>
      <w:r w:rsidRPr="00ED463F">
        <w:rPr>
          <w:rFonts w:eastAsia="Arial"/>
          <w:color w:val="000000" w:themeColor="text1"/>
        </w:rPr>
        <w:t>5.4.2. Копия схемы эвакуации обучающихся, сотрудников и имущества учреждения при пожаре или других чрезвычайных ситуациях с перечнем звуковых сигналов ГО.</w:t>
      </w:r>
    </w:p>
    <w:p w:rsidR="00D86835" w:rsidRPr="00ED463F" w:rsidRDefault="00D86835" w:rsidP="00D86835">
      <w:pPr>
        <w:widowControl w:val="0"/>
        <w:ind w:firstLine="567"/>
        <w:jc w:val="both"/>
        <w:rPr>
          <w:rFonts w:eastAsia="Arial"/>
          <w:bCs/>
          <w:color w:val="000000" w:themeColor="text1"/>
        </w:rPr>
      </w:pPr>
      <w:r w:rsidRPr="00ED463F">
        <w:rPr>
          <w:rFonts w:eastAsia="Arial"/>
          <w:color w:val="000000" w:themeColor="text1"/>
        </w:rPr>
        <w:t>5.5.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D86835" w:rsidRDefault="00D86835" w:rsidP="00D86835">
      <w:pPr>
        <w:widowControl w:val="0"/>
        <w:tabs>
          <w:tab w:val="left" w:pos="851"/>
        </w:tabs>
        <w:ind w:firstLine="567"/>
        <w:jc w:val="both"/>
        <w:rPr>
          <w:rFonts w:eastAsia="Arial"/>
          <w:bCs/>
          <w:color w:val="000000" w:themeColor="text1"/>
        </w:rPr>
      </w:pPr>
      <w:r w:rsidRPr="00ED463F">
        <w:rPr>
          <w:rFonts w:eastAsia="Arial"/>
          <w:bCs/>
          <w:color w:val="000000" w:themeColor="text1"/>
        </w:rPr>
        <w:t>5.6.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D86835" w:rsidRDefault="00D86835" w:rsidP="00D86835">
      <w:pPr>
        <w:widowControl w:val="0"/>
        <w:tabs>
          <w:tab w:val="left" w:pos="851"/>
        </w:tabs>
        <w:ind w:firstLine="567"/>
        <w:jc w:val="both"/>
        <w:rPr>
          <w:rFonts w:eastAsia="Arial"/>
          <w:bCs/>
          <w:color w:val="000000" w:themeColor="text1"/>
        </w:rPr>
      </w:pPr>
    </w:p>
    <w:p w:rsidR="00D86835" w:rsidRPr="00C05372" w:rsidRDefault="00D86835" w:rsidP="00D86835">
      <w:pPr>
        <w:pStyle w:val="msonormalmailrucssattributepostfix"/>
        <w:tabs>
          <w:tab w:val="left" w:pos="0"/>
          <w:tab w:val="left" w:pos="851"/>
        </w:tabs>
        <w:spacing w:before="0" w:beforeAutospacing="0" w:after="0" w:afterAutospacing="0"/>
        <w:jc w:val="center"/>
        <w:rPr>
          <w:b/>
        </w:rPr>
      </w:pPr>
      <w:r w:rsidRPr="00C05372">
        <w:rPr>
          <w:rFonts w:eastAsia="Arial"/>
          <w:b/>
          <w:bCs/>
          <w:color w:val="000000" w:themeColor="text1"/>
          <w:lang w:eastAsia="ar-SA"/>
        </w:rPr>
        <w:t xml:space="preserve">6. Перечень </w:t>
      </w:r>
      <w:r w:rsidRPr="00C05372">
        <w:rPr>
          <w:b/>
          <w:bCs/>
        </w:rPr>
        <w:t>материально-технически</w:t>
      </w:r>
      <w:r>
        <w:rPr>
          <w:b/>
          <w:bCs/>
        </w:rPr>
        <w:t>х</w:t>
      </w:r>
      <w:r w:rsidRPr="00C05372">
        <w:rPr>
          <w:b/>
          <w:bCs/>
        </w:rPr>
        <w:t xml:space="preserve"> ресурс</w:t>
      </w:r>
      <w:r>
        <w:rPr>
          <w:b/>
          <w:bCs/>
        </w:rPr>
        <w:t>ов</w:t>
      </w:r>
    </w:p>
    <w:p w:rsidR="00D86835" w:rsidRDefault="00D86835" w:rsidP="00D86835">
      <w:pPr>
        <w:pStyle w:val="msonormalmailrucssattributepostfix"/>
        <w:tabs>
          <w:tab w:val="left" w:pos="0"/>
        </w:tabs>
        <w:spacing w:before="0" w:beforeAutospacing="0" w:after="0" w:afterAutospacing="0"/>
        <w:jc w:val="both"/>
        <w:rPr>
          <w:bCs/>
        </w:rPr>
      </w:pPr>
      <w:r>
        <w:rPr>
          <w:bCs/>
        </w:rPr>
        <w:t>Все посты укомплектовываются материально-техническими ресурсами из расчета:</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 не менее </w:t>
      </w:r>
      <w:r>
        <w:rPr>
          <w:bCs/>
        </w:rPr>
        <w:t>10</w:t>
      </w:r>
      <w:r w:rsidRPr="004863D0">
        <w:rPr>
          <w:bCs/>
        </w:rPr>
        <w:t xml:space="preserve"> (</w:t>
      </w:r>
      <w:r>
        <w:rPr>
          <w:bCs/>
        </w:rPr>
        <w:t>десяти</w:t>
      </w:r>
      <w:r w:rsidRPr="004863D0">
        <w:rPr>
          <w:bCs/>
        </w:rPr>
        <w:t xml:space="preserve">) специальных средств - наручников (из расчета не менее 1 на </w:t>
      </w:r>
      <w:r>
        <w:rPr>
          <w:bCs/>
        </w:rPr>
        <w:t>каждого с</w:t>
      </w:r>
      <w:r>
        <w:rPr>
          <w:bCs/>
        </w:rPr>
        <w:t>о</w:t>
      </w:r>
      <w:r>
        <w:rPr>
          <w:bCs/>
        </w:rPr>
        <w:t>трудника</w:t>
      </w:r>
      <w:r w:rsidRPr="004863D0">
        <w:rPr>
          <w:bCs/>
        </w:rPr>
        <w:t>);</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специальных средств - палок резиновых (из расчета не менее 1 на </w:t>
      </w:r>
      <w:r>
        <w:rPr>
          <w:bCs/>
        </w:rPr>
        <w:t>каждого сотрудника</w:t>
      </w:r>
      <w:r w:rsidRPr="004863D0">
        <w:rPr>
          <w:bCs/>
        </w:rPr>
        <w:t>);</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средств мобильной телефонной связи (из расчета не менее 1 на </w:t>
      </w:r>
      <w:r>
        <w:rPr>
          <w:bCs/>
        </w:rPr>
        <w:t>каждого сотрудника</w:t>
      </w:r>
      <w:r w:rsidRPr="004863D0">
        <w:rPr>
          <w:bCs/>
        </w:rPr>
        <w:t>);</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средств радиосвязи – носимых радиостанций, с мощностью от 3 до 5 Вт (из расчета не менее 1 на </w:t>
      </w:r>
      <w:r>
        <w:rPr>
          <w:bCs/>
        </w:rPr>
        <w:t>каждого сотрудника</w:t>
      </w:r>
      <w:r w:rsidRPr="004863D0">
        <w:rPr>
          <w:bCs/>
        </w:rPr>
        <w:t>);</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xml:space="preserve">) средств индивидуальной защиты – бронежилета 2 класса (из расчета не менее 1 на </w:t>
      </w:r>
      <w:r>
        <w:rPr>
          <w:bCs/>
        </w:rPr>
        <w:t>каждого сотрудника</w:t>
      </w:r>
      <w:r w:rsidRPr="004863D0">
        <w:rPr>
          <w:bCs/>
        </w:rPr>
        <w:t>);</w:t>
      </w:r>
    </w:p>
    <w:p w:rsidR="00D86835" w:rsidRPr="004863D0" w:rsidRDefault="00D86835" w:rsidP="00D86835">
      <w:pPr>
        <w:pStyle w:val="msonormalmailrucssattributepostfix"/>
        <w:tabs>
          <w:tab w:val="left" w:pos="0"/>
        </w:tabs>
        <w:spacing w:before="0" w:beforeAutospacing="0" w:after="0" w:afterAutospacing="0"/>
        <w:jc w:val="both"/>
      </w:pPr>
      <w:r w:rsidRPr="004863D0">
        <w:rPr>
          <w:bCs/>
        </w:rPr>
        <w:t xml:space="preserve">не менее </w:t>
      </w:r>
      <w:r>
        <w:rPr>
          <w:bCs/>
        </w:rPr>
        <w:t>10</w:t>
      </w:r>
      <w:r w:rsidRPr="004863D0">
        <w:rPr>
          <w:bCs/>
        </w:rPr>
        <w:t xml:space="preserve"> (</w:t>
      </w:r>
      <w:r>
        <w:rPr>
          <w:bCs/>
        </w:rPr>
        <w:t>десяти</w:t>
      </w:r>
      <w:r w:rsidRPr="004863D0">
        <w:rPr>
          <w:bCs/>
        </w:rPr>
        <w:t>) специальных средств обнаружения проноса оружия и взрывчатых веществ – металлодетекторов</w:t>
      </w:r>
      <w:r>
        <w:rPr>
          <w:bCs/>
        </w:rPr>
        <w:t xml:space="preserve"> </w:t>
      </w:r>
      <w:r w:rsidRPr="004863D0">
        <w:rPr>
          <w:bCs/>
        </w:rPr>
        <w:t xml:space="preserve">(из расчета не менее 1 на </w:t>
      </w:r>
      <w:r>
        <w:rPr>
          <w:bCs/>
        </w:rPr>
        <w:t>каждый пост</w:t>
      </w:r>
      <w:r w:rsidRPr="004863D0">
        <w:rPr>
          <w:bCs/>
        </w:rPr>
        <w:t>);</w:t>
      </w:r>
    </w:p>
    <w:p w:rsidR="00D86835" w:rsidRDefault="00D86835" w:rsidP="00D86835"/>
    <w:p w:rsidR="00D86835" w:rsidRPr="00ED463F" w:rsidRDefault="00D86835" w:rsidP="00D86835">
      <w:pPr>
        <w:widowControl w:val="0"/>
        <w:tabs>
          <w:tab w:val="left" w:pos="851"/>
        </w:tabs>
        <w:ind w:firstLine="567"/>
        <w:jc w:val="center"/>
        <w:rPr>
          <w:rFonts w:eastAsiaTheme="minorHAnsi"/>
          <w:color w:val="000000" w:themeColor="text1"/>
          <w:lang w:eastAsia="en-US"/>
        </w:rPr>
      </w:pPr>
    </w:p>
    <w:p w:rsidR="00D86835" w:rsidRPr="00ED463F" w:rsidRDefault="00D86835" w:rsidP="00D86835">
      <w:pPr>
        <w:tabs>
          <w:tab w:val="left" w:pos="10206"/>
          <w:tab w:val="right" w:pos="14317"/>
        </w:tabs>
        <w:jc w:val="center"/>
        <w:rPr>
          <w:rFonts w:eastAsiaTheme="minorHAnsi"/>
          <w:b/>
          <w:lang w:eastAsia="en-US"/>
        </w:rPr>
      </w:pPr>
    </w:p>
    <w:p w:rsidR="00D86835" w:rsidRPr="00782C22" w:rsidRDefault="00D86835" w:rsidP="00D86835">
      <w:pPr>
        <w:rPr>
          <w:rFonts w:eastAsiaTheme="minorHAnsi"/>
          <w:highlight w:val="yellow"/>
          <w:lang w:eastAsia="en-US"/>
        </w:rPr>
        <w:sectPr w:rsidR="00D86835" w:rsidRPr="00782C22" w:rsidSect="00E83848">
          <w:footerReference w:type="default" r:id="rId21"/>
          <w:pgSz w:w="11906" w:h="16838"/>
          <w:pgMar w:top="628" w:right="566" w:bottom="720" w:left="1418" w:header="284" w:footer="80" w:gutter="0"/>
          <w:cols w:space="708"/>
          <w:titlePg/>
          <w:docGrid w:linePitch="360"/>
        </w:sectPr>
      </w:pPr>
    </w:p>
    <w:p w:rsidR="00D86835" w:rsidRPr="0038467F" w:rsidRDefault="00D86835" w:rsidP="00D86835">
      <w:pPr>
        <w:tabs>
          <w:tab w:val="left" w:pos="9465"/>
        </w:tabs>
        <w:ind w:left="6804"/>
        <w:jc w:val="center"/>
        <w:rPr>
          <w:rFonts w:eastAsiaTheme="minorHAnsi"/>
          <w:sz w:val="22"/>
          <w:szCs w:val="22"/>
          <w:lang w:eastAsia="en-US"/>
        </w:rPr>
      </w:pPr>
      <w:r w:rsidRPr="0038467F">
        <w:rPr>
          <w:rFonts w:eastAsiaTheme="minorHAnsi"/>
          <w:sz w:val="22"/>
          <w:szCs w:val="22"/>
          <w:lang w:eastAsia="en-US"/>
        </w:rPr>
        <w:lastRenderedPageBreak/>
        <w:t xml:space="preserve">      Приложение 2</w:t>
      </w:r>
    </w:p>
    <w:p w:rsidR="00D86835" w:rsidRDefault="00D86835" w:rsidP="00D86835">
      <w:pPr>
        <w:jc w:val="right"/>
        <w:rPr>
          <w:rFonts w:eastAsiaTheme="minorHAnsi"/>
          <w:b/>
          <w:highlight w:val="yellow"/>
          <w:lang w:eastAsia="en-US"/>
        </w:rPr>
      </w:pPr>
    </w:p>
    <w:p w:rsidR="00D86835" w:rsidRPr="00920A9C" w:rsidRDefault="00D86835" w:rsidP="00D86835">
      <w:pPr>
        <w:jc w:val="right"/>
        <w:rPr>
          <w:rFonts w:eastAsiaTheme="minorHAnsi"/>
          <w:b/>
          <w:lang w:eastAsia="en-US"/>
        </w:rPr>
      </w:pPr>
    </w:p>
    <w:p w:rsidR="00D86835" w:rsidRPr="00920A9C" w:rsidRDefault="00D86835" w:rsidP="00D86835">
      <w:pPr>
        <w:widowControl w:val="0"/>
        <w:jc w:val="center"/>
        <w:rPr>
          <w:rFonts w:eastAsia="SimSun"/>
          <w:b/>
          <w:bCs/>
          <w:lang w:eastAsia="hi-IN" w:bidi="hi-IN"/>
        </w:rPr>
      </w:pPr>
      <w:r w:rsidRPr="00920A9C">
        <w:rPr>
          <w:rFonts w:eastAsia="SimSun"/>
          <w:b/>
          <w:bCs/>
          <w:lang w:eastAsia="hi-IN" w:bidi="hi-IN"/>
        </w:rPr>
        <w:t>Хар</w:t>
      </w:r>
      <w:r>
        <w:rPr>
          <w:rFonts w:eastAsia="SimSun"/>
          <w:b/>
          <w:bCs/>
          <w:lang w:eastAsia="hi-IN" w:bidi="hi-IN"/>
        </w:rPr>
        <w:t>а</w:t>
      </w:r>
      <w:r w:rsidRPr="00920A9C">
        <w:rPr>
          <w:rFonts w:eastAsia="SimSun"/>
          <w:b/>
          <w:bCs/>
          <w:lang w:eastAsia="hi-IN" w:bidi="hi-IN"/>
        </w:rPr>
        <w:t>ктеристика</w:t>
      </w:r>
    </w:p>
    <w:p w:rsidR="00D86835" w:rsidRPr="00920A9C" w:rsidRDefault="00D86835" w:rsidP="00D86835">
      <w:pPr>
        <w:widowControl w:val="0"/>
        <w:jc w:val="center"/>
        <w:rPr>
          <w:rFonts w:eastAsia="SimSun"/>
          <w:b/>
          <w:bCs/>
          <w:lang w:eastAsia="hi-IN" w:bidi="hi-IN"/>
        </w:rPr>
      </w:pPr>
      <w:r w:rsidRPr="00920A9C">
        <w:rPr>
          <w:rFonts w:eastAsia="SimSun"/>
          <w:b/>
          <w:bCs/>
          <w:lang w:eastAsia="hi-IN" w:bidi="hi-IN"/>
        </w:rPr>
        <w:t>зданий объектов охраны</w:t>
      </w:r>
    </w:p>
    <w:p w:rsidR="00D86835" w:rsidRPr="00920A9C" w:rsidRDefault="00D86835" w:rsidP="00D86835">
      <w:pPr>
        <w:widowControl w:val="0"/>
        <w:jc w:val="center"/>
        <w:rPr>
          <w:rFonts w:eastAsiaTheme="minorHAnsi"/>
          <w:b/>
          <w:lang w:eastAsia="en-US"/>
        </w:rPr>
      </w:pPr>
      <w:r w:rsidRPr="00920A9C">
        <w:rPr>
          <w:rFonts w:eastAsiaTheme="minorHAnsi"/>
          <w:b/>
          <w:lang w:eastAsia="en-US"/>
        </w:rPr>
        <w:t>ГАПОУ БТЭиР имени Героя Советского Союза М.А.Афанасьева</w:t>
      </w:r>
    </w:p>
    <w:p w:rsidR="00D86835" w:rsidRPr="00920A9C" w:rsidRDefault="00D86835" w:rsidP="00D86835">
      <w:pPr>
        <w:widowControl w:val="0"/>
        <w:jc w:val="center"/>
        <w:rPr>
          <w:rFonts w:eastAsia="Arial"/>
          <w:lang w:eastAsia="zh-CN"/>
        </w:rPr>
      </w:pPr>
    </w:p>
    <w:p w:rsidR="00D86835" w:rsidRPr="00920A9C" w:rsidRDefault="00D86835" w:rsidP="00D86835">
      <w:pPr>
        <w:widowControl w:val="0"/>
        <w:jc w:val="center"/>
        <w:rPr>
          <w:rFonts w:eastAsia="Arial"/>
          <w:lang w:eastAsia="zh-CN"/>
        </w:rPr>
      </w:pPr>
    </w:p>
    <w:tbl>
      <w:tblPr>
        <w:tblpPr w:leftFromText="180" w:rightFromText="180" w:vertAnchor="text" w:tblpX="89" w:tblpY="1"/>
        <w:tblOverlap w:val="never"/>
        <w:tblW w:w="10295" w:type="dxa"/>
        <w:tblLayout w:type="fixed"/>
        <w:tblCellMar>
          <w:left w:w="89" w:type="dxa"/>
        </w:tblCellMar>
        <w:tblLook w:val="04A0"/>
      </w:tblPr>
      <w:tblGrid>
        <w:gridCol w:w="540"/>
        <w:gridCol w:w="2725"/>
        <w:gridCol w:w="5329"/>
        <w:gridCol w:w="1701"/>
      </w:tblGrid>
      <w:tr w:rsidR="00D86835" w:rsidRPr="00920A9C" w:rsidTr="00D86835">
        <w:trPr>
          <w:cantSplit/>
        </w:trPr>
        <w:tc>
          <w:tcPr>
            <w:tcW w:w="540" w:type="dxa"/>
            <w:tcBorders>
              <w:top w:val="single" w:sz="2" w:space="0" w:color="000080"/>
              <w:left w:val="single" w:sz="2" w:space="0" w:color="000080"/>
              <w:bottom w:val="single" w:sz="2" w:space="0" w:color="000080"/>
              <w:right w:val="nil"/>
            </w:tcBorders>
            <w:shd w:val="clear" w:color="auto" w:fill="FFFFFF"/>
            <w:hideMark/>
          </w:tcPr>
          <w:p w:rsidR="00D86835" w:rsidRPr="00920A9C" w:rsidRDefault="00D86835" w:rsidP="00D86835">
            <w:pPr>
              <w:widowControl w:val="0"/>
              <w:tabs>
                <w:tab w:val="left" w:pos="199"/>
              </w:tabs>
              <w:jc w:val="center"/>
              <w:rPr>
                <w:rFonts w:eastAsia="Arial"/>
                <w:bCs/>
                <w:iCs/>
                <w:lang w:eastAsia="hi-IN" w:bidi="hi-IN"/>
              </w:rPr>
            </w:pPr>
            <w:r w:rsidRPr="00920A9C">
              <w:rPr>
                <w:bCs/>
                <w:lang w:eastAsia="hi-IN" w:bidi="hi-IN"/>
              </w:rPr>
              <w:t xml:space="preserve">№ </w:t>
            </w:r>
            <w:r w:rsidRPr="00920A9C">
              <w:rPr>
                <w:rFonts w:eastAsia="Arial"/>
                <w:bCs/>
                <w:lang w:eastAsia="hi-IN" w:bidi="hi-IN"/>
              </w:rPr>
              <w:t>п/п</w:t>
            </w:r>
          </w:p>
        </w:tc>
        <w:tc>
          <w:tcPr>
            <w:tcW w:w="2725" w:type="dxa"/>
            <w:tcBorders>
              <w:top w:val="single" w:sz="2" w:space="0" w:color="000080"/>
              <w:left w:val="single" w:sz="2" w:space="0" w:color="000080"/>
              <w:bottom w:val="single" w:sz="2" w:space="0" w:color="000080"/>
              <w:right w:val="nil"/>
            </w:tcBorders>
            <w:shd w:val="clear" w:color="auto" w:fill="FFFFFF"/>
            <w:hideMark/>
          </w:tcPr>
          <w:p w:rsidR="00D86835" w:rsidRPr="00920A9C" w:rsidRDefault="00D86835" w:rsidP="00D86835">
            <w:pPr>
              <w:widowControl w:val="0"/>
              <w:tabs>
                <w:tab w:val="left" w:pos="0"/>
              </w:tabs>
              <w:jc w:val="center"/>
              <w:rPr>
                <w:rFonts w:eastAsia="Arial"/>
                <w:bCs/>
                <w:iCs/>
                <w:lang w:eastAsia="hi-IN" w:bidi="hi-IN"/>
              </w:rPr>
            </w:pPr>
            <w:r w:rsidRPr="00920A9C">
              <w:rPr>
                <w:rFonts w:eastAsia="Arial"/>
                <w:bCs/>
                <w:iCs/>
                <w:lang w:eastAsia="hi-IN" w:bidi="hi-IN"/>
              </w:rPr>
              <w:t>Виды охраняемых помещений и территорий</w:t>
            </w:r>
          </w:p>
        </w:tc>
        <w:tc>
          <w:tcPr>
            <w:tcW w:w="5329" w:type="dxa"/>
            <w:tcBorders>
              <w:top w:val="single" w:sz="2" w:space="0" w:color="000080"/>
              <w:left w:val="single" w:sz="2" w:space="0" w:color="000080"/>
              <w:bottom w:val="single" w:sz="2" w:space="0" w:color="000080"/>
              <w:right w:val="nil"/>
            </w:tcBorders>
            <w:shd w:val="clear" w:color="auto" w:fill="FFFFFF"/>
            <w:hideMark/>
          </w:tcPr>
          <w:p w:rsidR="00D86835" w:rsidRPr="00920A9C" w:rsidRDefault="00D86835" w:rsidP="00D86835">
            <w:pPr>
              <w:widowControl w:val="0"/>
              <w:tabs>
                <w:tab w:val="left" w:pos="-142"/>
              </w:tabs>
              <w:jc w:val="center"/>
              <w:rPr>
                <w:rFonts w:eastAsia="Arial"/>
                <w:bCs/>
                <w:iCs/>
                <w:lang w:eastAsia="hi-IN" w:bidi="hi-IN"/>
              </w:rPr>
            </w:pPr>
            <w:r w:rsidRPr="00920A9C">
              <w:rPr>
                <w:rFonts w:eastAsia="Arial"/>
                <w:bCs/>
                <w:iCs/>
                <w:lang w:eastAsia="hi-IN" w:bidi="hi-IN"/>
              </w:rPr>
              <w:t>Наименование выполняемых услуг</w:t>
            </w:r>
          </w:p>
        </w:tc>
        <w:tc>
          <w:tcPr>
            <w:tcW w:w="1701" w:type="dxa"/>
            <w:tcBorders>
              <w:top w:val="single" w:sz="2" w:space="0" w:color="000080"/>
              <w:left w:val="single" w:sz="2" w:space="0" w:color="000080"/>
              <w:bottom w:val="single" w:sz="2" w:space="0" w:color="000080"/>
              <w:right w:val="single" w:sz="2" w:space="0" w:color="000080"/>
            </w:tcBorders>
            <w:shd w:val="clear" w:color="auto" w:fill="FFFFFF"/>
            <w:hideMark/>
          </w:tcPr>
          <w:p w:rsidR="00D86835" w:rsidRPr="00920A9C" w:rsidRDefault="00D86835" w:rsidP="00D86835">
            <w:pPr>
              <w:widowControl w:val="0"/>
              <w:tabs>
                <w:tab w:val="left" w:pos="-142"/>
              </w:tabs>
              <w:jc w:val="center"/>
              <w:rPr>
                <w:rFonts w:eastAsia="Arial"/>
                <w:lang w:eastAsia="zh-CN"/>
              </w:rPr>
            </w:pPr>
            <w:r w:rsidRPr="00920A9C">
              <w:rPr>
                <w:rFonts w:eastAsia="Arial"/>
                <w:bCs/>
                <w:iCs/>
                <w:lang w:eastAsia="hi-IN" w:bidi="hi-IN"/>
              </w:rPr>
              <w:t>Режим охраны</w:t>
            </w:r>
          </w:p>
        </w:tc>
      </w:tr>
      <w:tr w:rsidR="00D86835" w:rsidRPr="00920A9C" w:rsidTr="00D86835">
        <w:trPr>
          <w:cantSplit/>
          <w:trHeight w:val="252"/>
        </w:trPr>
        <w:tc>
          <w:tcPr>
            <w:tcW w:w="10295" w:type="dxa"/>
            <w:gridSpan w:val="4"/>
            <w:tcBorders>
              <w:top w:val="single" w:sz="2" w:space="0" w:color="000080"/>
              <w:left w:val="single" w:sz="2" w:space="0" w:color="000080"/>
              <w:bottom w:val="single" w:sz="2" w:space="0" w:color="000080"/>
              <w:right w:val="single" w:sz="2" w:space="0" w:color="000080"/>
            </w:tcBorders>
            <w:shd w:val="clear" w:color="auto" w:fill="FFFFFF"/>
            <w:hideMark/>
          </w:tcPr>
          <w:p w:rsidR="00D86835" w:rsidRPr="00920A9C" w:rsidRDefault="00D86835" w:rsidP="00D86835">
            <w:pPr>
              <w:widowControl w:val="0"/>
              <w:jc w:val="center"/>
              <w:rPr>
                <w:rFonts w:eastAsia="SimSun"/>
                <w:b/>
                <w:bCs/>
                <w:lang w:eastAsia="hi-IN" w:bidi="hi-IN"/>
              </w:rPr>
            </w:pPr>
            <w:r w:rsidRPr="00920A9C">
              <w:rPr>
                <w:rFonts w:eastAsiaTheme="minorHAnsi"/>
                <w:b/>
                <w:lang w:eastAsia="en-US"/>
              </w:rPr>
              <w:t>г. Брянск, ул. Академика Королева, д.7</w:t>
            </w:r>
          </w:p>
          <w:p w:rsidR="00D86835" w:rsidRPr="00920A9C" w:rsidRDefault="00D86835" w:rsidP="00D86835">
            <w:pPr>
              <w:widowControl w:val="0"/>
              <w:tabs>
                <w:tab w:val="left" w:pos="-142"/>
              </w:tabs>
              <w:rPr>
                <w:rFonts w:eastAsia="Arial"/>
                <w:bCs/>
                <w:iCs/>
                <w:lang w:eastAsia="hi-IN" w:bidi="hi-IN"/>
              </w:rPr>
            </w:pPr>
            <w:r w:rsidRPr="00920A9C">
              <w:rPr>
                <w:rFonts w:eastAsiaTheme="minorHAnsi"/>
                <w:b/>
                <w:lang w:eastAsia="en-US"/>
              </w:rPr>
              <w:t xml:space="preserve">                                                       ул. Димитрова д.112</w:t>
            </w:r>
          </w:p>
        </w:tc>
      </w:tr>
      <w:tr w:rsidR="00D86835" w:rsidRPr="00920A9C" w:rsidTr="00D86835">
        <w:trPr>
          <w:cantSplit/>
          <w:trHeight w:val="331"/>
        </w:trPr>
        <w:tc>
          <w:tcPr>
            <w:tcW w:w="540" w:type="dxa"/>
            <w:tcBorders>
              <w:top w:val="single" w:sz="2" w:space="0" w:color="000080"/>
              <w:left w:val="single" w:sz="2" w:space="0" w:color="000080"/>
              <w:bottom w:val="single" w:sz="4" w:space="0" w:color="auto"/>
              <w:right w:val="nil"/>
            </w:tcBorders>
            <w:shd w:val="clear" w:color="auto" w:fill="FFFFFF"/>
            <w:hideMark/>
          </w:tcPr>
          <w:p w:rsidR="00D86835" w:rsidRPr="00920A9C" w:rsidRDefault="00D86835" w:rsidP="00D86835">
            <w:pPr>
              <w:widowControl w:val="0"/>
              <w:tabs>
                <w:tab w:val="left" w:pos="-142"/>
              </w:tabs>
              <w:jc w:val="center"/>
              <w:rPr>
                <w:rFonts w:eastAsia="Arial"/>
                <w:b/>
                <w:bCs/>
                <w:lang w:eastAsia="hi-IN" w:bidi="hi-IN"/>
              </w:rPr>
            </w:pPr>
            <w:r w:rsidRPr="00920A9C">
              <w:rPr>
                <w:rFonts w:eastAsia="Arial"/>
                <w:b/>
                <w:bCs/>
                <w:lang w:eastAsia="hi-IN" w:bidi="hi-IN"/>
              </w:rPr>
              <w:t>1.</w:t>
            </w:r>
          </w:p>
        </w:tc>
        <w:tc>
          <w:tcPr>
            <w:tcW w:w="2725" w:type="dxa"/>
            <w:tcBorders>
              <w:top w:val="single" w:sz="2" w:space="0" w:color="000080"/>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 xml:space="preserve">Учебный корпус №1 </w:t>
            </w:r>
          </w:p>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(4 этажа)</w:t>
            </w:r>
          </w:p>
        </w:tc>
        <w:tc>
          <w:tcPr>
            <w:tcW w:w="5329" w:type="dxa"/>
            <w:vMerge w:val="restart"/>
            <w:tcBorders>
              <w:top w:val="single" w:sz="2" w:space="0" w:color="000080"/>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sz w:val="22"/>
                <w:lang w:eastAsia="hi-IN" w:bidi="hi-IN"/>
              </w:rPr>
            </w:pPr>
            <w:r w:rsidRPr="00920A9C">
              <w:rPr>
                <w:rFonts w:eastAsiaTheme="minorHAnsi"/>
                <w:bCs/>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Borders>
              <w:top w:val="single" w:sz="2" w:space="0" w:color="000080"/>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 xml:space="preserve">2 поста – круглосуточный </w:t>
            </w:r>
          </w:p>
          <w:p w:rsidR="00D86835" w:rsidRPr="00920A9C" w:rsidRDefault="00D86835" w:rsidP="00D86835">
            <w:pPr>
              <w:jc w:val="center"/>
              <w:rPr>
                <w:rFonts w:eastAsiaTheme="minorHAnsi"/>
                <w:sz w:val="22"/>
                <w:lang w:eastAsia="en-US"/>
              </w:rPr>
            </w:pPr>
            <w:r w:rsidRPr="00920A9C">
              <w:rPr>
                <w:rFonts w:eastAsiaTheme="minorHAnsi"/>
                <w:bCs/>
                <w:lang w:eastAsia="hi-IN" w:bidi="hi-IN"/>
              </w:rPr>
              <w:t>24 часа</w:t>
            </w:r>
          </w:p>
        </w:tc>
      </w:tr>
      <w:tr w:rsidR="00D86835" w:rsidRPr="00920A9C" w:rsidTr="00D86835">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1.1</w:t>
            </w:r>
          </w:p>
        </w:tc>
        <w:tc>
          <w:tcPr>
            <w:tcW w:w="2725"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Учебные аудитории</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40"/>
        </w:trPr>
        <w:tc>
          <w:tcPr>
            <w:tcW w:w="540"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1.2</w:t>
            </w:r>
          </w:p>
        </w:tc>
        <w:tc>
          <w:tcPr>
            <w:tcW w:w="2725"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Библиотека</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1.3</w:t>
            </w:r>
          </w:p>
        </w:tc>
        <w:tc>
          <w:tcPr>
            <w:tcW w:w="2725"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Раздевалка</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30"/>
        </w:trPr>
        <w:tc>
          <w:tcPr>
            <w:tcW w:w="540"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1.4</w:t>
            </w:r>
          </w:p>
        </w:tc>
        <w:tc>
          <w:tcPr>
            <w:tcW w:w="2725" w:type="dxa"/>
            <w:tcBorders>
              <w:top w:val="single" w:sz="4" w:space="0" w:color="auto"/>
              <w:left w:val="single" w:sz="2" w:space="0" w:color="000080"/>
              <w:bottom w:val="single" w:sz="4" w:space="0" w:color="auto"/>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Служебные помещения</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80"/>
        </w:trPr>
        <w:tc>
          <w:tcPr>
            <w:tcW w:w="540" w:type="dxa"/>
            <w:tcBorders>
              <w:top w:val="single" w:sz="4" w:space="0" w:color="auto"/>
              <w:left w:val="single" w:sz="2" w:space="0" w:color="000080"/>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1.5</w:t>
            </w:r>
          </w:p>
        </w:tc>
        <w:tc>
          <w:tcPr>
            <w:tcW w:w="2725" w:type="dxa"/>
            <w:tcBorders>
              <w:top w:val="single" w:sz="4" w:space="0" w:color="auto"/>
              <w:left w:val="single" w:sz="2" w:space="0" w:color="000080"/>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Столовая</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80"/>
        </w:trPr>
        <w:tc>
          <w:tcPr>
            <w:tcW w:w="540" w:type="dxa"/>
            <w:tcBorders>
              <w:top w:val="single" w:sz="4" w:space="0" w:color="auto"/>
              <w:left w:val="single" w:sz="2" w:space="0" w:color="000080"/>
              <w:right w:val="nil"/>
            </w:tcBorders>
            <w:shd w:val="clear" w:color="auto" w:fill="FFFFFF"/>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1.6</w:t>
            </w:r>
          </w:p>
        </w:tc>
        <w:tc>
          <w:tcPr>
            <w:tcW w:w="2725" w:type="dxa"/>
            <w:tcBorders>
              <w:top w:val="single" w:sz="4" w:space="0" w:color="auto"/>
              <w:left w:val="single" w:sz="2" w:space="0" w:color="000080"/>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Спортзал</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Height w:val="280"/>
        </w:trPr>
        <w:tc>
          <w:tcPr>
            <w:tcW w:w="3265" w:type="dxa"/>
            <w:gridSpan w:val="2"/>
            <w:tcBorders>
              <w:top w:val="single" w:sz="4" w:space="0" w:color="auto"/>
              <w:left w:val="single" w:sz="2" w:space="0" w:color="000080"/>
              <w:right w:val="nil"/>
            </w:tcBorders>
            <w:shd w:val="clear" w:color="auto" w:fill="FFFFFF"/>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Закрытая внутренняя территория</w:t>
            </w:r>
          </w:p>
        </w:tc>
        <w:tc>
          <w:tcPr>
            <w:tcW w:w="5329" w:type="dxa"/>
            <w:vMerge/>
            <w:tcBorders>
              <w:left w:val="single" w:sz="2" w:space="0" w:color="000080"/>
              <w:right w:val="single" w:sz="4" w:space="0" w:color="auto"/>
            </w:tcBorders>
            <w:shd w:val="clear" w:color="auto" w:fill="FFFFFF"/>
            <w:vAlign w:val="center"/>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rPr>
          <w:cantSplit/>
        </w:trPr>
        <w:tc>
          <w:tcPr>
            <w:tcW w:w="540" w:type="dxa"/>
            <w:tcBorders>
              <w:top w:val="single" w:sz="2" w:space="0" w:color="000080"/>
              <w:left w:val="single" w:sz="2" w:space="0" w:color="000080"/>
              <w:bottom w:val="single" w:sz="2" w:space="0" w:color="000080"/>
              <w:right w:val="nil"/>
            </w:tcBorders>
            <w:shd w:val="clear" w:color="auto" w:fill="FFFFFF"/>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2.</w:t>
            </w:r>
          </w:p>
        </w:tc>
        <w:tc>
          <w:tcPr>
            <w:tcW w:w="2725" w:type="dxa"/>
            <w:tcBorders>
              <w:top w:val="single" w:sz="2" w:space="0" w:color="000080"/>
              <w:left w:val="single" w:sz="2" w:space="0" w:color="000080"/>
              <w:bottom w:val="single" w:sz="2" w:space="0" w:color="000080"/>
              <w:right w:val="nil"/>
            </w:tcBorders>
            <w:shd w:val="clear" w:color="auto" w:fill="FFFFFF"/>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Общежитие (</w:t>
            </w:r>
            <w:r>
              <w:rPr>
                <w:rFonts w:eastAsia="Arial"/>
                <w:b/>
                <w:lang w:eastAsia="zh-CN"/>
              </w:rPr>
              <w:t>2</w:t>
            </w:r>
            <w:r w:rsidRPr="00920A9C">
              <w:rPr>
                <w:rFonts w:eastAsia="Arial"/>
                <w:b/>
                <w:lang w:eastAsia="zh-CN"/>
              </w:rPr>
              <w:t xml:space="preserve"> этаж</w:t>
            </w:r>
            <w:r>
              <w:rPr>
                <w:rFonts w:eastAsia="Arial"/>
                <w:b/>
                <w:lang w:eastAsia="zh-CN"/>
              </w:rPr>
              <w:t>а</w:t>
            </w:r>
            <w:r w:rsidRPr="00920A9C">
              <w:rPr>
                <w:rFonts w:eastAsia="Arial"/>
                <w:b/>
                <w:lang w:eastAsia="zh-CN"/>
              </w:rPr>
              <w:t>)</w:t>
            </w:r>
          </w:p>
        </w:tc>
        <w:tc>
          <w:tcPr>
            <w:tcW w:w="5329" w:type="dxa"/>
            <w:vMerge/>
            <w:tcBorders>
              <w:left w:val="single" w:sz="2" w:space="0" w:color="000080"/>
              <w:right w:val="single" w:sz="4" w:space="0" w:color="auto"/>
            </w:tcBorders>
            <w:shd w:val="clear" w:color="auto" w:fill="FFFFFF"/>
            <w:hideMark/>
          </w:tcPr>
          <w:p w:rsidR="00D86835" w:rsidRPr="00920A9C" w:rsidRDefault="00D86835" w:rsidP="00D86835">
            <w:pPr>
              <w:jc w:val="center"/>
              <w:rPr>
                <w:rFonts w:eastAsiaTheme="minorHAnsi"/>
                <w:bCs/>
                <w:lang w:eastAsia="hi-IN" w:bidi="hi-IN"/>
              </w:rPr>
            </w:pPr>
          </w:p>
        </w:tc>
        <w:tc>
          <w:tcPr>
            <w:tcW w:w="1701" w:type="dxa"/>
            <w:vMerge/>
            <w:tcBorders>
              <w:left w:val="single" w:sz="4" w:space="0" w:color="auto"/>
              <w:right w:val="single" w:sz="2" w:space="0" w:color="000080"/>
            </w:tcBorders>
            <w:shd w:val="clear" w:color="auto" w:fill="FFFFFF"/>
            <w:hideMark/>
          </w:tcPr>
          <w:p w:rsidR="00D86835" w:rsidRPr="00920A9C" w:rsidRDefault="00D86835" w:rsidP="00D86835">
            <w:pPr>
              <w:jc w:val="center"/>
              <w:rPr>
                <w:rFonts w:eastAsiaTheme="minorHAnsi"/>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3.</w:t>
            </w:r>
          </w:p>
        </w:tc>
        <w:tc>
          <w:tcPr>
            <w:tcW w:w="2725"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Прилегающая</w:t>
            </w:r>
          </w:p>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549"/>
        </w:trPr>
        <w:tc>
          <w:tcPr>
            <w:tcW w:w="10295" w:type="dxa"/>
            <w:gridSpan w:val="4"/>
            <w:tcBorders>
              <w:top w:val="single" w:sz="4" w:space="0" w:color="auto"/>
              <w:bottom w:val="single" w:sz="4" w:space="0" w:color="auto"/>
            </w:tcBorders>
          </w:tcPr>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г. Дятьково, ул. Карла Маркса д.7А</w:t>
            </w:r>
          </w:p>
          <w:p w:rsidR="00D86835" w:rsidRPr="00920A9C" w:rsidRDefault="00D86835" w:rsidP="00D86835">
            <w:pPr>
              <w:rPr>
                <w:rFonts w:eastAsiaTheme="minorHAnsi"/>
                <w:color w:val="000000" w:themeColor="text1"/>
                <w:lang w:eastAsia="en-US"/>
              </w:rPr>
            </w:pPr>
            <w:r w:rsidRPr="00920A9C">
              <w:rPr>
                <w:rFonts w:eastAsiaTheme="minorHAnsi"/>
                <w:color w:val="000000" w:themeColor="text1"/>
                <w:lang w:eastAsia="en-US"/>
              </w:rPr>
              <w:t xml:space="preserve">                                                               ул. Советская д.1</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bCs/>
                <w:lang w:eastAsia="hi-IN" w:bidi="hi-IN"/>
              </w:rPr>
            </w:pPr>
            <w:r w:rsidRPr="00920A9C">
              <w:rPr>
                <w:rFonts w:eastAsia="Arial"/>
                <w:b/>
                <w:bCs/>
                <w:lang w:eastAsia="hi-IN" w:bidi="hi-IN"/>
              </w:rPr>
              <w:t>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 xml:space="preserve">Учебный корпус №1 </w:t>
            </w:r>
          </w:p>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(4 этажа)</w:t>
            </w:r>
          </w:p>
        </w:tc>
        <w:tc>
          <w:tcPr>
            <w:tcW w:w="5329" w:type="dxa"/>
            <w:vMerge w:val="restart"/>
            <w:vAlign w:val="center"/>
          </w:tcPr>
          <w:p w:rsidR="00D86835" w:rsidRPr="00920A9C" w:rsidRDefault="00D86835" w:rsidP="00D86835">
            <w:pPr>
              <w:jc w:val="center"/>
              <w:rPr>
                <w:rFonts w:eastAsiaTheme="minorHAnsi"/>
                <w:bCs/>
                <w:sz w:val="22"/>
                <w:lang w:eastAsia="hi-IN" w:bidi="hi-IN"/>
              </w:rPr>
            </w:pPr>
            <w:r w:rsidRPr="00920A9C">
              <w:rPr>
                <w:rFonts w:eastAsiaTheme="minorHAnsi"/>
                <w:bCs/>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 xml:space="preserve">2 поста – круглосуточный </w:t>
            </w:r>
          </w:p>
          <w:p w:rsidR="00D86835" w:rsidRPr="00920A9C" w:rsidRDefault="00D86835" w:rsidP="00D86835">
            <w:pPr>
              <w:jc w:val="center"/>
              <w:rPr>
                <w:rFonts w:eastAsiaTheme="minorHAnsi"/>
                <w:sz w:val="22"/>
                <w:lang w:eastAsia="en-US"/>
              </w:rPr>
            </w:pPr>
            <w:r w:rsidRPr="00920A9C">
              <w:rPr>
                <w:rFonts w:eastAsiaTheme="minorHAnsi"/>
                <w:bCs/>
                <w:lang w:eastAsia="hi-IN" w:bidi="hi-IN"/>
              </w:rPr>
              <w:t>24 часа</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Учебные аудитории</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Библиотека</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1.3</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Раздевалка</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1.4</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Служебные помещения</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1.5</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Столовая</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1.6</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Спортзал</w:t>
            </w:r>
          </w:p>
        </w:tc>
        <w:tc>
          <w:tcPr>
            <w:tcW w:w="5329" w:type="dxa"/>
            <w:vMerge/>
            <w:vAlign w:val="center"/>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widowControl w:val="0"/>
              <w:tabs>
                <w:tab w:val="left" w:pos="-142"/>
              </w:tabs>
              <w:jc w:val="center"/>
              <w:rPr>
                <w:rFonts w:eastAsia="Arial"/>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Arial"/>
                <w:bCs/>
                <w:lang w:eastAsia="hi-IN" w:bidi="hi-IN"/>
              </w:rPr>
              <w:t>Закрытая внутренняя 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vAlign w:val="center"/>
          </w:tcPr>
          <w:p w:rsidR="00D86835" w:rsidRPr="00920A9C" w:rsidRDefault="00D86835" w:rsidP="00D86835">
            <w:pPr>
              <w:jc w:val="center"/>
              <w:rPr>
                <w:rFonts w:eastAsiaTheme="minorHAnsi"/>
                <w:bCs/>
                <w:lang w:eastAsia="hi-IN" w:bidi="hi-IN"/>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Общежитие (4 этажа)</w:t>
            </w:r>
          </w:p>
        </w:tc>
        <w:tc>
          <w:tcPr>
            <w:tcW w:w="5329" w:type="dxa"/>
            <w:vMerge/>
          </w:tcPr>
          <w:p w:rsidR="00D86835" w:rsidRPr="00920A9C" w:rsidRDefault="00D86835" w:rsidP="00D86835">
            <w:pPr>
              <w:jc w:val="center"/>
              <w:rPr>
                <w:rFonts w:eastAsiaTheme="minorHAnsi"/>
                <w:bCs/>
                <w:lang w:eastAsia="hi-IN" w:bidi="hi-IN"/>
              </w:rPr>
            </w:pPr>
          </w:p>
        </w:tc>
        <w:tc>
          <w:tcPr>
            <w:tcW w:w="1701" w:type="dxa"/>
            <w:vMerge/>
          </w:tcPr>
          <w:p w:rsidR="00D86835" w:rsidRPr="00920A9C" w:rsidRDefault="00D86835" w:rsidP="00D86835">
            <w:pPr>
              <w:jc w:val="center"/>
              <w:rPr>
                <w:rFonts w:eastAsiaTheme="minorHAnsi"/>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3.</w:t>
            </w:r>
          </w:p>
        </w:tc>
        <w:tc>
          <w:tcPr>
            <w:tcW w:w="2725"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Прилегающая</w:t>
            </w:r>
          </w:p>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10295" w:type="dxa"/>
            <w:gridSpan w:val="4"/>
            <w:tcBorders>
              <w:top w:val="single" w:sz="4" w:space="0" w:color="auto"/>
              <w:bottom w:val="single" w:sz="4" w:space="0" w:color="auto"/>
            </w:tcBorders>
          </w:tcPr>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г. Клинцы, проспект Ленина д.29</w:t>
            </w:r>
          </w:p>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 xml:space="preserve">                      проспект Ленина д.29А</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bCs/>
                <w:lang w:eastAsia="hi-IN" w:bidi="hi-IN"/>
              </w:rPr>
            </w:pPr>
            <w:r w:rsidRPr="00920A9C">
              <w:rPr>
                <w:rFonts w:eastAsia="Arial"/>
                <w:b/>
                <w:bCs/>
                <w:lang w:eastAsia="hi-IN" w:bidi="hi-IN"/>
              </w:rPr>
              <w:t>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 xml:space="preserve">Учебный корпус №1 </w:t>
            </w:r>
          </w:p>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w:t>
            </w:r>
            <w:r>
              <w:rPr>
                <w:rFonts w:eastAsia="Arial"/>
                <w:b/>
                <w:bCs/>
                <w:lang w:eastAsia="hi-IN" w:bidi="hi-IN"/>
              </w:rPr>
              <w:t>3</w:t>
            </w:r>
            <w:r w:rsidRPr="00920A9C">
              <w:rPr>
                <w:rFonts w:eastAsia="Arial"/>
                <w:b/>
                <w:bCs/>
                <w:lang w:eastAsia="hi-IN" w:bidi="hi-IN"/>
              </w:rPr>
              <w:t xml:space="preserve"> этажа)</w:t>
            </w:r>
          </w:p>
        </w:tc>
        <w:tc>
          <w:tcPr>
            <w:tcW w:w="5329" w:type="dxa"/>
            <w:vMerge w:val="restart"/>
            <w:vAlign w:val="center"/>
          </w:tcPr>
          <w:p w:rsidR="00D86835" w:rsidRPr="00920A9C" w:rsidRDefault="00D86835" w:rsidP="00D86835">
            <w:pPr>
              <w:jc w:val="center"/>
              <w:rPr>
                <w:rFonts w:eastAsiaTheme="minorHAnsi"/>
                <w:bCs/>
                <w:sz w:val="22"/>
                <w:lang w:eastAsia="hi-IN" w:bidi="hi-IN"/>
              </w:rPr>
            </w:pPr>
            <w:r w:rsidRPr="00920A9C">
              <w:rPr>
                <w:rFonts w:eastAsiaTheme="minorHAnsi"/>
                <w:bCs/>
                <w:lang w:eastAsia="hi-IN" w:bidi="hi-IN"/>
              </w:rPr>
              <w:t xml:space="preserve">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w:t>
            </w:r>
            <w:r w:rsidRPr="00920A9C">
              <w:rPr>
                <w:rFonts w:eastAsiaTheme="minorHAnsi"/>
                <w:bCs/>
                <w:lang w:eastAsia="hi-IN" w:bidi="hi-IN"/>
              </w:rPr>
              <w:lastRenderedPageBreak/>
              <w:t>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 xml:space="preserve">2 поста – </w:t>
            </w:r>
            <w:r w:rsidRPr="00920A9C">
              <w:rPr>
                <w:rFonts w:eastAsia="Arial"/>
                <w:bCs/>
                <w:lang w:eastAsia="hi-IN" w:bidi="hi-IN"/>
              </w:rPr>
              <w:lastRenderedPageBreak/>
              <w:t xml:space="preserve">круглосуточный </w:t>
            </w:r>
          </w:p>
          <w:p w:rsidR="00D86835" w:rsidRPr="00920A9C" w:rsidRDefault="00D86835" w:rsidP="00D86835">
            <w:pPr>
              <w:jc w:val="center"/>
              <w:rPr>
                <w:rFonts w:eastAsiaTheme="minorHAnsi"/>
                <w:sz w:val="22"/>
                <w:lang w:eastAsia="en-US"/>
              </w:rPr>
            </w:pPr>
            <w:r w:rsidRPr="00920A9C">
              <w:rPr>
                <w:rFonts w:eastAsiaTheme="minorHAnsi"/>
                <w:bCs/>
                <w:lang w:eastAsia="hi-IN" w:bidi="hi-IN"/>
              </w:rPr>
              <w:t>24 часа</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Учебные аудитории</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Библиотека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1.3</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Раздевалка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1.4</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Служебные помещения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lastRenderedPageBreak/>
              <w:t>1.5</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Столовая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lastRenderedPageBreak/>
              <w:t>1.6</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Спортзал</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Arial"/>
                <w:bCs/>
                <w:lang w:eastAsia="hi-IN" w:bidi="hi-IN"/>
              </w:rPr>
              <w:t>Закрытая внутренняя 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Общежитие (</w:t>
            </w:r>
            <w:r>
              <w:rPr>
                <w:rFonts w:eastAsia="Arial"/>
                <w:b/>
                <w:lang w:eastAsia="zh-CN"/>
              </w:rPr>
              <w:t>4</w:t>
            </w:r>
            <w:r w:rsidRPr="00920A9C">
              <w:rPr>
                <w:rFonts w:eastAsia="Arial"/>
                <w:b/>
                <w:lang w:eastAsia="zh-CN"/>
              </w:rPr>
              <w:t xml:space="preserve"> этажа)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3.</w:t>
            </w:r>
          </w:p>
        </w:tc>
        <w:tc>
          <w:tcPr>
            <w:tcW w:w="2725"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Прилегающая</w:t>
            </w:r>
          </w:p>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10295" w:type="dxa"/>
            <w:gridSpan w:val="4"/>
            <w:tcBorders>
              <w:top w:val="single" w:sz="4" w:space="0" w:color="auto"/>
              <w:bottom w:val="single" w:sz="4" w:space="0" w:color="auto"/>
            </w:tcBorders>
          </w:tcPr>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г. Новозыбков ул. Рошаля д.25</w:t>
            </w:r>
          </w:p>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 xml:space="preserve">                        ул. Рошаля д.27</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bCs/>
                <w:lang w:eastAsia="hi-IN" w:bidi="hi-IN"/>
              </w:rPr>
            </w:pPr>
            <w:r w:rsidRPr="00920A9C">
              <w:rPr>
                <w:rFonts w:eastAsia="Arial"/>
                <w:b/>
                <w:bCs/>
                <w:lang w:eastAsia="hi-IN" w:bidi="hi-IN"/>
              </w:rPr>
              <w:t>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 xml:space="preserve">Учебный корпус №1 </w:t>
            </w:r>
          </w:p>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(4 этажа)</w:t>
            </w:r>
          </w:p>
        </w:tc>
        <w:tc>
          <w:tcPr>
            <w:tcW w:w="5329" w:type="dxa"/>
            <w:vMerge w:val="restart"/>
            <w:vAlign w:val="center"/>
          </w:tcPr>
          <w:p w:rsidR="00D86835" w:rsidRPr="00920A9C" w:rsidRDefault="00D86835" w:rsidP="00D86835">
            <w:pPr>
              <w:jc w:val="center"/>
              <w:rPr>
                <w:rFonts w:eastAsiaTheme="minorHAnsi"/>
                <w:bCs/>
                <w:sz w:val="22"/>
                <w:lang w:eastAsia="hi-IN" w:bidi="hi-IN"/>
              </w:rPr>
            </w:pPr>
            <w:r w:rsidRPr="00920A9C">
              <w:rPr>
                <w:rFonts w:eastAsiaTheme="minorHAnsi"/>
                <w:bCs/>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 xml:space="preserve">2 поста – круглосуточный </w:t>
            </w:r>
          </w:p>
          <w:p w:rsidR="00D86835" w:rsidRPr="00920A9C" w:rsidRDefault="00D86835" w:rsidP="00D86835">
            <w:pPr>
              <w:jc w:val="center"/>
              <w:rPr>
                <w:rFonts w:eastAsiaTheme="minorHAnsi"/>
                <w:sz w:val="22"/>
                <w:lang w:eastAsia="en-US"/>
              </w:rPr>
            </w:pPr>
            <w:r w:rsidRPr="00920A9C">
              <w:rPr>
                <w:rFonts w:eastAsiaTheme="minorHAnsi"/>
                <w:bCs/>
                <w:lang w:eastAsia="hi-IN" w:bidi="hi-IN"/>
              </w:rPr>
              <w:t>24 часа</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Учебные аудитории</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Библиотека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1.3</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Раздевалка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1.4</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Служебные помещения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1.5</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Столовая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1.6</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Спортзал</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Arial"/>
                <w:bCs/>
                <w:lang w:eastAsia="hi-IN" w:bidi="hi-IN"/>
              </w:rPr>
              <w:t>Закрытая внутренняя 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Общежитие (</w:t>
            </w:r>
            <w:r>
              <w:rPr>
                <w:rFonts w:eastAsia="Arial"/>
                <w:b/>
                <w:lang w:eastAsia="zh-CN"/>
              </w:rPr>
              <w:t>5</w:t>
            </w:r>
            <w:r w:rsidRPr="00920A9C">
              <w:rPr>
                <w:rFonts w:eastAsia="Arial"/>
                <w:b/>
                <w:lang w:eastAsia="zh-CN"/>
              </w:rPr>
              <w:t xml:space="preserve"> этажа)</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3.</w:t>
            </w:r>
          </w:p>
        </w:tc>
        <w:tc>
          <w:tcPr>
            <w:tcW w:w="2725"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Прилегающая</w:t>
            </w:r>
          </w:p>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территория</w:t>
            </w:r>
          </w:p>
        </w:tc>
        <w:tc>
          <w:tcPr>
            <w:tcW w:w="5329" w:type="dxa"/>
            <w:vMerge/>
          </w:tcPr>
          <w:p w:rsidR="00D86835" w:rsidRPr="00920A9C" w:rsidRDefault="00D86835" w:rsidP="00D86835">
            <w:pPr>
              <w:rPr>
                <w:rFonts w:eastAsiaTheme="minorHAnsi"/>
                <w:color w:val="000000" w:themeColor="text1"/>
                <w:lang w:eastAsia="en-US"/>
              </w:rPr>
            </w:pPr>
          </w:p>
        </w:tc>
        <w:tc>
          <w:tcPr>
            <w:tcW w:w="1701" w:type="dxa"/>
            <w:vMerge/>
          </w:tcPr>
          <w:p w:rsidR="00D86835" w:rsidRPr="00920A9C" w:rsidRDefault="00D86835" w:rsidP="00D86835">
            <w:pPr>
              <w:rPr>
                <w:rFonts w:eastAsiaTheme="minorHAnsi"/>
                <w:color w:val="000000" w:themeColor="text1"/>
                <w:lang w:eastAsia="en-US"/>
              </w:rPr>
            </w:pP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10295" w:type="dxa"/>
            <w:gridSpan w:val="4"/>
            <w:tcBorders>
              <w:top w:val="single" w:sz="4" w:space="0" w:color="auto"/>
              <w:bottom w:val="single" w:sz="4" w:space="0" w:color="auto"/>
            </w:tcBorders>
          </w:tcPr>
          <w:p w:rsidR="00D86835" w:rsidRPr="00920A9C" w:rsidRDefault="00D86835" w:rsidP="00D86835">
            <w:pPr>
              <w:jc w:val="center"/>
              <w:rPr>
                <w:rFonts w:eastAsiaTheme="minorHAnsi"/>
                <w:color w:val="000000" w:themeColor="text1"/>
                <w:lang w:eastAsia="en-US"/>
              </w:rPr>
            </w:pPr>
            <w:r w:rsidRPr="00920A9C">
              <w:rPr>
                <w:rFonts w:eastAsiaTheme="minorHAnsi"/>
                <w:color w:val="000000" w:themeColor="text1"/>
                <w:lang w:eastAsia="en-US"/>
              </w:rPr>
              <w:t>г. Фокино, ул. Карла Маркса д.13</w:t>
            </w:r>
          </w:p>
          <w:p w:rsidR="00D86835" w:rsidRPr="00920A9C" w:rsidRDefault="00D86835" w:rsidP="00D86835">
            <w:pPr>
              <w:rPr>
                <w:rFonts w:eastAsiaTheme="minorHAnsi"/>
                <w:color w:val="000000" w:themeColor="text1"/>
                <w:lang w:eastAsia="en-US"/>
              </w:rPr>
            </w:pPr>
            <w:r w:rsidRPr="00920A9C">
              <w:rPr>
                <w:rFonts w:eastAsiaTheme="minorHAnsi"/>
                <w:color w:val="000000" w:themeColor="text1"/>
                <w:lang w:eastAsia="en-US"/>
              </w:rPr>
              <w:t xml:space="preserve">                                                              ул. Карла Маркса </w:t>
            </w:r>
            <w:r>
              <w:rPr>
                <w:rFonts w:eastAsiaTheme="minorHAnsi"/>
                <w:color w:val="000000" w:themeColor="text1"/>
                <w:lang w:eastAsia="en-US"/>
              </w:rPr>
              <w:t>д.13А</w:t>
            </w:r>
          </w:p>
        </w:tc>
      </w:tr>
      <w:tr w:rsidR="00D86835" w:rsidRPr="00920A9C"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bCs/>
                <w:lang w:eastAsia="hi-IN" w:bidi="hi-IN"/>
              </w:rPr>
            </w:pPr>
            <w:r w:rsidRPr="00920A9C">
              <w:rPr>
                <w:rFonts w:eastAsia="Arial"/>
                <w:b/>
                <w:bCs/>
                <w:lang w:eastAsia="hi-IN" w:bidi="hi-IN"/>
              </w:rPr>
              <w:t>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 xml:space="preserve">Учебный корпус №1 </w:t>
            </w:r>
          </w:p>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(4 этажа)</w:t>
            </w:r>
          </w:p>
        </w:tc>
        <w:tc>
          <w:tcPr>
            <w:tcW w:w="5329" w:type="dxa"/>
            <w:vMerge w:val="restart"/>
            <w:vAlign w:val="center"/>
          </w:tcPr>
          <w:p w:rsidR="00D86835" w:rsidRPr="00920A9C" w:rsidRDefault="00D86835" w:rsidP="00D86835">
            <w:pPr>
              <w:jc w:val="center"/>
              <w:rPr>
                <w:rFonts w:eastAsiaTheme="minorHAnsi"/>
                <w:bCs/>
                <w:sz w:val="22"/>
                <w:lang w:eastAsia="hi-IN" w:bidi="hi-IN"/>
              </w:rPr>
            </w:pPr>
            <w:r w:rsidRPr="00920A9C">
              <w:rPr>
                <w:rFonts w:eastAsiaTheme="minorHAnsi"/>
                <w:bCs/>
                <w:lang w:eastAsia="hi-IN" w:bidi="hi-IN"/>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p>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 xml:space="preserve">2 поста – круглосуточный </w:t>
            </w:r>
          </w:p>
          <w:p w:rsidR="00D86835" w:rsidRPr="00920A9C" w:rsidRDefault="00D86835" w:rsidP="00D86835">
            <w:pPr>
              <w:jc w:val="center"/>
              <w:rPr>
                <w:rFonts w:eastAsiaTheme="minorHAnsi"/>
                <w:sz w:val="22"/>
                <w:lang w:eastAsia="en-US"/>
              </w:rPr>
            </w:pPr>
            <w:r w:rsidRPr="00920A9C">
              <w:rPr>
                <w:rFonts w:eastAsiaTheme="minorHAnsi"/>
                <w:bCs/>
                <w:lang w:eastAsia="hi-IN" w:bidi="hi-IN"/>
              </w:rPr>
              <w:t>24 часа</w:t>
            </w: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1.1</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Учебные аудитории</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Библиотека</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1.3</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Раздевалка</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1.4</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Служебные помещения</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Cs/>
                <w:lang w:eastAsia="hi-IN" w:bidi="hi-IN"/>
              </w:rPr>
            </w:pPr>
            <w:r w:rsidRPr="00920A9C">
              <w:rPr>
                <w:rFonts w:eastAsia="Arial"/>
                <w:bCs/>
                <w:lang w:eastAsia="hi-IN" w:bidi="hi-IN"/>
              </w:rPr>
              <w:t>1.5</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Cs/>
                <w:lang w:eastAsia="hi-IN" w:bidi="hi-IN"/>
              </w:rPr>
            </w:pPr>
            <w:r w:rsidRPr="00920A9C">
              <w:rPr>
                <w:rFonts w:eastAsia="Arial"/>
                <w:bCs/>
                <w:lang w:eastAsia="hi-IN" w:bidi="hi-IN"/>
              </w:rPr>
              <w:t>Столовая</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2.</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both"/>
              <w:rPr>
                <w:rFonts w:eastAsia="Arial"/>
                <w:b/>
                <w:bCs/>
                <w:lang w:eastAsia="hi-IN" w:bidi="hi-IN"/>
              </w:rPr>
            </w:pPr>
            <w:r w:rsidRPr="00920A9C">
              <w:rPr>
                <w:rFonts w:eastAsia="Arial"/>
                <w:b/>
                <w:bCs/>
                <w:lang w:eastAsia="hi-IN" w:bidi="hi-IN"/>
              </w:rPr>
              <w:t>Спортзал</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3.</w:t>
            </w:r>
          </w:p>
        </w:tc>
        <w:tc>
          <w:tcPr>
            <w:tcW w:w="2725" w:type="dxa"/>
            <w:tcBorders>
              <w:top w:val="single" w:sz="4" w:space="0" w:color="auto"/>
              <w:bottom w:val="single" w:sz="4" w:space="0" w:color="auto"/>
            </w:tcBorders>
          </w:tcPr>
          <w:p w:rsidR="00D86835" w:rsidRPr="00920A9C" w:rsidRDefault="00D86835" w:rsidP="00D86835">
            <w:pPr>
              <w:widowControl w:val="0"/>
              <w:tabs>
                <w:tab w:val="left" w:pos="-142"/>
              </w:tabs>
              <w:jc w:val="center"/>
              <w:rPr>
                <w:rFonts w:eastAsia="Arial"/>
                <w:b/>
                <w:lang w:eastAsia="zh-CN"/>
              </w:rPr>
            </w:pPr>
            <w:r w:rsidRPr="00920A9C">
              <w:rPr>
                <w:rFonts w:eastAsia="Arial"/>
                <w:b/>
                <w:lang w:eastAsia="zh-CN"/>
              </w:rPr>
              <w:t>Общежитие (</w:t>
            </w:r>
            <w:r>
              <w:rPr>
                <w:rFonts w:eastAsia="Arial"/>
                <w:b/>
                <w:lang w:eastAsia="zh-CN"/>
              </w:rPr>
              <w:t>4</w:t>
            </w:r>
            <w:r w:rsidRPr="00920A9C">
              <w:rPr>
                <w:rFonts w:eastAsia="Arial"/>
                <w:b/>
                <w:lang w:eastAsia="zh-CN"/>
              </w:rPr>
              <w:t xml:space="preserve"> этажа)</w:t>
            </w:r>
          </w:p>
        </w:tc>
        <w:tc>
          <w:tcPr>
            <w:tcW w:w="5329" w:type="dxa"/>
            <w:vMerge/>
          </w:tcPr>
          <w:p w:rsidR="00D86835" w:rsidRPr="00782C22"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r w:rsidR="00D86835" w:rsidRPr="00782C22"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4.</w:t>
            </w:r>
          </w:p>
        </w:tc>
        <w:tc>
          <w:tcPr>
            <w:tcW w:w="2725" w:type="dxa"/>
            <w:tcBorders>
              <w:top w:val="single" w:sz="4" w:space="0" w:color="auto"/>
              <w:bottom w:val="single" w:sz="4" w:space="0" w:color="auto"/>
            </w:tcBorders>
          </w:tcPr>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Прилегающая</w:t>
            </w:r>
          </w:p>
          <w:p w:rsidR="00D86835" w:rsidRPr="00920A9C" w:rsidRDefault="00D86835" w:rsidP="00D86835">
            <w:pPr>
              <w:jc w:val="center"/>
              <w:rPr>
                <w:rFonts w:eastAsiaTheme="minorHAnsi"/>
                <w:b/>
                <w:color w:val="000000" w:themeColor="text1"/>
                <w:lang w:eastAsia="en-US"/>
              </w:rPr>
            </w:pPr>
            <w:r w:rsidRPr="00920A9C">
              <w:rPr>
                <w:rFonts w:eastAsiaTheme="minorHAnsi"/>
                <w:b/>
                <w:color w:val="000000" w:themeColor="text1"/>
                <w:lang w:eastAsia="en-US"/>
              </w:rPr>
              <w:t>территория</w:t>
            </w:r>
          </w:p>
        </w:tc>
        <w:tc>
          <w:tcPr>
            <w:tcW w:w="5329" w:type="dxa"/>
            <w:vMerge/>
          </w:tcPr>
          <w:p w:rsidR="00D86835" w:rsidRDefault="00D86835" w:rsidP="00D86835">
            <w:pPr>
              <w:rPr>
                <w:rFonts w:eastAsiaTheme="minorHAnsi"/>
                <w:color w:val="000000" w:themeColor="text1"/>
                <w:highlight w:val="yellow"/>
                <w:lang w:eastAsia="en-US"/>
              </w:rPr>
            </w:pPr>
          </w:p>
        </w:tc>
        <w:tc>
          <w:tcPr>
            <w:tcW w:w="1701" w:type="dxa"/>
            <w:vMerge/>
          </w:tcPr>
          <w:p w:rsidR="00D86835" w:rsidRPr="00782C22" w:rsidRDefault="00D86835" w:rsidP="00D86835">
            <w:pPr>
              <w:rPr>
                <w:rFonts w:eastAsiaTheme="minorHAnsi"/>
                <w:color w:val="000000" w:themeColor="text1"/>
                <w:highlight w:val="yellow"/>
                <w:lang w:eastAsia="en-US"/>
              </w:rPr>
            </w:pPr>
          </w:p>
        </w:tc>
      </w:tr>
    </w:tbl>
    <w:p w:rsidR="004B7171" w:rsidRPr="00D86835" w:rsidRDefault="00D86835" w:rsidP="00D86835">
      <w:pPr>
        <w:keepNext/>
        <w:keepLines/>
        <w:suppressLineNumbers/>
        <w:ind w:right="98" w:firstLine="709"/>
        <w:contextualSpacing/>
        <w:jc w:val="center"/>
        <w:rPr>
          <w:b/>
        </w:rPr>
        <w:sectPr w:rsidR="004B7171" w:rsidRPr="00D86835" w:rsidSect="008F6E98">
          <w:footerReference w:type="default" r:id="rId22"/>
          <w:pgSz w:w="11906" w:h="16838"/>
          <w:pgMar w:top="851" w:right="567" w:bottom="709" w:left="1134" w:header="170" w:footer="227" w:gutter="0"/>
          <w:cols w:space="708"/>
          <w:titlePg/>
          <w:docGrid w:linePitch="360"/>
        </w:sectPr>
      </w:pPr>
      <w:r w:rsidRPr="00D86835">
        <w:rPr>
          <w:rFonts w:eastAsiaTheme="minorHAnsi"/>
          <w:lang w:eastAsia="en-US"/>
        </w:rPr>
        <w:br w:type="textWrapping" w:clear="all"/>
      </w:r>
    </w:p>
    <w:p w:rsidR="00D86835" w:rsidRPr="00D86835" w:rsidRDefault="00D86835" w:rsidP="00A92B43">
      <w:pPr>
        <w:jc w:val="center"/>
      </w:pPr>
      <w:r w:rsidRPr="00D86835">
        <w:lastRenderedPageBreak/>
        <w:t>ПРОЕКТ ДОГОВОРА</w:t>
      </w:r>
    </w:p>
    <w:p w:rsidR="00D86835" w:rsidRPr="00D86835" w:rsidRDefault="00D86835" w:rsidP="00A92B43">
      <w:pPr>
        <w:jc w:val="center"/>
        <w:rPr>
          <w:highlight w:val="yellow"/>
        </w:rPr>
      </w:pPr>
    </w:p>
    <w:p w:rsidR="00D86835" w:rsidRPr="00D86835" w:rsidRDefault="00D86835" w:rsidP="00A92B43">
      <w:pPr>
        <w:jc w:val="center"/>
      </w:pPr>
      <w:r w:rsidRPr="00D86835">
        <w:t>Договор  №</w:t>
      </w:r>
    </w:p>
    <w:p w:rsidR="00D86835" w:rsidRPr="00D86835" w:rsidRDefault="00D86835" w:rsidP="00A92B43">
      <w:pPr>
        <w:jc w:val="center"/>
      </w:pPr>
      <w:r w:rsidRPr="00D86835">
        <w:t>на  оказание услуг по охране объектов ГАПОУ БТЭиР имени Героя Советского Союза М.А.Афанасьева</w:t>
      </w:r>
    </w:p>
    <w:p w:rsidR="00D86835" w:rsidRPr="00D86835" w:rsidRDefault="00D86835" w:rsidP="00A92B43">
      <w:pPr>
        <w:jc w:val="center"/>
      </w:pPr>
    </w:p>
    <w:p w:rsidR="00D86835" w:rsidRPr="00D86835" w:rsidRDefault="00D86835" w:rsidP="00A92B43">
      <w:pPr>
        <w:jc w:val="center"/>
      </w:pPr>
      <w:r w:rsidRPr="00D86835">
        <w:t>г. Брянск                                                                                                «___» ______________20</w:t>
      </w:r>
      <w:r w:rsidR="00A92B43">
        <w:t>20</w:t>
      </w:r>
      <w:r w:rsidRPr="00D86835">
        <w:t xml:space="preserve"> г.</w:t>
      </w:r>
    </w:p>
    <w:p w:rsidR="00D86835" w:rsidRPr="00D86835" w:rsidRDefault="00D86835" w:rsidP="00D86835"/>
    <w:p w:rsidR="00D86835" w:rsidRPr="00D86835" w:rsidRDefault="00D86835" w:rsidP="00A92B43">
      <w:pPr>
        <w:jc w:val="both"/>
      </w:pPr>
      <w:r w:rsidRPr="00D86835">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 именуемое в дальнейшем по тексту «Заказчик» в лице директора Кравченко Сергея Михайловича, действующего на основании Устава, с одной стороны, и _______________, именуемый в дальнейшем «Поставщик», в лице __________________, действующего на основании ___________, с другой стороны, руководствуясь Гражданским Кодексом РФ, Федеральным законом от 18.07.2011г. №223-ФЗ «О закупках товаров, работ, услуг отдельными видами юридических лиц» и Положением о закупках товаров, работ, услуг для нужд ГАПОУ БТЭиР имени Героя Советского Союза М.А. Афанасьева, заключили настоящий Договор о нижеследующем:</w:t>
      </w:r>
    </w:p>
    <w:p w:rsidR="00D86835" w:rsidRPr="00D86835" w:rsidRDefault="00D86835" w:rsidP="00A92B43">
      <w:pPr>
        <w:jc w:val="center"/>
      </w:pPr>
      <w:r w:rsidRPr="00A92B43">
        <w:rPr>
          <w:b/>
        </w:rPr>
        <w:t>Предмет договора</w:t>
      </w:r>
      <w:r w:rsidRPr="00D86835">
        <w:t>.</w:t>
      </w:r>
    </w:p>
    <w:p w:rsidR="00D86835" w:rsidRPr="00D86835" w:rsidRDefault="00D86835" w:rsidP="00A92B43">
      <w:pPr>
        <w:jc w:val="both"/>
      </w:pPr>
      <w:r w:rsidRPr="00D86835">
        <w:t>1.1. Исполнитель обязуется по заданию Заказчика оказать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в 20</w:t>
      </w:r>
      <w:r w:rsidR="00A92B43">
        <w:t>21</w:t>
      </w:r>
      <w:r w:rsidRPr="00D86835">
        <w:t xml:space="preserve"> году.</w:t>
      </w:r>
    </w:p>
    <w:p w:rsidR="00D86835" w:rsidRPr="00D86835" w:rsidRDefault="00D86835" w:rsidP="00A92B43">
      <w:pPr>
        <w:jc w:val="both"/>
      </w:pPr>
      <w:r w:rsidRPr="00D86835">
        <w:t>1.2. Место оказания услуг:</w:t>
      </w:r>
    </w:p>
    <w:p w:rsidR="00D86835" w:rsidRPr="00D86835" w:rsidRDefault="00D86835" w:rsidP="00A92B43">
      <w:pPr>
        <w:jc w:val="both"/>
      </w:pPr>
      <w:r w:rsidRPr="00D86835">
        <w:t>г. Брянск, ул. Академика Королева д.7</w:t>
      </w:r>
    </w:p>
    <w:p w:rsidR="00D86835" w:rsidRPr="00D86835" w:rsidRDefault="00D86835" w:rsidP="00A92B43">
      <w:pPr>
        <w:jc w:val="both"/>
      </w:pPr>
      <w:r w:rsidRPr="00D86835">
        <w:t>г. Брянск, ул. Димитрова д.112</w:t>
      </w:r>
    </w:p>
    <w:p w:rsidR="00D86835" w:rsidRPr="00D86835" w:rsidRDefault="00D86835" w:rsidP="00A92B43">
      <w:pPr>
        <w:jc w:val="both"/>
      </w:pPr>
      <w:r w:rsidRPr="00D86835">
        <w:t>г. Дятьково, ул. Карла Маркса, д.7А</w:t>
      </w:r>
    </w:p>
    <w:p w:rsidR="00D86835" w:rsidRPr="00D86835" w:rsidRDefault="00D86835" w:rsidP="00A92B43">
      <w:pPr>
        <w:jc w:val="both"/>
      </w:pPr>
      <w:r w:rsidRPr="00D86835">
        <w:t>г. Дятьково, ул. Советская д.1</w:t>
      </w:r>
    </w:p>
    <w:p w:rsidR="00D86835" w:rsidRPr="00D86835" w:rsidRDefault="00D86835" w:rsidP="00A92B43">
      <w:pPr>
        <w:jc w:val="both"/>
      </w:pPr>
      <w:r w:rsidRPr="00D86835">
        <w:t>г. Клинцы, пр-т Ленина д.29</w:t>
      </w:r>
    </w:p>
    <w:p w:rsidR="00D86835" w:rsidRPr="00D86835" w:rsidRDefault="00D86835" w:rsidP="00A92B43">
      <w:pPr>
        <w:jc w:val="both"/>
      </w:pPr>
      <w:r w:rsidRPr="00D86835">
        <w:t>г. Клинцы, пр-т Ленина д.29А</w:t>
      </w:r>
    </w:p>
    <w:p w:rsidR="00D86835" w:rsidRPr="00D86835" w:rsidRDefault="00D86835" w:rsidP="00A92B43">
      <w:pPr>
        <w:jc w:val="both"/>
      </w:pPr>
      <w:r w:rsidRPr="00D86835">
        <w:t>г. Новозыбков, ул. Рошаля д.25</w:t>
      </w:r>
    </w:p>
    <w:p w:rsidR="00D86835" w:rsidRPr="00D86835" w:rsidRDefault="00D86835" w:rsidP="00A92B43">
      <w:pPr>
        <w:jc w:val="both"/>
      </w:pPr>
      <w:r w:rsidRPr="00D86835">
        <w:t>г. Новозыбков, ул. Рошаля д.27</w:t>
      </w:r>
    </w:p>
    <w:p w:rsidR="00D86835" w:rsidRPr="00D86835" w:rsidRDefault="00D86835" w:rsidP="00A92B43">
      <w:pPr>
        <w:jc w:val="both"/>
      </w:pPr>
      <w:r w:rsidRPr="00D86835">
        <w:t>г. Фокино, ул. Карла Маркса д.13</w:t>
      </w:r>
    </w:p>
    <w:p w:rsidR="00D86835" w:rsidRPr="00D86835" w:rsidRDefault="00D86835" w:rsidP="00A92B43">
      <w:pPr>
        <w:jc w:val="both"/>
      </w:pPr>
      <w:r w:rsidRPr="00D86835">
        <w:t>г. Фокино, ул. Карла Маркса д.13А</w:t>
      </w:r>
    </w:p>
    <w:p w:rsidR="00D86835" w:rsidRPr="00D86835" w:rsidRDefault="00D86835" w:rsidP="00D86835">
      <w:pPr>
        <w:rPr>
          <w:highlight w:val="yellow"/>
        </w:rPr>
      </w:pPr>
    </w:p>
    <w:p w:rsidR="00D86835" w:rsidRPr="00D86835" w:rsidRDefault="00D86835" w:rsidP="00A92B43">
      <w:pPr>
        <w:jc w:val="center"/>
      </w:pPr>
      <w:r w:rsidRPr="00D86835">
        <w:t>2. Цена договора</w:t>
      </w:r>
    </w:p>
    <w:p w:rsidR="00D86835" w:rsidRPr="00D86835" w:rsidRDefault="00D86835" w:rsidP="00A92B43">
      <w:pPr>
        <w:jc w:val="both"/>
      </w:pPr>
      <w:r w:rsidRPr="00D86835">
        <w:t xml:space="preserve">2.1. Цена Договора составляет _______________________________  рубля __________ копеек. </w:t>
      </w:r>
    </w:p>
    <w:p w:rsidR="00D86835" w:rsidRPr="00D86835" w:rsidRDefault="00D86835" w:rsidP="00A92B43">
      <w:pPr>
        <w:jc w:val="both"/>
      </w:pPr>
      <w:r w:rsidRPr="00D86835">
        <w:t xml:space="preserve">Цена Договора является твердой и не подлежит изменению в процессе его исполнения, за исключением случаев, предусмотренных законодательством РФ. </w:t>
      </w:r>
    </w:p>
    <w:p w:rsidR="00D86835" w:rsidRPr="00D86835" w:rsidRDefault="00D86835" w:rsidP="00A92B43">
      <w:pPr>
        <w:jc w:val="both"/>
      </w:pPr>
      <w:r w:rsidRPr="00D86835">
        <w:t xml:space="preserve"> Цена Договора включает все расходы, в том числе стоимость услуг, страхование, уплату налогов и других обязательных платежей. Цена Договора может быть снижена по соглашению сторон без изменения предусмотренных Договора объема услуг и иных условий исполнения Договора.</w:t>
      </w:r>
    </w:p>
    <w:p w:rsidR="00D86835" w:rsidRPr="00D86835" w:rsidRDefault="00D86835" w:rsidP="00A92B43">
      <w:pPr>
        <w:jc w:val="both"/>
      </w:pPr>
      <w:r w:rsidRPr="00D86835">
        <w:t>2.2. Оплата по настоящему Договора осуществляется за счет средств Областного  бюджета.</w:t>
      </w:r>
    </w:p>
    <w:p w:rsidR="00D86835" w:rsidRPr="00D86835" w:rsidRDefault="00D86835" w:rsidP="00A92B43">
      <w:pPr>
        <w:jc w:val="both"/>
      </w:pPr>
      <w:r w:rsidRPr="00D86835">
        <w:t>2.3. Оплата по Договора осуществляется ежемесячно, в течение 30 (тридцати) дней со дня подписания сторонами Акта сдачи – приемки услуг по объектам охраны за прошедший месяц и предоставления счета на оплату и счета-фактуры.</w:t>
      </w:r>
    </w:p>
    <w:p w:rsidR="00D86835" w:rsidRPr="00D86835" w:rsidRDefault="00D86835" w:rsidP="00A92B43">
      <w:pPr>
        <w:jc w:val="both"/>
      </w:pPr>
      <w:r w:rsidRPr="00D86835">
        <w:t>2.4. Расчет за декабрь 20</w:t>
      </w:r>
      <w:r w:rsidR="00A92B43">
        <w:t>21</w:t>
      </w:r>
      <w:r w:rsidRPr="00D86835">
        <w:t xml:space="preserve"> г. осуществляется путем перечисления денежных средств на основании выставленного счета, до 30 января 202</w:t>
      </w:r>
      <w:r w:rsidR="00A92B43">
        <w:t>2</w:t>
      </w:r>
      <w:r w:rsidRPr="00D86835">
        <w:t xml:space="preserve"> года при этом акт приема-передачи оказанных услуг предоставляется не позднее 30 декабря 20</w:t>
      </w:r>
      <w:r w:rsidR="00A92B43">
        <w:t>21</w:t>
      </w:r>
      <w:r w:rsidRPr="00D86835">
        <w:t xml:space="preserve"> года.</w:t>
      </w:r>
    </w:p>
    <w:p w:rsidR="00D86835" w:rsidRPr="00D86835" w:rsidRDefault="00D86835" w:rsidP="00A92B43">
      <w:pPr>
        <w:jc w:val="both"/>
      </w:pPr>
      <w:r w:rsidRPr="00D86835">
        <w:lastRenderedPageBreak/>
        <w:t>2.5. Оплата по настоящему Договору в полном объёме производится только в случае отсутствия неустоек (штрафов, пеней), наложенных на Исполнителя. В случае, если «Исполнителю» начислены неустойки (штрафы, пени), оплата по Договору осуществляется в течение 10 (десяти) рабочих дней после погашения указанных неустоек (штрафов, пеней), либо окончательный расчет может быть произведен согласно п.2.4 настоящего Договора за вычетом неустоек (штрафов, пеней), наложенных на Исполнителя.</w:t>
      </w:r>
    </w:p>
    <w:p w:rsidR="00D86835" w:rsidRPr="00D86835" w:rsidRDefault="00D86835" w:rsidP="00A92B43">
      <w:pPr>
        <w:jc w:val="both"/>
      </w:pPr>
    </w:p>
    <w:p w:rsidR="00D86835" w:rsidRPr="00D86835" w:rsidRDefault="00D86835" w:rsidP="00A92B43">
      <w:pPr>
        <w:jc w:val="center"/>
      </w:pPr>
      <w:r w:rsidRPr="00D86835">
        <w:t>3. Сроки, порядок оказания услуг</w:t>
      </w:r>
    </w:p>
    <w:p w:rsidR="00D86835" w:rsidRPr="00D86835" w:rsidRDefault="00D86835" w:rsidP="00A92B43">
      <w:pPr>
        <w:jc w:val="both"/>
      </w:pPr>
      <w:r w:rsidRPr="00D86835">
        <w:t xml:space="preserve">3.1. Услуги оказываются с 0:00 </w:t>
      </w:r>
      <w:r w:rsidR="00A92B43">
        <w:t>01 января</w:t>
      </w:r>
      <w:r w:rsidRPr="00D86835">
        <w:t xml:space="preserve"> 20</w:t>
      </w:r>
      <w:r w:rsidR="00A92B43">
        <w:t>21</w:t>
      </w:r>
      <w:r w:rsidRPr="00D86835">
        <w:t xml:space="preserve"> года до 23.59 31 декабря 20</w:t>
      </w:r>
      <w:r w:rsidR="00A92B43">
        <w:t>21</w:t>
      </w:r>
      <w:r w:rsidRPr="00D86835">
        <w:t xml:space="preserve"> года.</w:t>
      </w:r>
    </w:p>
    <w:p w:rsidR="00D86835" w:rsidRPr="00D86835" w:rsidRDefault="00D86835" w:rsidP="00A92B43">
      <w:pPr>
        <w:jc w:val="both"/>
        <w:rPr>
          <w:rFonts w:eastAsia="SimSun"/>
        </w:rPr>
      </w:pPr>
      <w:r w:rsidRPr="00D86835">
        <w:rPr>
          <w:rFonts w:eastAsia="SimSun"/>
        </w:rPr>
        <w:t xml:space="preserve">3.2. Исполнение обязательств по </w:t>
      </w:r>
      <w:r w:rsidRPr="00D86835">
        <w:t>Договор</w:t>
      </w:r>
      <w:r w:rsidRPr="00D86835">
        <w:rPr>
          <w:rFonts w:eastAsia="SimSun"/>
        </w:rPr>
        <w:t>у осуществляется Исполнителем в два этапа:</w:t>
      </w:r>
    </w:p>
    <w:p w:rsidR="00D86835" w:rsidRPr="00D86835" w:rsidRDefault="00D86835" w:rsidP="00A92B43">
      <w:pPr>
        <w:jc w:val="both"/>
        <w:rPr>
          <w:rFonts w:eastAsia="SimSun"/>
        </w:rPr>
      </w:pPr>
      <w:r w:rsidRPr="00D86835">
        <w:rPr>
          <w:rFonts w:eastAsia="SimSun"/>
        </w:rPr>
        <w:t xml:space="preserve">I этап - обследование объектов охраны, подготовка исполнительной документации, обследование схемы размещения ТСО – охранной сигнализации и системы видеонаблюдения -  до </w:t>
      </w:r>
      <w:r w:rsidR="00A92B43">
        <w:rPr>
          <w:rFonts w:eastAsia="SimSun"/>
        </w:rPr>
        <w:t>25 декабря 2020</w:t>
      </w:r>
      <w:r w:rsidRPr="00D86835">
        <w:rPr>
          <w:rFonts w:eastAsia="SimSun"/>
        </w:rPr>
        <w:t xml:space="preserve"> года.</w:t>
      </w:r>
    </w:p>
    <w:p w:rsidR="00D86835" w:rsidRPr="00D86835" w:rsidRDefault="00D86835" w:rsidP="00A92B43">
      <w:pPr>
        <w:jc w:val="both"/>
      </w:pPr>
      <w:r w:rsidRPr="00D86835">
        <w:rPr>
          <w:rFonts w:eastAsia="SimSun"/>
        </w:rPr>
        <w:t xml:space="preserve">II этап - оказание охранных услуг:  с 01 </w:t>
      </w:r>
      <w:r w:rsidR="00A92B43">
        <w:rPr>
          <w:rFonts w:eastAsia="SimSun"/>
        </w:rPr>
        <w:t>января</w:t>
      </w:r>
      <w:r w:rsidRPr="00D86835">
        <w:rPr>
          <w:rFonts w:eastAsia="SimSun"/>
        </w:rPr>
        <w:t xml:space="preserve"> 20</w:t>
      </w:r>
      <w:r w:rsidR="00A92B43">
        <w:rPr>
          <w:rFonts w:eastAsia="SimSun"/>
        </w:rPr>
        <w:t>21</w:t>
      </w:r>
      <w:r w:rsidRPr="00D86835">
        <w:rPr>
          <w:rFonts w:eastAsia="SimSun"/>
        </w:rPr>
        <w:t xml:space="preserve"> года  до  31 декабря 20</w:t>
      </w:r>
      <w:r w:rsidR="00A92B43">
        <w:rPr>
          <w:rFonts w:eastAsia="SimSun"/>
        </w:rPr>
        <w:t>21</w:t>
      </w:r>
      <w:r w:rsidRPr="00D86835">
        <w:rPr>
          <w:rFonts w:eastAsia="SimSun"/>
        </w:rPr>
        <w:t xml:space="preserve">  г., после обязательного исполнения I этапа.</w:t>
      </w:r>
    </w:p>
    <w:p w:rsidR="00D86835" w:rsidRPr="00D86835" w:rsidRDefault="00D86835" w:rsidP="00A92B43">
      <w:pPr>
        <w:jc w:val="both"/>
      </w:pPr>
      <w:r w:rsidRPr="00D86835">
        <w:t>3.2.Начало оказания услуг документируется составлением двусторонних Актов о выставлении постов охраны - начала оказания услуг. По окончании оказания услуг Стороны составляют Акты о снятии постов охраны - окончания оказания услуг.</w:t>
      </w:r>
    </w:p>
    <w:p w:rsidR="00D86835" w:rsidRPr="00D86835" w:rsidRDefault="00D86835" w:rsidP="00D86835">
      <w:pPr>
        <w:rPr>
          <w:highlight w:val="yellow"/>
        </w:rPr>
      </w:pPr>
    </w:p>
    <w:p w:rsidR="00D86835" w:rsidRPr="00D86835" w:rsidRDefault="00D86835" w:rsidP="00A92B43">
      <w:pPr>
        <w:jc w:val="center"/>
      </w:pPr>
      <w:r w:rsidRPr="00D86835">
        <w:t>4. Порядок приема и передачи оказанных услуг</w:t>
      </w:r>
    </w:p>
    <w:p w:rsidR="00D86835" w:rsidRPr="00D86835" w:rsidRDefault="00D86835" w:rsidP="00A92B43">
      <w:pPr>
        <w:jc w:val="both"/>
      </w:pPr>
      <w:r w:rsidRPr="00D86835">
        <w:t>4.1. Стороны определили, что этапом оказания охранных услуг устанавливается календарный месяц.</w:t>
      </w:r>
    </w:p>
    <w:p w:rsidR="00D86835" w:rsidRPr="00D86835" w:rsidRDefault="00D86835" w:rsidP="00A92B43">
      <w:pPr>
        <w:jc w:val="both"/>
      </w:pPr>
      <w:r w:rsidRPr="00D86835">
        <w:t>4.2.  Не ранее 1- го числа и не позднее 5-го числа месяца, следующих за сроком указанным в п. 4.1 Договора, Исполнитель представляет Заказчику комплект отчетной документации, Акт сдачи-приемки услуг по объектам охраны за прошедший месяц, подписанный Исполнителем в двух экземплярах.</w:t>
      </w:r>
    </w:p>
    <w:p w:rsidR="00D86835" w:rsidRPr="00D86835" w:rsidRDefault="00D86835" w:rsidP="00A92B43">
      <w:pPr>
        <w:jc w:val="both"/>
      </w:pPr>
      <w:r w:rsidRPr="00D86835">
        <w:t>4.3.  В течении 10 (десяти) рабочих дней после получения от Исполнителя документов, указанных в пункте 4.1 Договора, Заказчик, проводит проверку качества оказанных услуг.</w:t>
      </w:r>
    </w:p>
    <w:p w:rsidR="00D86835" w:rsidRPr="00D86835" w:rsidRDefault="00D86835" w:rsidP="00A92B43">
      <w:pPr>
        <w:jc w:val="both"/>
      </w:pPr>
      <w:r w:rsidRPr="00D86835">
        <w:t>Срок проведения проверки составляет не более 10 (десяти) рабочих дней.</w:t>
      </w:r>
    </w:p>
    <w:p w:rsidR="00D86835" w:rsidRPr="00D86835" w:rsidRDefault="00D86835" w:rsidP="00A92B43">
      <w:pPr>
        <w:jc w:val="both"/>
      </w:pPr>
      <w:r w:rsidRPr="00D86835">
        <w:t>4.3. Не позднее 5 (пяти) рабочих дней после окончания проверки, Заказчик рассматривает результаты и осуществляет приемку оказанных услуг по настоящему Договора на предмет соответствия их объема и качества требованиям, изложенным в настоящем Договора.</w:t>
      </w:r>
    </w:p>
    <w:p w:rsidR="00D86835" w:rsidRPr="00D86835" w:rsidRDefault="00D86835" w:rsidP="00A92B43">
      <w:pPr>
        <w:jc w:val="both"/>
      </w:pPr>
      <w:r w:rsidRPr="00D86835">
        <w:t>4.4. По результатам такого рассмотрения Заказчик направляет Исполнителю заказным письмом с уведомлением о вручении либо с нарочным:</w:t>
      </w:r>
    </w:p>
    <w:p w:rsidR="00D86835" w:rsidRPr="00D86835" w:rsidRDefault="00D86835" w:rsidP="00A92B43">
      <w:pPr>
        <w:jc w:val="both"/>
      </w:pPr>
      <w:r w:rsidRPr="00D86835">
        <w:t>- подписанный Заказчиком 1 (один) экземпляр Акта сдачи-приемки оказанных услуг, либо</w:t>
      </w:r>
    </w:p>
    <w:p w:rsidR="00D86835" w:rsidRPr="00D86835" w:rsidRDefault="00D86835" w:rsidP="00A92B43">
      <w:pPr>
        <w:jc w:val="both"/>
      </w:pPr>
      <w:r w:rsidRPr="00D86835">
        <w:t>- запрос о предоставлении разъяснений относительно оказанной услуги, либо</w:t>
      </w:r>
    </w:p>
    <w:p w:rsidR="00D86835" w:rsidRPr="00D86835" w:rsidRDefault="00D86835" w:rsidP="00A92B43">
      <w:pPr>
        <w:jc w:val="both"/>
      </w:pPr>
      <w:r w:rsidRPr="00D86835">
        <w:t>- мотивированный отказ от принятия оказанной услуги, содержащий перечень выявленных недостатков и разумные сроки их устранения.</w:t>
      </w:r>
    </w:p>
    <w:p w:rsidR="00D86835" w:rsidRPr="00D86835" w:rsidRDefault="00D86835" w:rsidP="00A92B43">
      <w:pPr>
        <w:jc w:val="both"/>
      </w:pPr>
      <w:r w:rsidRPr="00D86835">
        <w:t xml:space="preserve">4.5. В случае получения от Заказчика запроса о предоставлении разъяснений касательно оказанных услуг, или мотивированного отказа от принятия оказанных услуг, или Акта с перечнем выявленных недостатков, необходимых доработок и сроком их устранения Исполнитель в течение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услуг по  объектам охраны за прошедший месяц в двух экземплярах для принятия Заказчиком оказанных услуг. </w:t>
      </w:r>
    </w:p>
    <w:p w:rsidR="00D86835" w:rsidRPr="00D86835" w:rsidRDefault="00D86835" w:rsidP="00A92B43">
      <w:pPr>
        <w:jc w:val="both"/>
      </w:pPr>
      <w:r w:rsidRPr="00D86835">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два экземпляра Акта </w:t>
      </w:r>
      <w:r w:rsidRPr="00D86835">
        <w:lastRenderedPageBreak/>
        <w:t>сдачи-приемки услуг по объектам охраны за прошедший месяц, один из которых направляет Исполнителю.</w:t>
      </w:r>
    </w:p>
    <w:p w:rsidR="00D86835" w:rsidRPr="00D86835" w:rsidRDefault="00D86835" w:rsidP="00A92B43">
      <w:pPr>
        <w:jc w:val="both"/>
      </w:pPr>
      <w:r w:rsidRPr="00D86835">
        <w:t>4.7. Подписанный Заказчиком и Исполнителем Акт сдачи-приемки услуг по объектам охраны Договора за прошедший месяц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D86835" w:rsidRPr="00D86835" w:rsidRDefault="00D86835" w:rsidP="00A92B43">
      <w:pPr>
        <w:jc w:val="both"/>
      </w:pPr>
      <w:r w:rsidRPr="00D86835">
        <w:t>4.8. По окончании срока действия Договора Стороны подписывают двусторонний Акт о выполнении обязательств по Договору.</w:t>
      </w:r>
    </w:p>
    <w:p w:rsidR="00D86835" w:rsidRPr="00D86835" w:rsidRDefault="00D86835" w:rsidP="00D86835"/>
    <w:p w:rsidR="00D86835" w:rsidRPr="00D86835" w:rsidRDefault="00D86835" w:rsidP="00A92B43">
      <w:pPr>
        <w:jc w:val="center"/>
      </w:pPr>
      <w:r w:rsidRPr="00D86835">
        <w:t>5. Права и обязанности Сторон</w:t>
      </w:r>
    </w:p>
    <w:p w:rsidR="00D86835" w:rsidRPr="00D86835" w:rsidRDefault="00D86835" w:rsidP="00A92B43">
      <w:pPr>
        <w:jc w:val="both"/>
      </w:pPr>
      <w:r w:rsidRPr="00D86835">
        <w:t>5.1. Заказчик вправе:</w:t>
      </w:r>
    </w:p>
    <w:p w:rsidR="00D86835" w:rsidRPr="00D86835" w:rsidRDefault="00D86835" w:rsidP="00A92B43">
      <w:pPr>
        <w:jc w:val="both"/>
      </w:pPr>
      <w:r w:rsidRPr="00D86835">
        <w:t>5.1.1. Требовать от Исполнителя надлежащего исполнения обязательств в соответствии с Договором, а также своевременного устранения выявленных недостатков.</w:t>
      </w:r>
    </w:p>
    <w:p w:rsidR="00D86835" w:rsidRPr="00D86835" w:rsidRDefault="00D86835" w:rsidP="00A92B43">
      <w:pPr>
        <w:jc w:val="both"/>
      </w:pPr>
      <w:r w:rsidRPr="00D86835">
        <w:t xml:space="preserve">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на оказание услуг по  круглосуточной охране объектов – ГАПОУ </w:t>
      </w:r>
      <w:r w:rsidRPr="00D86835">
        <w:rPr>
          <w:rFonts w:eastAsiaTheme="minorHAnsi"/>
        </w:rPr>
        <w:t>БТЭиР имени Героя Советского Союза М.А.Афанасьева</w:t>
      </w:r>
      <w:r w:rsidRPr="00D86835">
        <w:t xml:space="preserve"> и Договором (Приложение  №1 к Договору).</w:t>
      </w:r>
    </w:p>
    <w:p w:rsidR="00D86835" w:rsidRPr="00D86835" w:rsidRDefault="00D86835" w:rsidP="00A92B43">
      <w:pPr>
        <w:jc w:val="both"/>
        <w:rPr>
          <w:rFonts w:eastAsia="SimSun"/>
        </w:rPr>
      </w:pPr>
      <w:r w:rsidRPr="00D86835">
        <w:t>5.1.3. Запрашивать у Исполнителя информацию о ходе и состоянии оказываемых услуг.</w:t>
      </w:r>
    </w:p>
    <w:p w:rsidR="00D86835" w:rsidRPr="00D86835" w:rsidRDefault="00D86835" w:rsidP="00A92B43">
      <w:pPr>
        <w:jc w:val="both"/>
      </w:pPr>
      <w:r w:rsidRPr="00D86835">
        <w:rPr>
          <w:rFonts w:eastAsia="SimSun"/>
        </w:rPr>
        <w:t>5.1.4. Осуществлять контроль за объемом, качеством и сроками оказания услуг.</w:t>
      </w:r>
    </w:p>
    <w:p w:rsidR="00D86835" w:rsidRPr="00D86835" w:rsidRDefault="00D86835" w:rsidP="00A92B43">
      <w:pPr>
        <w:jc w:val="both"/>
      </w:pPr>
      <w:r w:rsidRPr="00D86835">
        <w:t>5.1.5. В течение срока действия Договора и при наличии на то оснований требовать замены работников Исполнителя, непосредственно осуществляющих охрану.</w:t>
      </w:r>
    </w:p>
    <w:p w:rsidR="00D86835" w:rsidRPr="00D86835" w:rsidRDefault="00D86835" w:rsidP="00A92B43">
      <w:pPr>
        <w:jc w:val="both"/>
      </w:pPr>
      <w:r w:rsidRPr="00D86835">
        <w:t>5.1.6. В случае ненадлежащего оказания Исполнителем услуг расторгнуть Договора и взыскать убытки в соответствии с требованиями действующего законодательства и Договора.</w:t>
      </w:r>
    </w:p>
    <w:p w:rsidR="00D86835" w:rsidRPr="00D86835" w:rsidRDefault="00D86835" w:rsidP="00A92B43">
      <w:pPr>
        <w:jc w:val="both"/>
      </w:pPr>
      <w:r w:rsidRPr="00D86835">
        <w:t>5.2. Заказчик обязан:</w:t>
      </w:r>
    </w:p>
    <w:p w:rsidR="00D86835" w:rsidRPr="00D86835" w:rsidRDefault="00D86835" w:rsidP="00A92B43">
      <w:pPr>
        <w:jc w:val="both"/>
      </w:pPr>
      <w:r w:rsidRPr="00D86835">
        <w:t>5.2.1. До передачи объекта под охрану привести его стены, потолки, крыши, чердачные и слуховые окна, люки, двери в состояние, исключающее возможность свободного несанкционированного проникновения на объект охраны. Оборудовать объект охраны и его обособленные помещения исправными замками.</w:t>
      </w:r>
    </w:p>
    <w:p w:rsidR="00D86835" w:rsidRPr="00D86835" w:rsidRDefault="00D86835" w:rsidP="00A92B43">
      <w:pPr>
        <w:jc w:val="both"/>
      </w:pPr>
      <w:r w:rsidRPr="00D86835">
        <w:t>5.2.2.Передать Исполнителю на срок действия Договора установленный на объекте комплекс технических средств охраны для передачи тревожных сообщений на пульт централизованного наблюдения (далее - ПЦН) территориального подразделения  ОВО УМВД России по Брянской области и/или г. Брянску, Дятьковскому, Клинцовскому, Новозыбковскому районам.</w:t>
      </w:r>
    </w:p>
    <w:p w:rsidR="00D86835" w:rsidRPr="00D86835" w:rsidRDefault="00D86835" w:rsidP="00A92B43">
      <w:pPr>
        <w:jc w:val="both"/>
      </w:pPr>
      <w:r w:rsidRPr="00D86835">
        <w:t>5.2.3. Обеспечить объекты охраны средствами пожаротушения, соответствующими установленным требованиям действующих нормативных правовых актов.</w:t>
      </w:r>
    </w:p>
    <w:p w:rsidR="00D86835" w:rsidRPr="00D86835" w:rsidRDefault="00D86835" w:rsidP="00A92B43">
      <w:pPr>
        <w:jc w:val="both"/>
      </w:pPr>
      <w:r w:rsidRPr="00D86835">
        <w:t>5.2.4.Обеспечить объекты охраны средствами освещения в темное время суток, достаточными для наблюдения за ним нарядами охраны Исполнителя.</w:t>
      </w:r>
    </w:p>
    <w:p w:rsidR="00D86835" w:rsidRPr="00D86835" w:rsidRDefault="00D86835" w:rsidP="00A92B43">
      <w:pPr>
        <w:jc w:val="both"/>
      </w:pPr>
      <w:r w:rsidRPr="00D86835">
        <w:t>5.2.5. Обеспечить работникам Исполнителя свободный доступ к установленным в пределах объекта средствам связи, техническим средствам охраны, пожаротушения и к местам общего пользования.</w:t>
      </w:r>
    </w:p>
    <w:p w:rsidR="00D86835" w:rsidRPr="00D86835" w:rsidRDefault="00D86835" w:rsidP="00A92B43">
      <w:pPr>
        <w:jc w:val="both"/>
      </w:pPr>
      <w:r w:rsidRPr="00D86835">
        <w:t xml:space="preserve">5.2.6. Создавать Исполнителю условия, необходимые для надлежащего исполнения принятых Исполнителем обязательств по Договору. Указанные условия включают в себя: бесплатное предоставление отдельного помещения, создание необходимых бытовых условий для работы сотрудников Исполнителя и отдыха, гарантированного требованиями действующего трудового законодательства. </w:t>
      </w:r>
    </w:p>
    <w:p w:rsidR="00D86835" w:rsidRPr="00D86835" w:rsidRDefault="00D86835" w:rsidP="00A92B43">
      <w:pPr>
        <w:jc w:val="both"/>
      </w:pPr>
      <w:r w:rsidRPr="00D86835">
        <w:t>5.2.7.Заблаговременно сообщать Исполнителю о предстоящих мероприятиях для принятия соответствующих мер охраны.</w:t>
      </w:r>
    </w:p>
    <w:p w:rsidR="00D86835" w:rsidRPr="00D86835" w:rsidRDefault="00D86835" w:rsidP="00A92B43">
      <w:pPr>
        <w:jc w:val="both"/>
      </w:pPr>
      <w:r w:rsidRPr="00D86835">
        <w:t>5.2.8.Сообщать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w:t>
      </w:r>
    </w:p>
    <w:p w:rsidR="00D86835" w:rsidRPr="00D86835" w:rsidRDefault="00D86835" w:rsidP="00A92B43">
      <w:pPr>
        <w:jc w:val="both"/>
      </w:pPr>
      <w:r w:rsidRPr="00D86835">
        <w:t xml:space="preserve">5.2.9.  Сдавать Исполнителю под охрану помещения, в которых хранятся материальные и денежные ценности в закрытом и опечатанном виде. </w:t>
      </w:r>
    </w:p>
    <w:p w:rsidR="00D86835" w:rsidRPr="00D86835" w:rsidRDefault="00D86835" w:rsidP="00A92B43">
      <w:pPr>
        <w:jc w:val="both"/>
      </w:pPr>
      <w:r w:rsidRPr="00D86835">
        <w:t>5.2.9.1. Прием и сдача помещений осуществляется по «Книге учета сдачи под охрану и вскрытия помещений» (страницы которой пронумерованы, прошнурованы и скреплены печатью) осуществлением соответствующей записи, которая подтверждена подписями Старшего смены охраны (сотрудника охраны на одинарном посту охраны) и представителем Заказчика.</w:t>
      </w:r>
    </w:p>
    <w:p w:rsidR="00D86835" w:rsidRPr="00D86835" w:rsidRDefault="00D86835" w:rsidP="00A92B43">
      <w:pPr>
        <w:jc w:val="both"/>
      </w:pPr>
      <w:r w:rsidRPr="00D86835">
        <w:lastRenderedPageBreak/>
        <w:t xml:space="preserve">5.2.9.2. Прием и сдача имущества осуществляется по «Книге приема-передачи материальных ценностей под охрану» (страницы которой пронумерованы, прошнурованы и скреплены печатью) осуществлением соответствующей записи, которая подтверждена подписями Старшего смены охраны (сотрудника охраны на одинарном посту охраны) и представителем Заказчика. </w:t>
      </w:r>
    </w:p>
    <w:p w:rsidR="00D86835" w:rsidRPr="00D86835" w:rsidRDefault="00D86835" w:rsidP="00A92B43">
      <w:pPr>
        <w:jc w:val="both"/>
      </w:pPr>
      <w:r w:rsidRPr="00D86835">
        <w:t xml:space="preserve">Дорогостоящее имущество передается по описи, составленной в письменной форме (возможно от руки), подписанной Старшим смены охраны (сотрудником охраны на одинарном посту охраны) и представителем Заказчика. </w:t>
      </w:r>
    </w:p>
    <w:p w:rsidR="00D86835" w:rsidRPr="00D86835" w:rsidRDefault="00D86835" w:rsidP="00A92B43">
      <w:pPr>
        <w:jc w:val="both"/>
      </w:pPr>
      <w:r w:rsidRPr="00D86835">
        <w:t>5.2.10. Предоставить Исполнителю сведения, включающие:</w:t>
      </w:r>
    </w:p>
    <w:p w:rsidR="00D86835" w:rsidRPr="00D86835" w:rsidRDefault="00D86835" w:rsidP="00A92B43">
      <w:pPr>
        <w:jc w:val="both"/>
      </w:pPr>
      <w:r w:rsidRPr="00D86835">
        <w:t>- список должностных лиц, имеющих право допуска в помещения Заказчика;</w:t>
      </w:r>
    </w:p>
    <w:p w:rsidR="00D86835" w:rsidRPr="00D86835" w:rsidRDefault="00D86835" w:rsidP="00A92B43">
      <w:pPr>
        <w:jc w:val="both"/>
      </w:pPr>
      <w:r w:rsidRPr="00D86835">
        <w:t>- список должностных лиц, имеющих право утверждать (выдавать) разовые пропуска для посетителей Заказчика;</w:t>
      </w:r>
    </w:p>
    <w:p w:rsidR="00D86835" w:rsidRPr="00D86835" w:rsidRDefault="00D86835" w:rsidP="00A92B43">
      <w:pPr>
        <w:jc w:val="both"/>
      </w:pPr>
      <w:r w:rsidRPr="00D86835">
        <w:t>- график работы персонала Заказчика;</w:t>
      </w:r>
    </w:p>
    <w:p w:rsidR="00D86835" w:rsidRPr="00D86835" w:rsidRDefault="00D86835" w:rsidP="00A92B43">
      <w:pPr>
        <w:jc w:val="both"/>
      </w:pPr>
      <w:r w:rsidRPr="00D86835">
        <w:t>- порядок ввоза и вывоза (вноса-выноса) материальных ценностей;</w:t>
      </w:r>
    </w:p>
    <w:p w:rsidR="00D86835" w:rsidRPr="00D86835" w:rsidRDefault="00D86835" w:rsidP="00A92B43">
      <w:pPr>
        <w:jc w:val="both"/>
      </w:pPr>
      <w:r w:rsidRPr="00D86835">
        <w:t>- порядок вывоза твердых бытовых отходов и крупногабаритного мусора;</w:t>
      </w:r>
    </w:p>
    <w:p w:rsidR="00D86835" w:rsidRPr="00D86835" w:rsidRDefault="00D86835" w:rsidP="00A92B43">
      <w:pPr>
        <w:jc w:val="both"/>
      </w:pPr>
      <w:r w:rsidRPr="00D86835">
        <w:t>- копии правоустанавливающих документов на объекты охраны (заверенные подписью руководителя образовательного учреждения и печатью учреждения) и другие, предусмотренные Договором документы и его приложения.</w:t>
      </w:r>
    </w:p>
    <w:p w:rsidR="00D86835" w:rsidRPr="00D86835" w:rsidRDefault="00D86835" w:rsidP="00A92B43">
      <w:pPr>
        <w:jc w:val="both"/>
      </w:pPr>
      <w:r w:rsidRPr="00D86835">
        <w:t>5.2.11.  Информировать Исполнителя о помещениях особой важности на территории объекта охраны (объектов охраны), заблаговременно сообщать охране (не позднее, чем за пять дней до начала), о проведении ремонта помещений или иных переоборудований, появления новых или изменения существующих мест хранения материальных ценностей, а также о проведении мероприятий, вследствие которых может потребоваться изменение характера и условий охраны.</w:t>
      </w:r>
    </w:p>
    <w:p w:rsidR="00D86835" w:rsidRPr="00D86835" w:rsidRDefault="00D86835" w:rsidP="00A92B43">
      <w:pPr>
        <w:jc w:val="both"/>
      </w:pPr>
      <w:r w:rsidRPr="00D86835">
        <w:t xml:space="preserve"> 5.2.12. С момента вступления в силу Договора довести до сотрудников права и обязанности сотрудников охраны.</w:t>
      </w:r>
    </w:p>
    <w:p w:rsidR="00D86835" w:rsidRPr="00D86835" w:rsidRDefault="00D86835" w:rsidP="00A92B43">
      <w:pPr>
        <w:jc w:val="both"/>
      </w:pPr>
      <w:r w:rsidRPr="00D86835">
        <w:t>5.2.13. Совместно с Исполнителем подписать «Инструкцию по охране объекта». Установить порядок посещения зданий, помещений и территории, ознакомить с ними сотрудников. Совместно с Исполнителем подписать «Должностную инструкцию частного охранника на объекте охраны».</w:t>
      </w:r>
    </w:p>
    <w:p w:rsidR="00D86835" w:rsidRPr="00D86835" w:rsidRDefault="00D86835" w:rsidP="00A92B43">
      <w:pPr>
        <w:jc w:val="both"/>
      </w:pPr>
      <w:r w:rsidRPr="00D86835">
        <w:t>5.2.14. Разработать и согласовать с Исполнителем «Положение о внутриобъектном и пропускном режиме».</w:t>
      </w:r>
    </w:p>
    <w:p w:rsidR="00D86835" w:rsidRPr="00D86835" w:rsidRDefault="00D86835" w:rsidP="00A92B43">
      <w:pPr>
        <w:jc w:val="both"/>
      </w:pPr>
      <w:r w:rsidRPr="00D86835">
        <w:t>5.2.15. Своевременно принять и оплатить надлежащим образом оказанные услуги в соответствии с условиями Договора.</w:t>
      </w:r>
    </w:p>
    <w:p w:rsidR="00D86835" w:rsidRPr="00D86835" w:rsidRDefault="00D86835" w:rsidP="00A92B43">
      <w:pPr>
        <w:jc w:val="both"/>
      </w:pPr>
      <w:r w:rsidRPr="00D86835">
        <w:t>5.3.  Исполнитель вправе:</w:t>
      </w:r>
    </w:p>
    <w:p w:rsidR="00D86835" w:rsidRPr="00D86835" w:rsidRDefault="00D86835" w:rsidP="00A92B43">
      <w:pPr>
        <w:jc w:val="both"/>
      </w:pPr>
      <w:r w:rsidRPr="00D86835">
        <w:t>5.3.1. Требовать своевременного подписания Заказчиком Актов сдачи-приемки услуг по Договору на основании представленных Исполнителем отчетных документов и при условии истечения срока, указанного в п. 4.3. Договора.</w:t>
      </w:r>
    </w:p>
    <w:p w:rsidR="00D86835" w:rsidRPr="00D86835" w:rsidRDefault="00D86835" w:rsidP="00A92B43">
      <w:pPr>
        <w:jc w:val="both"/>
      </w:pPr>
      <w:r w:rsidRPr="00D86835">
        <w:t>5.3.2. Требовать своевременной оплаты оказанных услуг в соответствии с п. 2.3. Договора.</w:t>
      </w:r>
    </w:p>
    <w:p w:rsidR="00D86835" w:rsidRPr="00D86835" w:rsidRDefault="00D86835" w:rsidP="00A92B43">
      <w:pPr>
        <w:jc w:val="both"/>
      </w:pPr>
      <w:r w:rsidRPr="00D86835">
        <w:t>5.3.3. Запрашивать у Заказчика  разъяснения и уточнения относительно оказания услуг в рамках Договора.</w:t>
      </w:r>
    </w:p>
    <w:p w:rsidR="00D86835" w:rsidRPr="00D86835" w:rsidRDefault="00D86835" w:rsidP="00A92B43">
      <w:pPr>
        <w:jc w:val="both"/>
      </w:pPr>
      <w:r w:rsidRPr="00D86835">
        <w:t>5.3.4. Получать от Заказчика содействие при оказании услуг в соответствии с условиями Договора.</w:t>
      </w:r>
    </w:p>
    <w:p w:rsidR="00D86835" w:rsidRPr="00D86835" w:rsidRDefault="00D86835" w:rsidP="00A92B43">
      <w:pPr>
        <w:jc w:val="both"/>
      </w:pPr>
      <w:r w:rsidRPr="00D86835">
        <w:t xml:space="preserve">5.3.5.  Обеспечивать порядок при проведении массовых мероприятий на объекте охраны, в случае проведения таковых Заказчиком, а также содействовать правоохранительным органам в обеспечении правопорядка, в том числе посредством предупреждения и пресечения правонарушений при поступлении тревожных сигналов специальных технических средств, принадлежащих Заказчику. </w:t>
      </w:r>
    </w:p>
    <w:p w:rsidR="00D86835" w:rsidRPr="00D86835" w:rsidRDefault="00D86835" w:rsidP="00A92B43">
      <w:pPr>
        <w:jc w:val="both"/>
      </w:pPr>
      <w:r w:rsidRPr="00D86835">
        <w:t>5.4.  Исполнитель обязан:</w:t>
      </w:r>
    </w:p>
    <w:p w:rsidR="00D86835" w:rsidRPr="00D86835" w:rsidRDefault="00D86835" w:rsidP="00A92B43">
      <w:pPr>
        <w:jc w:val="both"/>
      </w:pPr>
      <w:r w:rsidRPr="00D86835">
        <w:t xml:space="preserve">5.4.1. Своевременно и надлежащим образом оказывать услуги охраны лично, без привлечения третьих лиц, и представлять Заказчику отчетную документацию по итогам исполнения Договора. </w:t>
      </w:r>
    </w:p>
    <w:p w:rsidR="00D86835" w:rsidRPr="00D86835" w:rsidRDefault="00D86835" w:rsidP="00A92B43">
      <w:pPr>
        <w:jc w:val="both"/>
      </w:pPr>
      <w:r w:rsidRPr="00D86835">
        <w:lastRenderedPageBreak/>
        <w:t xml:space="preserve">5.4.2. Оказывать услуги (пакет услуг) в полном соответствии с  Техническим заданием на оказание услуг по  круглосуточной охране объекта - ГАПОУ </w:t>
      </w:r>
      <w:r w:rsidRPr="00D86835">
        <w:rPr>
          <w:rFonts w:eastAsiaTheme="minorHAnsi"/>
        </w:rPr>
        <w:t>БТЭиР имени Героя Советского Союза М.А.Афанасьева</w:t>
      </w:r>
      <w:r w:rsidRPr="00D86835">
        <w:t>.</w:t>
      </w:r>
    </w:p>
    <w:p w:rsidR="00D86835" w:rsidRPr="00D86835" w:rsidRDefault="00D86835" w:rsidP="00A92B43">
      <w:pPr>
        <w:jc w:val="both"/>
      </w:pPr>
      <w:r w:rsidRPr="00D86835">
        <w:t xml:space="preserve">5.4.3.Следить за соблюдением утвержденного Заказчиком и согласованного Получателями услуг порядка пользования его имуществом и доступа на территорию объектов, в том числе в соответствии с Положением о внутриобъектовом и пропускном режимах. </w:t>
      </w:r>
    </w:p>
    <w:p w:rsidR="00D86835" w:rsidRPr="00D86835" w:rsidRDefault="00D86835" w:rsidP="00A92B43">
      <w:pPr>
        <w:jc w:val="both"/>
      </w:pPr>
      <w:r w:rsidRPr="00D86835">
        <w:t>5.4.4.Проводить осмотр помещений после окончания рабочего дня с занесением результатов осмотра в «Журнал контроля (осмотров) состояния объекта и дистанционного контроля несения службы». Принимать под охрану опечатанные помещения.</w:t>
      </w:r>
    </w:p>
    <w:p w:rsidR="00D86835" w:rsidRPr="00D86835" w:rsidRDefault="00D86835" w:rsidP="00A92B43">
      <w:pPr>
        <w:jc w:val="both"/>
      </w:pPr>
      <w:r w:rsidRPr="00D86835">
        <w:t>5.4.5.Соблюдать требования противопожарной безопасности во время исполнения обязанностей по Договору в соответствии с Инструкцией по охране объекта.</w:t>
      </w:r>
    </w:p>
    <w:p w:rsidR="00D86835" w:rsidRPr="00D86835" w:rsidRDefault="00D86835" w:rsidP="00A92B43">
      <w:pPr>
        <w:jc w:val="both"/>
      </w:pPr>
      <w:r w:rsidRPr="00D86835">
        <w:t>5.4.6. Исполнитель должен разработать и согласовать с Заказчиком инструкцию по правилам пользования комплексом технических средств охраны.</w:t>
      </w:r>
    </w:p>
    <w:p w:rsidR="00D86835" w:rsidRPr="00D86835" w:rsidRDefault="00D86835" w:rsidP="00A92B43">
      <w:pPr>
        <w:jc w:val="both"/>
      </w:pPr>
      <w:r w:rsidRPr="00D86835">
        <w:t>5.4.7.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D86835" w:rsidRPr="00D86835" w:rsidRDefault="00D86835" w:rsidP="00A92B43">
      <w:pPr>
        <w:jc w:val="both"/>
      </w:pPr>
      <w:r w:rsidRPr="00D86835">
        <w:t>5.4.8. Обеспечивать устранение недостатков, выявленных при сдаче-приемке услуг и в течение гарантийного срока, за свой счет.</w:t>
      </w:r>
    </w:p>
    <w:p w:rsidR="00D86835" w:rsidRPr="00D86835" w:rsidRDefault="00D86835" w:rsidP="00A92B43">
      <w:pPr>
        <w:jc w:val="both"/>
      </w:pPr>
      <w:r w:rsidRPr="00D86835">
        <w:t>5.4.9. Представлять Заказчику  сведения об изменении своего местонахождения в срок не позднее пяти дней со дня соответствующего изменения. В случае непредставления в установленный срок уведомления об изменении адреса, местонахождением исполнителя будет считаться адрес, указанный в Договоре.</w:t>
      </w:r>
    </w:p>
    <w:p w:rsidR="00D86835" w:rsidRPr="00D86835" w:rsidRDefault="00D86835" w:rsidP="00A92B43">
      <w:pPr>
        <w:jc w:val="both"/>
      </w:pPr>
      <w:r w:rsidRPr="00D86835">
        <w:t>5.4.10. В случае, если законодательством РФ предусмотрено лицензирование вида деятельности, являющегося предметом Договора, Исполнитель обязан предоставить Заказчику лицензию.</w:t>
      </w:r>
    </w:p>
    <w:p w:rsidR="00D86835" w:rsidRPr="00D86835" w:rsidRDefault="00D86835" w:rsidP="00A92B43">
      <w:pPr>
        <w:jc w:val="both"/>
      </w:pPr>
      <w:r w:rsidRPr="00D86835">
        <w:t>5.4.11. Исполнять иные обязательства, предусмотренные нормативными правовыми актами и настоящим Договором.</w:t>
      </w:r>
    </w:p>
    <w:p w:rsidR="00D86835" w:rsidRPr="00D86835" w:rsidRDefault="00D86835" w:rsidP="00A92B43">
      <w:pPr>
        <w:jc w:val="both"/>
      </w:pPr>
      <w:r w:rsidRPr="00D86835">
        <w:t>5.4.12. В случае повреждения Исполнителем действующих коммуникаций при оказании услуг восстановить поврежденную сеть за свой счет.</w:t>
      </w:r>
    </w:p>
    <w:p w:rsidR="00D86835" w:rsidRPr="00D86835" w:rsidRDefault="00D86835" w:rsidP="00A92B43">
      <w:pPr>
        <w:jc w:val="both"/>
      </w:pPr>
      <w:r w:rsidRPr="00D86835">
        <w:t>5.4.13.Допускать сотрудников охраны к работе только после прохождения обучения мерам пожарной безопасности, в соответствии с требованиями Постановления Правительства Российской Федерации  от 25 апреля 2012 года № 390 «О противопожарном режиме».</w:t>
      </w:r>
    </w:p>
    <w:p w:rsidR="00D86835" w:rsidRPr="00D86835" w:rsidRDefault="00D86835" w:rsidP="00A92B43">
      <w:pPr>
        <w:jc w:val="both"/>
      </w:pPr>
    </w:p>
    <w:p w:rsidR="00D86835" w:rsidRPr="00D86835" w:rsidRDefault="00D86835" w:rsidP="00A92B43">
      <w:pPr>
        <w:jc w:val="center"/>
      </w:pPr>
      <w:r w:rsidRPr="00D86835">
        <w:t>6. Ответственность Сторон</w:t>
      </w:r>
    </w:p>
    <w:p w:rsidR="00D86835" w:rsidRPr="00D86835" w:rsidRDefault="00D86835" w:rsidP="00A92B43">
      <w:pPr>
        <w:jc w:val="both"/>
      </w:pPr>
      <w:r w:rsidRPr="00D86835">
        <w:t xml:space="preserve">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w:t>
      </w:r>
    </w:p>
    <w:p w:rsidR="00D86835" w:rsidRPr="00D86835" w:rsidRDefault="00D86835" w:rsidP="00A92B43">
      <w:pPr>
        <w:jc w:val="both"/>
      </w:pPr>
      <w:r w:rsidRPr="00D86835">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неуплаченной в срок суммы. </w:t>
      </w:r>
    </w:p>
    <w:p w:rsidR="00D86835" w:rsidRPr="00D86835" w:rsidRDefault="00D86835" w:rsidP="00A92B43">
      <w:pPr>
        <w:jc w:val="both"/>
      </w:pPr>
      <w:r w:rsidRPr="00D86835">
        <w:t>6.3.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86835" w:rsidRPr="00D86835" w:rsidRDefault="00D86835" w:rsidP="00A92B43">
      <w:pPr>
        <w:jc w:val="both"/>
      </w:pPr>
      <w:r w:rsidRPr="00D86835">
        <w:t xml:space="preserve">Пеня начисляется за каждый день просрочки исполнения Поставщиком обязательства, выразившееся в нарушении установленного п. 3.1. настоящего Договора срока поставки товара в полном объеме, начиная со дня, следующего после дня истечения установленного п. 3.1. срока исполнения обязательства. Размер пени устанавливается в соответствии с  порядком, установленным Постановлением Правительства РФ от 30.08.2017 № 1042 «Об утверждении </w:t>
      </w:r>
      <w:r w:rsidRPr="00D86835">
        <w:lastRenderedPageBreak/>
        <w:t>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r w:rsidRPr="00D86835">
        <w:t> </w:t>
      </w:r>
    </w:p>
    <w:p w:rsidR="00D86835" w:rsidRPr="00D86835" w:rsidRDefault="00D86835" w:rsidP="00A92B43">
      <w:pPr>
        <w:jc w:val="both"/>
      </w:pPr>
      <w:r w:rsidRPr="00D86835">
        <w:t>6.4.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r w:rsidRPr="00D86835">
        <w:t> </w:t>
      </w:r>
    </w:p>
    <w:p w:rsidR="00D86835" w:rsidRPr="00D86835" w:rsidRDefault="00D86835" w:rsidP="00A92B43">
      <w:pPr>
        <w:jc w:val="both"/>
      </w:pPr>
      <w:r w:rsidRPr="00D86835">
        <w:t>а) 3 процента цены Договора (этапа) в случае, если цена Договора (этапа) не превышает 3 млн. рублей;</w:t>
      </w:r>
    </w:p>
    <w:p w:rsidR="00D86835" w:rsidRPr="00D86835" w:rsidRDefault="00D86835" w:rsidP="00A92B43">
      <w:pPr>
        <w:jc w:val="both"/>
      </w:pPr>
      <w:r w:rsidRPr="00D86835">
        <w:t>б) 2 процента цены Договора (этапа) в случае, если цена Договора (этапа) составляет от 3 млн. рублей до 10 млн. рублей (включительно);</w:t>
      </w:r>
    </w:p>
    <w:p w:rsidR="00D86835" w:rsidRPr="00D86835" w:rsidRDefault="00D86835" w:rsidP="00A92B43">
      <w:pPr>
        <w:jc w:val="both"/>
      </w:pPr>
      <w:r w:rsidRPr="00D86835">
        <w:t>в) 1 процент цены Договора (этапа) в случае, если цена Договора (этапа) составляет от 10 млн. рублей до 20 млн. рублей (включительно).</w:t>
      </w:r>
    </w:p>
    <w:p w:rsidR="00D86835" w:rsidRPr="00D86835" w:rsidRDefault="00D86835" w:rsidP="00A92B43">
      <w:pPr>
        <w:jc w:val="both"/>
      </w:pPr>
      <w:r w:rsidRPr="00D86835">
        <w:t>*Размер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30.08.2017 № 1042.</w:t>
      </w:r>
    </w:p>
    <w:p w:rsidR="00D86835" w:rsidRPr="00D86835" w:rsidRDefault="00D86835" w:rsidP="00A92B43">
      <w:pPr>
        <w:jc w:val="both"/>
      </w:pPr>
      <w:r w:rsidRPr="00D86835">
        <w:t>6.5.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D86835" w:rsidRPr="00D86835" w:rsidRDefault="00D86835" w:rsidP="00A92B43">
      <w:pPr>
        <w:jc w:val="both"/>
      </w:pPr>
      <w:r w:rsidRPr="00D86835">
        <w:t>а) 1000 рублей, если цена Договора не превышает 3 млн. рублей (включительно);</w:t>
      </w:r>
    </w:p>
    <w:p w:rsidR="00D86835" w:rsidRPr="00D86835" w:rsidRDefault="00D86835" w:rsidP="00A92B43">
      <w:pPr>
        <w:jc w:val="both"/>
      </w:pPr>
      <w:r w:rsidRPr="00D86835">
        <w:t>б) 5000 рублей, если цена к Договора составляет от 3 млн. рублей до 50 млн. рублей (включительно);</w:t>
      </w:r>
    </w:p>
    <w:p w:rsidR="00D86835" w:rsidRPr="00D86835" w:rsidRDefault="00D86835" w:rsidP="00A92B43">
      <w:pPr>
        <w:jc w:val="both"/>
      </w:pPr>
      <w:r w:rsidRPr="00D86835">
        <w:t>в) 10000 рублей, если цена Договора составляет от 50 млн. рублей до 100 млн. рублей (включительно);</w:t>
      </w:r>
    </w:p>
    <w:p w:rsidR="00D86835" w:rsidRPr="00D86835" w:rsidRDefault="00D86835" w:rsidP="00A92B43">
      <w:pPr>
        <w:jc w:val="both"/>
      </w:pPr>
      <w:r w:rsidRPr="00D86835">
        <w:t xml:space="preserve">г) 100000 рублей, если цена Договора превышает 100 млн. рублей. </w:t>
      </w:r>
    </w:p>
    <w:p w:rsidR="00D86835" w:rsidRPr="00D86835" w:rsidRDefault="00D86835" w:rsidP="00A92B43">
      <w:pPr>
        <w:jc w:val="both"/>
      </w:pPr>
      <w:r w:rsidRPr="00D86835">
        <w:t>6.6.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r w:rsidRPr="00D86835">
        <w:t> </w:t>
      </w:r>
    </w:p>
    <w:p w:rsidR="00D86835" w:rsidRPr="00D86835" w:rsidRDefault="00D86835" w:rsidP="00A92B43">
      <w:pPr>
        <w:jc w:val="both"/>
      </w:pPr>
      <w:r w:rsidRPr="00D86835">
        <w:t>6.7.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86835" w:rsidRPr="00D86835" w:rsidRDefault="00D86835" w:rsidP="00A92B43">
      <w:pPr>
        <w:jc w:val="both"/>
      </w:pPr>
      <w:r w:rsidRPr="00D86835">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86835" w:rsidRPr="00D86835" w:rsidRDefault="00D86835" w:rsidP="00A92B43">
      <w:pPr>
        <w:jc w:val="both"/>
      </w:pPr>
      <w:r w:rsidRPr="00D86835">
        <w:t>6.10. Уплата неустоек (штрафов, пеней) не освобождает Стороны от выполнения обязательств по Договору.</w:t>
      </w:r>
    </w:p>
    <w:p w:rsidR="00D86835" w:rsidRPr="00D86835" w:rsidRDefault="00D86835" w:rsidP="00D86835"/>
    <w:p w:rsidR="00D86835" w:rsidRPr="00D86835" w:rsidRDefault="00D86835" w:rsidP="00A92B43">
      <w:pPr>
        <w:jc w:val="center"/>
      </w:pPr>
      <w:r w:rsidRPr="00D86835">
        <w:t>7. Срок действия и порядок расторжения Договора</w:t>
      </w:r>
    </w:p>
    <w:p w:rsidR="00D86835" w:rsidRPr="00D86835" w:rsidRDefault="00D86835" w:rsidP="00A92B43">
      <w:pPr>
        <w:jc w:val="both"/>
      </w:pPr>
      <w:r w:rsidRPr="00D86835">
        <w:t>7.1. Договор вступает в силу и становится обязательным для обеих Сторон со дня его подписания и действует  до 31 декабря 2019 года в части оказания услуг Исполнителем.  Договор считается исполненным после подписания Сторонами Акта о выполнении обязательств по Договору и осуществления полного расчета по Договору, подтвержденного платежным документом.</w:t>
      </w:r>
    </w:p>
    <w:p w:rsidR="00D86835" w:rsidRPr="00D86835" w:rsidRDefault="00D86835" w:rsidP="00A92B43">
      <w:pPr>
        <w:jc w:val="both"/>
      </w:pPr>
      <w:r w:rsidRPr="00D86835">
        <w:lastRenderedPageBreak/>
        <w:t>7.2.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86835" w:rsidRPr="00D86835" w:rsidRDefault="00D86835" w:rsidP="00A92B43">
      <w:pPr>
        <w:jc w:val="both"/>
      </w:pPr>
      <w:r w:rsidRPr="00D86835">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т.ч.:</w:t>
      </w:r>
    </w:p>
    <w:p w:rsidR="00D86835" w:rsidRPr="00D86835" w:rsidRDefault="00D86835" w:rsidP="00A92B43">
      <w:pPr>
        <w:jc w:val="both"/>
      </w:pPr>
      <w:r w:rsidRPr="00D86835">
        <w:t>7.2.3. При отступлении Исполнителя от условий настоящего Договора при выполнении работ или иные недостатки результата работ, которые не были устранены в установленный Заказчиком разумный срок, либо являются существенными и неустранимыми.</w:t>
      </w:r>
    </w:p>
    <w:p w:rsidR="00D86835" w:rsidRPr="00D86835" w:rsidRDefault="00D86835" w:rsidP="00A92B43">
      <w:pPr>
        <w:jc w:val="both"/>
      </w:pPr>
      <w:r w:rsidRPr="00D86835">
        <w:t>7.3  Заказчик обязан принять решение об одностороннем отказе от исполнения Договора в случае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D86835" w:rsidRPr="00D86835" w:rsidRDefault="00D86835" w:rsidP="00A92B43">
      <w:pPr>
        <w:jc w:val="both"/>
      </w:pPr>
      <w:r w:rsidRPr="00D86835">
        <w:t>7.4.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86835" w:rsidRPr="00D86835" w:rsidRDefault="00D86835" w:rsidP="00A92B43">
      <w:pPr>
        <w:jc w:val="both"/>
      </w:pPr>
      <w:r w:rsidRPr="00D86835">
        <w:t>7.5.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6835" w:rsidRPr="00D86835" w:rsidRDefault="00D86835" w:rsidP="00A92B43">
      <w:pPr>
        <w:jc w:val="both"/>
        <w:rPr>
          <w:rFonts w:eastAsia="Calibri"/>
        </w:rPr>
      </w:pPr>
      <w:r w:rsidRPr="00D86835">
        <w:rPr>
          <w:rFonts w:eastAsia="Calibri"/>
        </w:rPr>
        <w:t xml:space="preserve">7.6. Окончание срока действия </w:t>
      </w:r>
      <w:r w:rsidRPr="00D86835">
        <w:t>Договор</w:t>
      </w:r>
      <w:r w:rsidRPr="00D86835">
        <w:rPr>
          <w:rFonts w:eastAsia="Calibri"/>
        </w:rPr>
        <w:t xml:space="preserve">а не освобождает Стороны от выполнения обязательств по </w:t>
      </w:r>
      <w:r w:rsidRPr="00D86835">
        <w:t>Договор</w:t>
      </w:r>
      <w:r w:rsidRPr="00D86835">
        <w:rPr>
          <w:rFonts w:eastAsia="Calibri"/>
        </w:rPr>
        <w:t>у и ответственности за его нарушение.</w:t>
      </w:r>
    </w:p>
    <w:p w:rsidR="00D86835" w:rsidRPr="00D86835" w:rsidRDefault="00D86835" w:rsidP="00A92B43">
      <w:pPr>
        <w:jc w:val="both"/>
        <w:rPr>
          <w:rFonts w:eastAsia="Arial"/>
        </w:rPr>
      </w:pPr>
      <w:r w:rsidRPr="00D86835">
        <w:rPr>
          <w:rFonts w:eastAsia="Calibri"/>
        </w:rPr>
        <w:t xml:space="preserve">7.8. </w:t>
      </w:r>
      <w:r w:rsidRPr="00D86835">
        <w:t>Заказчик вправе направить денежные средства обеспечения исполнения Договора Исполнителя на оплату обязательств по уплате штрафов и неустоек, в следствии нарушения условий договора.</w:t>
      </w:r>
    </w:p>
    <w:p w:rsidR="00D86835" w:rsidRPr="00D86835" w:rsidRDefault="00D86835" w:rsidP="00D86835"/>
    <w:p w:rsidR="00D86835" w:rsidRPr="00D86835" w:rsidRDefault="00A92B43" w:rsidP="00A92B43">
      <w:pPr>
        <w:jc w:val="center"/>
      </w:pPr>
      <w:r>
        <w:t xml:space="preserve">8. </w:t>
      </w:r>
      <w:r w:rsidR="00D86835" w:rsidRPr="00D86835">
        <w:t>Обеспечение исполнения Договора</w:t>
      </w:r>
    </w:p>
    <w:p w:rsidR="00D86835" w:rsidRPr="00D86835" w:rsidRDefault="00D86835" w:rsidP="00A92B43">
      <w:pPr>
        <w:jc w:val="both"/>
      </w:pPr>
      <w:r w:rsidRPr="00D86835">
        <w:t>Исполнение Договора может обеспечиваться одним из следующих способов:</w:t>
      </w:r>
    </w:p>
    <w:p w:rsidR="00D86835" w:rsidRPr="00D86835" w:rsidRDefault="00D86835" w:rsidP="00A92B43">
      <w:pPr>
        <w:jc w:val="both"/>
      </w:pPr>
      <w:r w:rsidRPr="00D86835">
        <w:t>- внесение денежных средств на счет заказчика, на котором в соответствии с законодательством РФ учитываются операции с поступающими ему средствами;</w:t>
      </w:r>
    </w:p>
    <w:p w:rsidR="00D86835" w:rsidRPr="00D86835" w:rsidRDefault="00D86835" w:rsidP="00A92B43">
      <w:pPr>
        <w:jc w:val="both"/>
      </w:pPr>
      <w:r w:rsidRPr="00D86835">
        <w:t>- предоставление банковской гарантии.</w:t>
      </w:r>
    </w:p>
    <w:p w:rsidR="00D86835" w:rsidRPr="00D86835" w:rsidRDefault="00D86835" w:rsidP="00A92B43">
      <w:pPr>
        <w:jc w:val="both"/>
      </w:pPr>
      <w:r w:rsidRPr="00D86835">
        <w:t xml:space="preserve">Способ обеспечения исполнения </w:t>
      </w:r>
      <w:bookmarkStart w:id="8" w:name="OLE_LINK4"/>
      <w:bookmarkStart w:id="9" w:name="OLE_LINK5"/>
      <w:bookmarkStart w:id="10" w:name="OLE_LINK6"/>
      <w:bookmarkStart w:id="11" w:name="OLE_LINK7"/>
      <w:r w:rsidRPr="00D86835">
        <w:t>Договор</w:t>
      </w:r>
      <w:bookmarkEnd w:id="8"/>
      <w:bookmarkEnd w:id="9"/>
      <w:bookmarkEnd w:id="10"/>
      <w:bookmarkEnd w:id="11"/>
      <w:r w:rsidRPr="00D86835">
        <w:t>а определяет участник закупки, с которым заключается Договор.</w:t>
      </w:r>
    </w:p>
    <w:p w:rsidR="00D86835" w:rsidRPr="00D86835" w:rsidRDefault="00D86835" w:rsidP="00A92B43">
      <w:pPr>
        <w:jc w:val="both"/>
      </w:pPr>
      <w:r w:rsidRPr="00D86835">
        <w:t xml:space="preserve">Обеспечение исполнения Договора составляет 10% начальной (максимальной) цены Договора а, что составляет </w:t>
      </w:r>
      <w:r w:rsidR="0009356A">
        <w:t>963 600</w:t>
      </w:r>
      <w:r w:rsidRPr="00D86835">
        <w:t xml:space="preserve"> рублей 00 коп. В случае если при проведении аукциона участником закупки, с которым заключается Договор, предложена цена Договора, которая на 25 и более процентов ниже начальной (максимальной) цены Договора, при непредоставлении таким участником информации, подтверждающей его добросовестность на дату подачи заявки, размер обеспечения Договора составит </w:t>
      </w:r>
      <w:r w:rsidR="0009356A">
        <w:t>15</w:t>
      </w:r>
      <w:r w:rsidRPr="00D86835">
        <w:t xml:space="preserve">% начальной (максимальной) цены Договора, что составляет  </w:t>
      </w:r>
      <w:r w:rsidR="0009356A">
        <w:t>1 445 400</w:t>
      </w:r>
      <w:r w:rsidRPr="00D86835">
        <w:t xml:space="preserve"> рублей 00 коп.</w:t>
      </w:r>
    </w:p>
    <w:p w:rsidR="00D86835" w:rsidRPr="00D86835" w:rsidRDefault="00D86835" w:rsidP="00A92B43">
      <w:pPr>
        <w:jc w:val="both"/>
      </w:pPr>
      <w:r w:rsidRPr="00D86835">
        <w:t xml:space="preserve">В случае если обеспечением исполнения Договора является внесение денежных средств, денежные средства перечисляются по следующим реквизитам: </w:t>
      </w:r>
    </w:p>
    <w:p w:rsidR="00D86835" w:rsidRPr="00D86835" w:rsidRDefault="00D86835" w:rsidP="00A92B43">
      <w:pPr>
        <w:jc w:val="both"/>
      </w:pPr>
      <w:r w:rsidRPr="00D86835">
        <w:t xml:space="preserve">Получатель ГАПОУ БТЭиР имени Героя Советского Союза М.А.Афанасьева </w:t>
      </w:r>
    </w:p>
    <w:p w:rsidR="00D86835" w:rsidRPr="00D86835" w:rsidRDefault="00D86835" w:rsidP="00A92B43">
      <w:pPr>
        <w:jc w:val="both"/>
      </w:pPr>
      <w:r w:rsidRPr="00D86835">
        <w:t xml:space="preserve">ИНН 3233004155 </w:t>
      </w:r>
    </w:p>
    <w:p w:rsidR="00D86835" w:rsidRPr="00D86835" w:rsidRDefault="00D86835" w:rsidP="00A92B43">
      <w:pPr>
        <w:jc w:val="both"/>
      </w:pPr>
      <w:r w:rsidRPr="00D86835">
        <w:t>КПП 325701001</w:t>
      </w:r>
    </w:p>
    <w:p w:rsidR="00D86835" w:rsidRPr="00D86835" w:rsidRDefault="00D86835" w:rsidP="00A92B43">
      <w:pPr>
        <w:jc w:val="both"/>
      </w:pPr>
      <w:r w:rsidRPr="00D86835">
        <w:t xml:space="preserve">р/с 40601810900013000002 </w:t>
      </w:r>
    </w:p>
    <w:p w:rsidR="00D86835" w:rsidRPr="00D86835" w:rsidRDefault="00D86835" w:rsidP="00A92B43">
      <w:pPr>
        <w:jc w:val="both"/>
      </w:pPr>
      <w:r w:rsidRPr="00D86835">
        <w:t xml:space="preserve">в Отделение Брянск г. Брянск    </w:t>
      </w:r>
    </w:p>
    <w:p w:rsidR="00D86835" w:rsidRPr="00D86835" w:rsidRDefault="00D86835" w:rsidP="00A92B43">
      <w:pPr>
        <w:jc w:val="both"/>
      </w:pPr>
      <w:r w:rsidRPr="00D86835">
        <w:t>Департамент финансов Брянской области (ГАПОУ БТЭиР имени Героя Советского Союза М.А.Афанасьева)  л/с   30816Р10720</w:t>
      </w:r>
    </w:p>
    <w:p w:rsidR="00D86835" w:rsidRPr="00D86835" w:rsidRDefault="00D86835" w:rsidP="00A92B43">
      <w:pPr>
        <w:jc w:val="both"/>
      </w:pPr>
      <w:r w:rsidRPr="00D86835">
        <w:t>БИК 041501001</w:t>
      </w:r>
    </w:p>
    <w:p w:rsidR="00D86835" w:rsidRPr="00D86835" w:rsidRDefault="00D86835" w:rsidP="00A92B43">
      <w:pPr>
        <w:jc w:val="both"/>
      </w:pPr>
      <w:r w:rsidRPr="00D86835">
        <w:t>В случае если обеспечением исполнения Договора является банковская гарантия, она должна быть безотзывной и содержать:</w:t>
      </w:r>
    </w:p>
    <w:p w:rsidR="00D86835" w:rsidRPr="00D86835" w:rsidRDefault="00D86835" w:rsidP="00A92B43">
      <w:pPr>
        <w:jc w:val="both"/>
      </w:pPr>
      <w:r w:rsidRPr="00D86835">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D86835" w:rsidRPr="00D86835" w:rsidRDefault="00D86835" w:rsidP="00A92B43">
      <w:pPr>
        <w:jc w:val="both"/>
      </w:pPr>
      <w:r w:rsidRPr="00D86835">
        <w:t xml:space="preserve">2) обязательства принципала, надлежащее исполнение которых обеспечивается банковской гарантией;      </w:t>
      </w:r>
    </w:p>
    <w:p w:rsidR="00D86835" w:rsidRPr="00D86835" w:rsidRDefault="00D86835" w:rsidP="00A92B43">
      <w:pPr>
        <w:jc w:val="both"/>
      </w:pPr>
      <w:r w:rsidRPr="00D86835">
        <w:t xml:space="preserve">3) обязанность гаранта уплатить заказчику неустойку в размере 0,1 % денежной суммы, подлежащей уплате, за каждый день просрочки;     </w:t>
      </w:r>
    </w:p>
    <w:p w:rsidR="00D86835" w:rsidRPr="00D86835" w:rsidRDefault="00D86835" w:rsidP="00A92B43">
      <w:pPr>
        <w:jc w:val="both"/>
      </w:pPr>
      <w:r w:rsidRPr="00D86835">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               </w:t>
      </w:r>
    </w:p>
    <w:p w:rsidR="00D86835" w:rsidRPr="00D86835" w:rsidRDefault="00D86835" w:rsidP="00A92B43">
      <w:pPr>
        <w:jc w:val="both"/>
      </w:pPr>
      <w:r w:rsidRPr="00D86835">
        <w:t>5) срок действия банковской гарантии должен превышать срок действия Договора не менее чем на 1 месяц (за исключением гарантийных обязательств);</w:t>
      </w:r>
    </w:p>
    <w:p w:rsidR="00D86835" w:rsidRPr="00D86835" w:rsidRDefault="00D86835" w:rsidP="00A92B43">
      <w:pPr>
        <w:jc w:val="both"/>
      </w:pPr>
      <w:r w:rsidRPr="00D86835">
        <w:t>6) отлагательное условие, предусматривающее заключение договора предоставления банковской</w:t>
      </w:r>
    </w:p>
    <w:p w:rsidR="00D86835" w:rsidRPr="00D86835" w:rsidRDefault="00D86835" w:rsidP="00A92B43">
      <w:pPr>
        <w:jc w:val="both"/>
      </w:pPr>
      <w:r w:rsidRPr="00D86835">
        <w:t xml:space="preserve">гарантии по обязательствам принципала, возникшим из Договора при его заключении;                  </w:t>
      </w:r>
    </w:p>
    <w:p w:rsidR="00D86835" w:rsidRPr="00D86835" w:rsidRDefault="00D86835" w:rsidP="00A92B43">
      <w:pPr>
        <w:jc w:val="both"/>
      </w:pPr>
      <w:r w:rsidRPr="00D86835">
        <w:t xml:space="preserve">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D86835" w:rsidRPr="00D86835" w:rsidRDefault="00D86835" w:rsidP="00A92B43">
      <w:pPr>
        <w:jc w:val="both"/>
      </w:pPr>
      <w:r w:rsidRPr="00D86835">
        <w:t xml:space="preserve">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86835" w:rsidRPr="00D86835" w:rsidRDefault="00D86835" w:rsidP="00A92B43">
      <w:pPr>
        <w:jc w:val="both"/>
      </w:pPr>
      <w:r w:rsidRPr="00D86835">
        <w:t xml:space="preserve">Заказчик в качестве обеспечения исполнения Договоров принимают банковские гарантии, выданные банками, включёнными в предусмотренный </w:t>
      </w:r>
      <w:hyperlink r:id="rId23" w:history="1">
        <w:r w:rsidRPr="00D86835">
          <w:t>статьей 74.1</w:t>
        </w:r>
      </w:hyperlink>
      <w:r w:rsidRPr="00D86835">
        <w:t xml:space="preserve"> Налогового кодекса РФ перечень банков, отвечающих установленным требованиям для принятия банковских гарантий в целях налогообложения.</w:t>
      </w:r>
    </w:p>
    <w:p w:rsidR="00D86835" w:rsidRPr="00D86835" w:rsidRDefault="00D86835" w:rsidP="00A92B43">
      <w:pPr>
        <w:jc w:val="both"/>
      </w:pPr>
      <w:r w:rsidRPr="00D86835">
        <w:t>Банковская гарантия, предоставляемая подрядчиком в качестве обеспечения исполнения Договора, должна быть включена в реестр банковских гарантий, размещенный в единой информационной системе.</w:t>
      </w:r>
    </w:p>
    <w:p w:rsidR="00D86835" w:rsidRPr="00D86835" w:rsidRDefault="00D86835" w:rsidP="00A92B43">
      <w:pPr>
        <w:jc w:val="both"/>
      </w:pPr>
      <w:r w:rsidRPr="00D86835">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 </w:t>
      </w:r>
    </w:p>
    <w:p w:rsidR="00D86835" w:rsidRPr="00D86835" w:rsidRDefault="00D86835" w:rsidP="00A92B43">
      <w:pPr>
        <w:jc w:val="both"/>
      </w:pPr>
      <w:r w:rsidRPr="00D86835">
        <w:t>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подрядчиком своих обязательств по Договору.</w:t>
      </w:r>
    </w:p>
    <w:p w:rsidR="00D86835" w:rsidRPr="00D86835" w:rsidRDefault="00D86835" w:rsidP="00A92B43">
      <w:pPr>
        <w:jc w:val="both"/>
      </w:pPr>
      <w:r w:rsidRPr="00D86835">
        <w:t>Возврат подрядчику денежных средств, внесенных им на счет заказчика в качестве обеспечения исполнения Договора, осуществляется при условии надлежащего исполнения подрядчиком всех своих обязательств по Договору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Договора. Денежные средства перечисляются по банковским реквизитам, указанным в письменном требовании.</w:t>
      </w:r>
    </w:p>
    <w:p w:rsidR="00D86835" w:rsidRPr="00D86835" w:rsidRDefault="00D86835" w:rsidP="00A92B43">
      <w:pPr>
        <w:jc w:val="both"/>
      </w:pPr>
      <w:r w:rsidRPr="00D86835">
        <w:t>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86835" w:rsidRPr="00D86835" w:rsidRDefault="00D86835" w:rsidP="00A92B43">
      <w:pPr>
        <w:jc w:val="both"/>
      </w:pPr>
    </w:p>
    <w:p w:rsidR="00D86835" w:rsidRPr="00D86835" w:rsidRDefault="00D86835" w:rsidP="00A92B43">
      <w:pPr>
        <w:jc w:val="center"/>
      </w:pPr>
      <w:r w:rsidRPr="00D86835">
        <w:t>9. Обстоятельства непреодолимой силы</w:t>
      </w:r>
    </w:p>
    <w:p w:rsidR="00D86835" w:rsidRPr="00D86835" w:rsidRDefault="00D86835" w:rsidP="00A92B43">
      <w:pPr>
        <w:jc w:val="both"/>
      </w:pPr>
      <w:r w:rsidRPr="00D86835">
        <w:t xml:space="preserve">9.1. Под обстоятельствами непреодолимой силы понимаются обстоятельства, которые могут возникнуть после заключения настоящего Договора в результате непредвиденных или </w:t>
      </w:r>
      <w:r w:rsidRPr="00D86835">
        <w:lastRenderedPageBreak/>
        <w:t>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Непреодолимой силой являются чрезвычайные и непредотвратимые при данных условиях обстоятельства, которые стороны не могли предвидеть, предотвратить и избежать.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D86835" w:rsidRPr="00D86835" w:rsidRDefault="00D86835" w:rsidP="00A92B43">
      <w:pPr>
        <w:jc w:val="both"/>
      </w:pPr>
      <w:r w:rsidRPr="00D86835">
        <w:t>9.2.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Сторона не позднее 10 (десяти) дней должна известить другую Сторону в письменном виде о прекращении указанных обстоятельств.</w:t>
      </w:r>
    </w:p>
    <w:p w:rsidR="00D86835" w:rsidRPr="00D86835" w:rsidRDefault="00D86835" w:rsidP="00A92B43">
      <w:pPr>
        <w:jc w:val="both"/>
      </w:pPr>
      <w:r w:rsidRPr="00D86835">
        <w:t>9.3. Неизвещение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rsidR="00D86835" w:rsidRPr="00D86835" w:rsidRDefault="00D86835" w:rsidP="00A92B43">
      <w:pPr>
        <w:jc w:val="center"/>
      </w:pPr>
      <w:r w:rsidRPr="00D86835">
        <w:t>10. Гарантии</w:t>
      </w:r>
    </w:p>
    <w:p w:rsidR="00D86835" w:rsidRPr="00D86835" w:rsidRDefault="00D86835" w:rsidP="00A92B43">
      <w:pPr>
        <w:jc w:val="both"/>
      </w:pPr>
      <w:r w:rsidRPr="00D86835">
        <w:t>10.1.  Исполнитель гарантирует качество оказания услуг в соответствии с требованиями, указанными в Договоре и Техническим заданием на оказание услуг по  круглосуточной охране объекта - ГАПОУ БТЭиР имени Героя Советского Союза М.А.Афанасьева.</w:t>
      </w:r>
    </w:p>
    <w:p w:rsidR="00D86835" w:rsidRPr="00D86835" w:rsidRDefault="00D86835" w:rsidP="00A92B43">
      <w:pPr>
        <w:jc w:val="both"/>
      </w:pPr>
      <w:r w:rsidRPr="00D86835">
        <w:t>10.2. Гарантийный срок на оказываемые по Договору услуги устанавливается на срок действия Договора.</w:t>
      </w:r>
    </w:p>
    <w:p w:rsidR="00D86835" w:rsidRPr="00D86835" w:rsidRDefault="00D86835" w:rsidP="00D86835"/>
    <w:p w:rsidR="00D86835" w:rsidRPr="00D86835" w:rsidRDefault="00D86835" w:rsidP="00A92B43">
      <w:pPr>
        <w:jc w:val="center"/>
      </w:pPr>
      <w:r w:rsidRPr="00D86835">
        <w:t>11. Разрешение споров и разногласий</w:t>
      </w:r>
    </w:p>
    <w:p w:rsidR="00D86835" w:rsidRPr="00D86835" w:rsidRDefault="00D86835" w:rsidP="00A92B43">
      <w:pPr>
        <w:jc w:val="both"/>
      </w:pPr>
      <w:r w:rsidRPr="00D86835">
        <w:t>11.1. Все споры и разногласия, которые могут возникнуть в связи с исполнением настоящего Договора, разрешаются путем переговоров между Сторонами, с оформлением совместного протокола урегулирования споров.</w:t>
      </w:r>
    </w:p>
    <w:p w:rsidR="00D86835" w:rsidRPr="00D86835" w:rsidRDefault="00D86835" w:rsidP="00A92B43">
      <w:pPr>
        <w:jc w:val="both"/>
      </w:pPr>
      <w:r w:rsidRPr="00D86835">
        <w:t xml:space="preserve">11.2  В случае если споры и разногласия не будут урегулированы путем переговоров между сторонами, они подлежат разрешению в Арбитражном суде по месту нахождения Заказчика. До передачи спора на разрешение в судебном порядке Стороны принимают меры к урегулированию его в досудебном порядке. </w:t>
      </w:r>
    </w:p>
    <w:p w:rsidR="00D86835" w:rsidRPr="00D86835" w:rsidRDefault="00D86835" w:rsidP="00A92B43">
      <w:pPr>
        <w:jc w:val="both"/>
      </w:pPr>
      <w:r w:rsidRPr="00D86835">
        <w:t>11.3.</w:t>
      </w:r>
      <w:r w:rsidRPr="00D86835">
        <w:tab/>
        <w:t>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даты ее получения</w:t>
      </w:r>
    </w:p>
    <w:p w:rsidR="00D86835" w:rsidRPr="00D86835" w:rsidRDefault="00D86835" w:rsidP="00A92B43">
      <w:pPr>
        <w:jc w:val="center"/>
      </w:pPr>
      <w:r w:rsidRPr="00D86835">
        <w:t>12. Прочие условия</w:t>
      </w:r>
    </w:p>
    <w:p w:rsidR="00D86835" w:rsidRPr="00D86835" w:rsidRDefault="00D86835" w:rsidP="00A92B43">
      <w:pPr>
        <w:jc w:val="both"/>
      </w:pPr>
      <w:r w:rsidRPr="00D86835">
        <w:t>12.1. Окончание срока действия настоящего Договора не влечет прекращение обязательств Сторон по настоящему Договору.  Окончание срока действия Договора не освобождает Стороны от ответственности за его нарушение.</w:t>
      </w:r>
    </w:p>
    <w:p w:rsidR="00D86835" w:rsidRPr="00D86835" w:rsidRDefault="00D86835" w:rsidP="00A92B43">
      <w:pPr>
        <w:jc w:val="both"/>
      </w:pPr>
      <w:r w:rsidRPr="00D86835">
        <w:t>12.2.</w:t>
      </w:r>
      <w:r w:rsidRPr="00D86835">
        <w:tab/>
        <w:t>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86835" w:rsidRPr="00D86835" w:rsidRDefault="00D86835" w:rsidP="00A92B43">
      <w:pPr>
        <w:jc w:val="both"/>
      </w:pPr>
      <w:r w:rsidRPr="00D86835">
        <w:t>12.3.</w:t>
      </w:r>
      <w:r w:rsidRPr="00D86835">
        <w:tab/>
        <w:t>В случае перемены Заказчика права и обязанности Заказчика, предусмотренные настоящим Договором, переходят к новому Заказчику.</w:t>
      </w:r>
    </w:p>
    <w:p w:rsidR="00D86835" w:rsidRPr="00D86835" w:rsidRDefault="00D86835" w:rsidP="00A92B43">
      <w:pPr>
        <w:jc w:val="both"/>
      </w:pPr>
      <w:r w:rsidRPr="00D86835">
        <w:t>12.4.</w:t>
      </w:r>
      <w:r w:rsidRPr="00D86835">
        <w:tab/>
        <w:t>В случае реорганизации, закрытии филиала(ов) Заказчик вправе расторгнуть договор или заключить дополнительное соглашение, с учетом уменьшения суммы договора пропорционально выбывшего объекта охраны.</w:t>
      </w:r>
    </w:p>
    <w:p w:rsidR="00D86835" w:rsidRPr="00D86835" w:rsidRDefault="00D86835" w:rsidP="00A92B43">
      <w:pPr>
        <w:jc w:val="both"/>
      </w:pPr>
      <w:r w:rsidRPr="00D86835">
        <w:t>12.5. 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rsidR="00D86835" w:rsidRPr="00D86835" w:rsidRDefault="00D86835" w:rsidP="00A92B43">
      <w:pPr>
        <w:jc w:val="both"/>
      </w:pPr>
      <w:r w:rsidRPr="00D86835">
        <w:t>12.6.</w:t>
      </w:r>
      <w:r w:rsidRPr="00D86835">
        <w:tab/>
        <w:t xml:space="preserve">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w:t>
      </w:r>
      <w:r w:rsidRPr="00D86835">
        <w:lastRenderedPageBreak/>
        <w:t>адресу (юридическому адресу или адресу местонахождения), считаются переданными надлежащим образом.</w:t>
      </w:r>
    </w:p>
    <w:p w:rsidR="00D86835" w:rsidRPr="00D86835" w:rsidRDefault="00D86835" w:rsidP="00A92B43">
      <w:pPr>
        <w:jc w:val="both"/>
      </w:pPr>
      <w:r w:rsidRPr="00D86835">
        <w:t>12.7.</w:t>
      </w:r>
      <w:r w:rsidRPr="00D86835">
        <w:tab/>
        <w:t>Любое извещения, уведомление, запрос или согласие, выдача которых необходима или разрешена в связи с исполнением настоящего Договора, оформляется в письменном виде и направляется одной Стороной другой Стороне заказной почтой с уведомлением, по факсу.</w:t>
      </w:r>
    </w:p>
    <w:p w:rsidR="00D86835" w:rsidRPr="00D86835" w:rsidRDefault="00D86835" w:rsidP="00A92B43">
      <w:pPr>
        <w:jc w:val="both"/>
      </w:pPr>
      <w:r w:rsidRPr="00D86835">
        <w:t>Стороны считаются надлежаще уведомленными в следующие сроки:</w:t>
      </w:r>
    </w:p>
    <w:p w:rsidR="00D86835" w:rsidRPr="00D86835" w:rsidRDefault="00D86835" w:rsidP="00A92B43">
      <w:pPr>
        <w:jc w:val="both"/>
      </w:pPr>
      <w:r w:rsidRPr="00D86835">
        <w:t>•</w:t>
      </w:r>
      <w:r w:rsidRPr="00D86835">
        <w:tab/>
        <w:t>в случае вручения адресату лично или доставкой заказной почтой – в момент вручения (получения уведомления);</w:t>
      </w:r>
    </w:p>
    <w:p w:rsidR="00D86835" w:rsidRPr="00D86835" w:rsidRDefault="00D86835" w:rsidP="00A92B43">
      <w:pPr>
        <w:jc w:val="both"/>
      </w:pPr>
      <w:r w:rsidRPr="00D86835">
        <w:t>•</w:t>
      </w:r>
      <w:r w:rsidRPr="00D86835">
        <w:tab/>
        <w:t>в случае направления факса – спустя два часа после отправления факса с подтверждением получения. Все приложения, упомянутые в настоящем Договоре, являются его неотъемлемой частью.</w:t>
      </w:r>
    </w:p>
    <w:p w:rsidR="00D86835" w:rsidRPr="00D86835" w:rsidRDefault="00D86835" w:rsidP="00A92B43">
      <w:pPr>
        <w:jc w:val="both"/>
      </w:pPr>
      <w:r w:rsidRPr="00D86835">
        <w:t>12.8. Все дополнения и изменения к настоящему Договору считаются действительными, если они оформлены в письменном виде и подписаны Сторонами. Все дополнения и изменения к Договору являются его неотъемлемой частью.</w:t>
      </w:r>
    </w:p>
    <w:p w:rsidR="00D86835" w:rsidRPr="00D86835" w:rsidRDefault="00D86835" w:rsidP="00A92B43">
      <w:pPr>
        <w:jc w:val="both"/>
      </w:pPr>
      <w:r w:rsidRPr="00D86835">
        <w:t xml:space="preserve">12.9. В том, что не урегулировано настоящим </w:t>
      </w:r>
      <w:bookmarkStart w:id="12" w:name="OLE_LINK8"/>
      <w:bookmarkStart w:id="13" w:name="OLE_LINK9"/>
      <w:bookmarkStart w:id="14" w:name="OLE_LINK10"/>
      <w:bookmarkStart w:id="15" w:name="OLE_LINK11"/>
      <w:bookmarkStart w:id="16" w:name="OLE_LINK12"/>
      <w:bookmarkStart w:id="17" w:name="OLE_LINK13"/>
      <w:bookmarkStart w:id="18" w:name="OLE_LINK14"/>
      <w:bookmarkStart w:id="19" w:name="OLE_LINK15"/>
      <w:bookmarkStart w:id="20" w:name="OLE_LINK16"/>
      <w:bookmarkStart w:id="21" w:name="OLE_LINK17"/>
      <w:bookmarkStart w:id="22" w:name="OLE_LINK18"/>
      <w:bookmarkStart w:id="23" w:name="OLE_LINK19"/>
      <w:bookmarkStart w:id="24" w:name="OLE_LINK20"/>
      <w:bookmarkStart w:id="25" w:name="OLE_LINK21"/>
      <w:bookmarkStart w:id="26" w:name="OLE_LINK22"/>
      <w:bookmarkStart w:id="27" w:name="OLE_LINK23"/>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3"/>
      <w:bookmarkStart w:id="38" w:name="OLE_LINK34"/>
      <w:bookmarkStart w:id="39" w:name="OLE_LINK35"/>
      <w:bookmarkStart w:id="40" w:name="OLE_LINK36"/>
      <w:bookmarkStart w:id="41" w:name="OLE_LINK37"/>
      <w:bookmarkStart w:id="42" w:name="OLE_LINK38"/>
      <w:bookmarkStart w:id="43" w:name="OLE_LINK39"/>
      <w:bookmarkStart w:id="44" w:name="OLE_LINK40"/>
      <w:bookmarkStart w:id="45" w:name="OLE_LINK41"/>
      <w:bookmarkStart w:id="46" w:name="OLE_LINK42"/>
      <w:bookmarkStart w:id="47" w:name="OLE_LINK43"/>
      <w:bookmarkStart w:id="48" w:name="OLE_LINK44"/>
      <w:bookmarkStart w:id="49" w:name="OLE_LINK45"/>
      <w:bookmarkStart w:id="50" w:name="OLE_LINK46"/>
      <w:bookmarkStart w:id="51" w:name="OLE_LINK47"/>
      <w:bookmarkStart w:id="52" w:name="OLE_LINK48"/>
      <w:bookmarkStart w:id="53" w:name="OLE_LINK49"/>
      <w:bookmarkStart w:id="54" w:name="OLE_LINK50"/>
      <w:bookmarkStart w:id="55" w:name="OLE_LINK51"/>
      <w:bookmarkStart w:id="56" w:name="OLE_LINK52"/>
      <w:bookmarkStart w:id="57" w:name="OLE_LINK53"/>
      <w:bookmarkStart w:id="58" w:name="OLE_LINK54"/>
      <w:bookmarkStart w:id="59" w:name="OLE_LINK55"/>
      <w:bookmarkStart w:id="60" w:name="OLE_LINK56"/>
      <w:bookmarkStart w:id="61" w:name="OLE_LINK57"/>
      <w:bookmarkStart w:id="62" w:name="OLE_LINK58"/>
      <w:bookmarkStart w:id="63" w:name="OLE_LINK59"/>
      <w:bookmarkStart w:id="64" w:name="OLE_LINK60"/>
      <w:bookmarkStart w:id="65" w:name="OLE_LINK61"/>
      <w:bookmarkStart w:id="66" w:name="OLE_LINK62"/>
      <w:bookmarkStart w:id="67" w:name="OLE_LINK63"/>
      <w:bookmarkStart w:id="68" w:name="OLE_LINK64"/>
      <w:bookmarkStart w:id="69" w:name="OLE_LINK65"/>
      <w:bookmarkStart w:id="70" w:name="OLE_LINK66"/>
      <w:bookmarkStart w:id="71" w:name="OLE_LINK67"/>
      <w:bookmarkStart w:id="72" w:name="OLE_LINK68"/>
      <w:bookmarkStart w:id="73" w:name="OLE_LINK69"/>
      <w:bookmarkStart w:id="74" w:name="OLE_LINK70"/>
      <w:bookmarkStart w:id="75" w:name="OLE_LINK71"/>
      <w:bookmarkStart w:id="76" w:name="OLE_LINK72"/>
      <w:bookmarkStart w:id="77" w:name="OLE_LINK73"/>
      <w:bookmarkStart w:id="78" w:name="OLE_LINK74"/>
      <w:bookmarkStart w:id="79" w:name="OLE_LINK75"/>
      <w:bookmarkStart w:id="80" w:name="OLE_LINK76"/>
      <w:bookmarkStart w:id="81" w:name="OLE_LINK77"/>
      <w:bookmarkStart w:id="82" w:name="OLE_LINK78"/>
      <w:bookmarkStart w:id="83" w:name="OLE_LINK79"/>
      <w:bookmarkStart w:id="84" w:name="OLE_LINK80"/>
      <w:r w:rsidRPr="00D86835">
        <w:t>Договор</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86835">
        <w:t xml:space="preserve">ом, Стороны руководствуются законодательством Российской Федерации и документацией об аукционе. </w:t>
      </w:r>
    </w:p>
    <w:p w:rsidR="00D86835" w:rsidRPr="00D86835" w:rsidRDefault="00D86835" w:rsidP="00A92B43">
      <w:pPr>
        <w:jc w:val="both"/>
      </w:pPr>
      <w:r w:rsidRPr="00D86835">
        <w:t xml:space="preserve">12.10. Настоящий Договор составлен в двух экземплярах, по одному для каждой из «Сторон», имеющих одинаковую юридическую силу. </w:t>
      </w:r>
    </w:p>
    <w:p w:rsidR="00D86835" w:rsidRPr="00D86835" w:rsidRDefault="00D86835" w:rsidP="00D86835"/>
    <w:p w:rsidR="00D86835" w:rsidRPr="00D86835" w:rsidRDefault="00D86835" w:rsidP="00A92B43">
      <w:pPr>
        <w:jc w:val="center"/>
      </w:pPr>
      <w:r w:rsidRPr="00D86835">
        <w:t>13. ЮРИДИЧЕСКИЕ АДРЕСА, БАНКОВСКИЕ РЕКВИЗИТЫ И ПОДПИСИ СТОРОН:</w:t>
      </w:r>
    </w:p>
    <w:p w:rsidR="00D86835" w:rsidRPr="00D86835" w:rsidRDefault="00D86835" w:rsidP="00D86835">
      <w:r w:rsidRPr="00D86835">
        <w:t xml:space="preserve">           Заказчик:</w:t>
      </w:r>
      <w:r w:rsidRPr="00D86835">
        <w:tab/>
      </w:r>
      <w:r w:rsidRPr="00D86835">
        <w:tab/>
      </w:r>
      <w:r w:rsidRPr="00D86835">
        <w:tab/>
      </w:r>
      <w:r w:rsidRPr="00D86835">
        <w:tab/>
      </w:r>
      <w:r w:rsidRPr="00D86835">
        <w:tab/>
        <w:t xml:space="preserve">                                Поставщик:</w:t>
      </w:r>
    </w:p>
    <w:p w:rsidR="00D86835" w:rsidRPr="00D86835" w:rsidRDefault="00D86835" w:rsidP="00D868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4821"/>
      </w:tblGrid>
      <w:tr w:rsidR="00D86835" w:rsidRPr="00D86835" w:rsidTr="00D86835">
        <w:tc>
          <w:tcPr>
            <w:tcW w:w="5068" w:type="dxa"/>
          </w:tcPr>
          <w:p w:rsidR="00D86835" w:rsidRPr="00D86835" w:rsidRDefault="00D86835" w:rsidP="00D86835"/>
        </w:tc>
        <w:tc>
          <w:tcPr>
            <w:tcW w:w="4821" w:type="dxa"/>
          </w:tcPr>
          <w:p w:rsidR="00D86835" w:rsidRPr="00D86835" w:rsidRDefault="00D86835" w:rsidP="00D86835"/>
        </w:tc>
      </w:tr>
      <w:tr w:rsidR="00D86835" w:rsidRPr="00D86835" w:rsidTr="00D86835">
        <w:tc>
          <w:tcPr>
            <w:tcW w:w="5068" w:type="dxa"/>
          </w:tcPr>
          <w:p w:rsidR="00D86835" w:rsidRPr="00D86835" w:rsidRDefault="00D86835" w:rsidP="00D86835">
            <w:r w:rsidRPr="00D86835">
              <w:tab/>
            </w:r>
          </w:p>
          <w:p w:rsidR="00D86835" w:rsidRPr="00D86835" w:rsidRDefault="00D86835" w:rsidP="00D86835"/>
          <w:p w:rsidR="00D86835" w:rsidRPr="00D86835" w:rsidRDefault="00D86835" w:rsidP="00D86835"/>
        </w:tc>
        <w:tc>
          <w:tcPr>
            <w:tcW w:w="4821" w:type="dxa"/>
          </w:tcPr>
          <w:p w:rsidR="00D86835" w:rsidRPr="00D86835" w:rsidRDefault="00D86835" w:rsidP="00D86835"/>
        </w:tc>
      </w:tr>
    </w:tbl>
    <w:p w:rsidR="00D86835" w:rsidRPr="00D86835" w:rsidRDefault="00D86835" w:rsidP="00D86835"/>
    <w:p w:rsidR="00D86835" w:rsidRPr="00D86835" w:rsidRDefault="00D86835" w:rsidP="00D86835">
      <w:r w:rsidRPr="00D86835">
        <w:t xml:space="preserve">Директор ГАПОУ БТЭиР </w:t>
      </w:r>
    </w:p>
    <w:p w:rsidR="00D86835" w:rsidRPr="00D86835" w:rsidRDefault="00D86835" w:rsidP="00D86835">
      <w:r w:rsidRPr="00D86835">
        <w:t xml:space="preserve">имени Героя Советского Союза </w:t>
      </w:r>
    </w:p>
    <w:p w:rsidR="00D86835" w:rsidRPr="00D86835" w:rsidRDefault="00D86835" w:rsidP="00D86835">
      <w:r w:rsidRPr="00D86835">
        <w:t xml:space="preserve">М.А.Афанасьева                                                                   </w:t>
      </w:r>
    </w:p>
    <w:p w:rsidR="00D86835" w:rsidRPr="00D86835" w:rsidRDefault="00D86835" w:rsidP="00D86835"/>
    <w:p w:rsidR="00D86835" w:rsidRPr="00D86835" w:rsidRDefault="00D86835" w:rsidP="00D86835">
      <w:r w:rsidRPr="00D86835">
        <w:t xml:space="preserve">  __________________ С.М. Кравченко                               _________________ </w:t>
      </w:r>
    </w:p>
    <w:p w:rsidR="00D86835" w:rsidRPr="00D86835" w:rsidRDefault="00D86835" w:rsidP="00D86835">
      <w:r w:rsidRPr="00D86835">
        <w:tab/>
      </w:r>
      <w:r w:rsidRPr="00D86835">
        <w:tab/>
      </w:r>
    </w:p>
    <w:p w:rsidR="00D86835" w:rsidRPr="00D86835" w:rsidRDefault="00D86835" w:rsidP="00D86835">
      <w:r w:rsidRPr="00D86835">
        <w:t xml:space="preserve">                              М.П.</w:t>
      </w:r>
      <w:r w:rsidRPr="00D86835">
        <w:tab/>
      </w:r>
      <w:r w:rsidRPr="00D86835">
        <w:tab/>
      </w:r>
      <w:r w:rsidRPr="00D86835">
        <w:tab/>
      </w:r>
      <w:r w:rsidRPr="00D86835">
        <w:tab/>
      </w:r>
      <w:r w:rsidRPr="00D86835">
        <w:tab/>
        <w:t xml:space="preserve">                                 М.П.</w:t>
      </w: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Default="00D86835" w:rsidP="00D86835">
      <w:pPr>
        <w:rPr>
          <w:rFonts w:eastAsia="Arial"/>
        </w:rPr>
      </w:pPr>
    </w:p>
    <w:p w:rsidR="000815FD" w:rsidRDefault="000815FD" w:rsidP="00D86835">
      <w:pPr>
        <w:rPr>
          <w:rFonts w:eastAsia="Arial"/>
        </w:rPr>
      </w:pPr>
    </w:p>
    <w:p w:rsidR="000815FD" w:rsidRPr="00D86835" w:rsidRDefault="000815FD"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ind w:left="7230"/>
        <w:jc w:val="center"/>
        <w:rPr>
          <w:rFonts w:eastAsia="Arial"/>
        </w:rPr>
      </w:pPr>
      <w:r w:rsidRPr="00D86835">
        <w:rPr>
          <w:rFonts w:eastAsia="Arial"/>
        </w:rPr>
        <w:lastRenderedPageBreak/>
        <w:t>Приложение №1</w:t>
      </w:r>
    </w:p>
    <w:p w:rsidR="00D86835" w:rsidRPr="00D86835" w:rsidRDefault="00D86835" w:rsidP="00D86835">
      <w:pPr>
        <w:ind w:left="7230"/>
        <w:jc w:val="center"/>
        <w:rPr>
          <w:rFonts w:eastAsia="Arial"/>
        </w:rPr>
      </w:pPr>
      <w:r w:rsidRPr="00D86835">
        <w:rPr>
          <w:rFonts w:eastAsia="Arial"/>
        </w:rPr>
        <w:t>к договору №_</w:t>
      </w:r>
    </w:p>
    <w:p w:rsidR="00D86835" w:rsidRPr="00D86835" w:rsidRDefault="00D86835" w:rsidP="00D86835">
      <w:pPr>
        <w:ind w:left="7230"/>
        <w:jc w:val="center"/>
        <w:rPr>
          <w:rFonts w:eastAsia="Arial"/>
        </w:rPr>
      </w:pPr>
      <w:r w:rsidRPr="00D86835">
        <w:rPr>
          <w:rFonts w:eastAsia="Arial"/>
        </w:rPr>
        <w:t>от «__» _______ 20</w:t>
      </w:r>
      <w:r>
        <w:rPr>
          <w:rFonts w:eastAsia="Arial"/>
        </w:rPr>
        <w:t>20</w:t>
      </w:r>
    </w:p>
    <w:p w:rsidR="00D86835" w:rsidRPr="00D86835" w:rsidRDefault="00D86835" w:rsidP="00D86835">
      <w:pPr>
        <w:rPr>
          <w:rFonts w:eastAsia="Arial"/>
        </w:rPr>
      </w:pPr>
    </w:p>
    <w:p w:rsidR="00D86835" w:rsidRPr="00D86835" w:rsidRDefault="00D86835" w:rsidP="00D86835">
      <w:pPr>
        <w:jc w:val="center"/>
        <w:rPr>
          <w:rFonts w:eastAsia="Arial"/>
        </w:rPr>
      </w:pPr>
      <w:r w:rsidRPr="00D86835">
        <w:rPr>
          <w:rFonts w:eastAsia="Arial"/>
        </w:rPr>
        <w:t>Техническое задание</w:t>
      </w:r>
    </w:p>
    <w:p w:rsidR="00D86835" w:rsidRPr="00D86835" w:rsidRDefault="00D86835" w:rsidP="00D86835">
      <w:pPr>
        <w:jc w:val="center"/>
        <w:rPr>
          <w:rFonts w:eastAsiaTheme="minorHAnsi"/>
        </w:rPr>
      </w:pPr>
      <w:r w:rsidRPr="00D86835">
        <w:rPr>
          <w:rFonts w:eastAsiaTheme="minorHAnsi"/>
        </w:rPr>
        <w:t>на  оказание охранных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в зданиях ГАПОУ БТЭиР имени Героя Советского Союза М.А.Афанасьева и прилегающей территории в 20</w:t>
      </w:r>
      <w:r w:rsidR="005269C9">
        <w:rPr>
          <w:rFonts w:eastAsiaTheme="minorHAnsi"/>
        </w:rPr>
        <w:t>21</w:t>
      </w:r>
      <w:r w:rsidRPr="00D86835">
        <w:rPr>
          <w:rFonts w:eastAsiaTheme="minorHAnsi"/>
        </w:rPr>
        <w:t xml:space="preserve"> году.</w:t>
      </w:r>
    </w:p>
    <w:p w:rsidR="00D86835" w:rsidRPr="00D86835" w:rsidRDefault="00D86835" w:rsidP="00D86835">
      <w:pPr>
        <w:jc w:val="center"/>
        <w:rPr>
          <w:rFonts w:eastAsiaTheme="minorHAnsi"/>
        </w:rPr>
      </w:pPr>
    </w:p>
    <w:p w:rsidR="00D86835" w:rsidRPr="00D86835" w:rsidRDefault="00D86835" w:rsidP="005269C9">
      <w:pPr>
        <w:jc w:val="both"/>
        <w:rPr>
          <w:rFonts w:eastAsia="Arial"/>
        </w:rPr>
      </w:pPr>
      <w:r w:rsidRPr="00D86835">
        <w:rPr>
          <w:rFonts w:eastAsia="Arial"/>
        </w:rPr>
        <w:t xml:space="preserve">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обеспечения сохранности жизни и здоровья людей в условиях возникновения чрезвычайных ситуаций природного и техногенного характера (в том числе в условиях военного времени)  на основании </w:t>
      </w:r>
      <w:r w:rsidRPr="00D86835">
        <w:t>Договор</w:t>
      </w:r>
      <w:r w:rsidRPr="00D86835">
        <w:rPr>
          <w:rFonts w:eastAsia="Arial"/>
        </w:rPr>
        <w:t>а, заключаемого по результатам закупки.</w:t>
      </w:r>
    </w:p>
    <w:p w:rsidR="00D86835" w:rsidRPr="00D86835" w:rsidRDefault="00D86835" w:rsidP="005269C9">
      <w:pPr>
        <w:jc w:val="both"/>
        <w:rPr>
          <w:rFonts w:eastAsia="Arial"/>
        </w:rPr>
      </w:pPr>
    </w:p>
    <w:p w:rsidR="00D86835" w:rsidRPr="00D86835" w:rsidRDefault="00D86835" w:rsidP="005269C9">
      <w:pPr>
        <w:jc w:val="both"/>
        <w:rPr>
          <w:rFonts w:eastAsia="Arial"/>
        </w:rPr>
      </w:pPr>
      <w:r w:rsidRPr="00D86835">
        <w:rPr>
          <w:rFonts w:eastAsia="Arial"/>
        </w:rPr>
        <w:t>Определения и термины:</w:t>
      </w:r>
    </w:p>
    <w:p w:rsidR="00D86835" w:rsidRPr="00D86835" w:rsidRDefault="00D86835" w:rsidP="005269C9">
      <w:pPr>
        <w:jc w:val="both"/>
        <w:rPr>
          <w:rFonts w:eastAsia="Arial"/>
        </w:rPr>
      </w:pPr>
      <w:r w:rsidRPr="00D86835">
        <w:rPr>
          <w:rFonts w:eastAsia="Arial"/>
        </w:rPr>
        <w:t>1. Определения и термины:</w:t>
      </w:r>
    </w:p>
    <w:p w:rsidR="00D86835" w:rsidRPr="00D86835" w:rsidRDefault="00D86835" w:rsidP="005269C9">
      <w:pPr>
        <w:jc w:val="both"/>
        <w:rPr>
          <w:rFonts w:eastAsia="Arial"/>
        </w:rPr>
      </w:pPr>
      <w:r w:rsidRPr="00D86835">
        <w:rPr>
          <w:rFonts w:eastAsia="Arial"/>
        </w:rPr>
        <w:t xml:space="preserve">1.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 - охранные услуги по обеспечению комплекса мер, направленных на охрану, защиту жизни и здоровья граждан, материального имущества объектов, обеспечение внутриобъектового и пропускного режимов, сохранность жизни и здоровья работников и обучаемых, в том числе в условиях возникновения (угрозе возникновения) чрезвычайных ситуаций природного и техногенного характера, а также в особый период (далее - услуги по обеспечению комплекса мер, направленных на охрану, защиту материального имущества объектов, обеспечение внутриобъектового и пропускного режимов) в строгом соответствии с заключенным </w:t>
      </w:r>
      <w:r w:rsidRPr="00D86835">
        <w:t>Договор</w:t>
      </w:r>
      <w:r w:rsidRPr="00D86835">
        <w:rPr>
          <w:rFonts w:eastAsia="Arial"/>
        </w:rPr>
        <w:t>ом оказания услуг и Инструкцией по охране объекта, согласованной с Заказчиком,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и Требованиями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 xml:space="preserve">2. Объекты охраны – </w:t>
      </w:r>
    </w:p>
    <w:p w:rsidR="00D86835" w:rsidRPr="00D86835" w:rsidRDefault="00D86835" w:rsidP="005269C9">
      <w:pPr>
        <w:jc w:val="both"/>
      </w:pPr>
      <w:r w:rsidRPr="00D86835">
        <w:rPr>
          <w:rFonts w:eastAsia="Arial"/>
        </w:rPr>
        <w:t xml:space="preserve">учебный корпус по адресу - </w:t>
      </w:r>
      <w:r w:rsidRPr="00D86835">
        <w:t>г. Брянск, ул. Академика Королева д.7</w:t>
      </w:r>
    </w:p>
    <w:p w:rsidR="00D86835" w:rsidRPr="00D86835" w:rsidRDefault="00D86835" w:rsidP="005269C9">
      <w:pPr>
        <w:jc w:val="both"/>
      </w:pPr>
      <w:r w:rsidRPr="00D86835">
        <w:t>общежитие по адресу - г. Брянск, ул. Димитрова д.112</w:t>
      </w:r>
    </w:p>
    <w:p w:rsidR="00D86835" w:rsidRPr="00D86835" w:rsidRDefault="00D86835" w:rsidP="005269C9">
      <w:pPr>
        <w:jc w:val="both"/>
      </w:pPr>
      <w:r w:rsidRPr="00D86835">
        <w:rPr>
          <w:rFonts w:eastAsia="Arial"/>
        </w:rPr>
        <w:t xml:space="preserve">учебный корпус по адресу - </w:t>
      </w:r>
      <w:r w:rsidRPr="00D86835">
        <w:t>г. Дятьково, ул. Карла Маркса, д.7А</w:t>
      </w:r>
    </w:p>
    <w:p w:rsidR="00D86835" w:rsidRPr="00D86835" w:rsidRDefault="00D86835" w:rsidP="005269C9">
      <w:pPr>
        <w:jc w:val="both"/>
      </w:pPr>
      <w:r w:rsidRPr="00D86835">
        <w:t>общежитие по адресу - г. Дятьково, ул. Советская д.1</w:t>
      </w:r>
    </w:p>
    <w:p w:rsidR="00D86835" w:rsidRPr="00D86835" w:rsidRDefault="00D86835" w:rsidP="005269C9">
      <w:pPr>
        <w:jc w:val="both"/>
      </w:pPr>
      <w:r w:rsidRPr="00D86835">
        <w:rPr>
          <w:rFonts w:eastAsia="Arial"/>
        </w:rPr>
        <w:t xml:space="preserve">учебный корпус по адресу - </w:t>
      </w:r>
      <w:r w:rsidRPr="00D86835">
        <w:t>г. Клинцы, пр-т Ленина д.29</w:t>
      </w:r>
    </w:p>
    <w:p w:rsidR="00D86835" w:rsidRPr="00D86835" w:rsidRDefault="00D86835" w:rsidP="005269C9">
      <w:pPr>
        <w:jc w:val="both"/>
      </w:pPr>
      <w:r w:rsidRPr="00D86835">
        <w:t>общежитие по адресу - г. Клинцы, пр-т Ленина д.29А</w:t>
      </w:r>
    </w:p>
    <w:p w:rsidR="00D86835" w:rsidRPr="00D86835" w:rsidRDefault="00D86835" w:rsidP="005269C9">
      <w:pPr>
        <w:jc w:val="both"/>
      </w:pPr>
      <w:r w:rsidRPr="00D86835">
        <w:rPr>
          <w:rFonts w:eastAsia="Arial"/>
        </w:rPr>
        <w:t xml:space="preserve">учебный корпус по адресу - </w:t>
      </w:r>
      <w:r w:rsidRPr="00D86835">
        <w:t>г. Новозыбков, ул. Рошаля д.25</w:t>
      </w:r>
    </w:p>
    <w:p w:rsidR="00D86835" w:rsidRPr="00D86835" w:rsidRDefault="00D86835" w:rsidP="005269C9">
      <w:pPr>
        <w:jc w:val="both"/>
      </w:pPr>
      <w:r w:rsidRPr="00D86835">
        <w:t>общежитие по адресу - г. Новозыбков, ул. Рошаля д.27</w:t>
      </w:r>
    </w:p>
    <w:p w:rsidR="00D86835" w:rsidRPr="00D86835" w:rsidRDefault="00D86835" w:rsidP="005269C9">
      <w:pPr>
        <w:jc w:val="both"/>
      </w:pPr>
      <w:r w:rsidRPr="00D86835">
        <w:rPr>
          <w:rFonts w:eastAsia="Arial"/>
        </w:rPr>
        <w:t xml:space="preserve">учебный корпус по адресу - </w:t>
      </w:r>
      <w:r w:rsidRPr="00D86835">
        <w:t>г. Фокино, ул. Карла Маркса д.13</w:t>
      </w:r>
    </w:p>
    <w:p w:rsidR="00D86835" w:rsidRPr="00D86835" w:rsidRDefault="00D86835" w:rsidP="005269C9">
      <w:pPr>
        <w:jc w:val="both"/>
      </w:pPr>
      <w:r w:rsidRPr="00D86835">
        <w:t>общежитие по адресу - г. Фокино, ул. Карла Маркса д.13А</w:t>
      </w:r>
    </w:p>
    <w:p w:rsidR="00D86835" w:rsidRPr="00D86835" w:rsidRDefault="00D86835" w:rsidP="005269C9">
      <w:pPr>
        <w:jc w:val="both"/>
        <w:rPr>
          <w:rFonts w:eastAsia="Arial"/>
        </w:rPr>
      </w:pPr>
      <w:r w:rsidRPr="00D86835">
        <w:rPr>
          <w:rFonts w:eastAsia="Arial"/>
        </w:rPr>
        <w:t xml:space="preserve"> а также прилегающих территорий внутри периметрального ограждения.</w:t>
      </w:r>
    </w:p>
    <w:p w:rsidR="00D86835" w:rsidRPr="00D86835" w:rsidRDefault="00D86835" w:rsidP="005269C9">
      <w:pPr>
        <w:jc w:val="both"/>
        <w:rPr>
          <w:rFonts w:eastAsia="Arial"/>
        </w:rPr>
      </w:pPr>
      <w:r w:rsidRPr="00D86835">
        <w:rPr>
          <w:rFonts w:eastAsia="Arial"/>
        </w:rPr>
        <w:t xml:space="preserve">3. Внутриобъектовый режим - порядок, устанавливаемый Заказчиком, не противоречащий законодательству Российской Федерации, доведённый до сведения персонала и посетителей </w:t>
      </w:r>
      <w:r w:rsidRPr="00D86835">
        <w:rPr>
          <w:rFonts w:eastAsia="Arial"/>
        </w:rPr>
        <w:lastRenderedPageBreak/>
        <w:t xml:space="preserve">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распорядка и требованиями пожарной безопасности. </w:t>
      </w:r>
    </w:p>
    <w:p w:rsidR="00D86835" w:rsidRPr="00D86835" w:rsidRDefault="00D86835" w:rsidP="005269C9">
      <w:pPr>
        <w:jc w:val="both"/>
        <w:rPr>
          <w:rFonts w:eastAsia="Arial"/>
        </w:rPr>
      </w:pPr>
      <w:r w:rsidRPr="00D86835">
        <w:rPr>
          <w:rFonts w:eastAsia="Arial"/>
        </w:rPr>
        <w:t>4. Пропускной режим - порядок, устанавливаемый Заказчиком, не противоречащий законодательству Российской Федерации, доведённый до сведения персонала и посетителей объекта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w:t>
      </w:r>
    </w:p>
    <w:p w:rsidR="00D86835" w:rsidRPr="00D86835" w:rsidRDefault="00D86835" w:rsidP="005269C9">
      <w:pPr>
        <w:jc w:val="both"/>
        <w:rPr>
          <w:rFonts w:eastAsia="Arial"/>
        </w:rPr>
      </w:pPr>
      <w:r w:rsidRPr="00D86835">
        <w:rPr>
          <w:rFonts w:eastAsia="Arial"/>
        </w:rPr>
        <w:t xml:space="preserve">5. Место оказания услуг: </w:t>
      </w:r>
    </w:p>
    <w:p w:rsidR="00D86835" w:rsidRPr="00D86835" w:rsidRDefault="00D86835" w:rsidP="005269C9">
      <w:pPr>
        <w:jc w:val="both"/>
      </w:pPr>
      <w:r w:rsidRPr="00D86835">
        <w:t>г. Брянск, ул. Академика Королева д.7</w:t>
      </w:r>
    </w:p>
    <w:p w:rsidR="00D86835" w:rsidRPr="00D86835" w:rsidRDefault="00D86835" w:rsidP="005269C9">
      <w:pPr>
        <w:jc w:val="both"/>
      </w:pPr>
      <w:r w:rsidRPr="00D86835">
        <w:t>г. Брянск, ул. Димитрова д.112</w:t>
      </w:r>
    </w:p>
    <w:p w:rsidR="00D86835" w:rsidRPr="00D86835" w:rsidRDefault="00D86835" w:rsidP="005269C9">
      <w:pPr>
        <w:jc w:val="both"/>
      </w:pPr>
      <w:r w:rsidRPr="00D86835">
        <w:t>г. Дятьково, ул. Карла Маркса, д.7А</w:t>
      </w:r>
    </w:p>
    <w:p w:rsidR="00D86835" w:rsidRPr="00D86835" w:rsidRDefault="00D86835" w:rsidP="005269C9">
      <w:pPr>
        <w:jc w:val="both"/>
      </w:pPr>
      <w:r w:rsidRPr="00D86835">
        <w:t>г. Дятьково, ул. Советская д.1</w:t>
      </w:r>
    </w:p>
    <w:p w:rsidR="00D86835" w:rsidRPr="00D86835" w:rsidRDefault="00D86835" w:rsidP="005269C9">
      <w:pPr>
        <w:jc w:val="both"/>
      </w:pPr>
      <w:r w:rsidRPr="00D86835">
        <w:t>г. Клинцы, пр-т Ленина д.29</w:t>
      </w:r>
    </w:p>
    <w:p w:rsidR="00D86835" w:rsidRPr="00D86835" w:rsidRDefault="00D86835" w:rsidP="005269C9">
      <w:pPr>
        <w:jc w:val="both"/>
      </w:pPr>
      <w:r w:rsidRPr="00D86835">
        <w:t>г. Клинцы, пр-т Ленина д.29А</w:t>
      </w:r>
    </w:p>
    <w:p w:rsidR="00D86835" w:rsidRPr="00D86835" w:rsidRDefault="00D86835" w:rsidP="005269C9">
      <w:pPr>
        <w:jc w:val="both"/>
      </w:pPr>
      <w:r w:rsidRPr="00D86835">
        <w:t>г. Новозыбков, ул. Рошаля д.25</w:t>
      </w:r>
    </w:p>
    <w:p w:rsidR="00D86835" w:rsidRPr="00D86835" w:rsidRDefault="00D86835" w:rsidP="005269C9">
      <w:pPr>
        <w:jc w:val="both"/>
      </w:pPr>
      <w:r w:rsidRPr="00D86835">
        <w:t>г. Новозыбков, ул. Рошаля д.27</w:t>
      </w:r>
    </w:p>
    <w:p w:rsidR="00D86835" w:rsidRPr="00D86835" w:rsidRDefault="00D86835" w:rsidP="005269C9">
      <w:pPr>
        <w:jc w:val="both"/>
      </w:pPr>
      <w:r w:rsidRPr="00D86835">
        <w:t>г. Фокино, ул. Карла Маркса д.13</w:t>
      </w:r>
    </w:p>
    <w:p w:rsidR="00D86835" w:rsidRPr="00D86835" w:rsidRDefault="00D86835" w:rsidP="005269C9">
      <w:pPr>
        <w:jc w:val="both"/>
      </w:pPr>
      <w:r w:rsidRPr="00D86835">
        <w:t>г. Фокино, ул. Карла Маркса д.13А</w:t>
      </w:r>
    </w:p>
    <w:p w:rsidR="00D86835" w:rsidRPr="00D86835" w:rsidRDefault="00D86835" w:rsidP="005269C9">
      <w:pPr>
        <w:jc w:val="both"/>
        <w:rPr>
          <w:rFonts w:eastAsia="Arial"/>
        </w:rPr>
      </w:pPr>
      <w:r w:rsidRPr="00D86835">
        <w:rPr>
          <w:rFonts w:eastAsia="Arial"/>
        </w:rPr>
        <w:t>Общие требования.</w:t>
      </w:r>
    </w:p>
    <w:p w:rsidR="00D86835" w:rsidRPr="00D86835" w:rsidRDefault="00D86835" w:rsidP="005269C9">
      <w:pPr>
        <w:jc w:val="both"/>
        <w:rPr>
          <w:rFonts w:eastAsia="Arial"/>
        </w:rPr>
      </w:pPr>
      <w:r w:rsidRPr="00D86835">
        <w:rPr>
          <w:rFonts w:eastAsia="Arial"/>
        </w:rPr>
        <w:t xml:space="preserve">1.1. Исполнитель организует и выполняет обязательства в строгом соответствии с заключенным </w:t>
      </w:r>
      <w:r w:rsidRPr="00D86835">
        <w:t>Договоро</w:t>
      </w:r>
      <w:r w:rsidRPr="00D86835">
        <w:rPr>
          <w:rFonts w:eastAsia="Arial"/>
        </w:rPr>
        <w:t>м, Инструкциями по охране объектов, внутриобъектовом и пропускном режимах согласованными с Заказчиком, Законом Российской Федерации «О частной детективной и охранной деятельности в Российской Федерации» от 11.03.1992 г. № 2487-1 в действующей редакции,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иным законодательством Российской Федерации и требованиями к видам, условиям и порядку оказания охранных услуг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D86835" w:rsidRPr="00D86835" w:rsidRDefault="00D86835" w:rsidP="005269C9">
      <w:pPr>
        <w:jc w:val="both"/>
        <w:rPr>
          <w:rFonts w:eastAsia="Arial"/>
        </w:rPr>
      </w:pPr>
      <w:r w:rsidRPr="00D86835">
        <w:rPr>
          <w:rFonts w:eastAsia="Arial"/>
        </w:rPr>
        <w:t>1.2. Каждый работник охраны при выполнении служебных обязанностей по обеспечению комплекса мер, направленных на защиту материального имущества объектов, обеспечение внутриобъектового и пропускного режимов на объекте охраны Заказчика должен:</w:t>
      </w:r>
    </w:p>
    <w:p w:rsidR="00D86835" w:rsidRPr="00D86835" w:rsidRDefault="00D86835" w:rsidP="005269C9">
      <w:pPr>
        <w:jc w:val="both"/>
        <w:rPr>
          <w:rFonts w:eastAsia="Arial"/>
        </w:rPr>
      </w:pPr>
      <w:r w:rsidRPr="00D86835">
        <w:rPr>
          <w:rFonts w:eastAsia="Arial"/>
        </w:rPr>
        <w:t>1.2.1. Иметь удостоверение частного охранника установленного образца и личную карточку в соответствии с Законом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w:t>
      </w:r>
    </w:p>
    <w:p w:rsidR="00D86835" w:rsidRPr="00D86835" w:rsidRDefault="00D86835" w:rsidP="005269C9">
      <w:pPr>
        <w:jc w:val="both"/>
        <w:rPr>
          <w:rFonts w:eastAsia="Arial"/>
        </w:rPr>
      </w:pPr>
      <w:r w:rsidRPr="00D86835">
        <w:rPr>
          <w:rFonts w:eastAsia="Arial"/>
        </w:rPr>
        <w:t xml:space="preserve">1.2.2. Иметь медицинскую книжку установленного образца в соответствии с Приложением № 1 к Приказу Роспотребнадзора от 20.05.2005 г. № 402 «О личной медицинской книжке и санитарном паспорте» в действующей редакции. </w:t>
      </w:r>
    </w:p>
    <w:p w:rsidR="00D86835" w:rsidRPr="00D86835" w:rsidRDefault="00D86835" w:rsidP="005269C9">
      <w:pPr>
        <w:jc w:val="both"/>
        <w:rPr>
          <w:rFonts w:eastAsia="Arial"/>
        </w:rPr>
      </w:pPr>
      <w:r w:rsidRPr="00D86835">
        <w:rPr>
          <w:rFonts w:eastAsia="Arial"/>
        </w:rPr>
        <w:t xml:space="preserve">1.2.3. Иметь документы, удостоверяющие личность (в соответствии с требованиями действующего законодательства РФ) и подтверждающие регистрацию по месту жительства в Российской Федерации или по месту пребывания. </w:t>
      </w:r>
    </w:p>
    <w:p w:rsidR="00D86835" w:rsidRPr="00D86835" w:rsidRDefault="00D86835" w:rsidP="005269C9">
      <w:pPr>
        <w:jc w:val="both"/>
        <w:rPr>
          <w:rFonts w:eastAsia="Arial"/>
        </w:rPr>
      </w:pPr>
      <w:r w:rsidRPr="00D86835">
        <w:rPr>
          <w:rFonts w:eastAsia="Arial"/>
        </w:rPr>
        <w:t xml:space="preserve">1.2.4. Иметь чистый и опрятный вид, быть одетым в специальную форменную одежду по сезону установленного образца, согласованного с лицензирующим органом по месту регистрации организации (для частных охранных организаций). </w:t>
      </w:r>
    </w:p>
    <w:p w:rsidR="00D86835" w:rsidRPr="00D86835" w:rsidRDefault="00D86835" w:rsidP="005269C9">
      <w:pPr>
        <w:jc w:val="both"/>
        <w:rPr>
          <w:rFonts w:eastAsia="Arial"/>
        </w:rPr>
      </w:pPr>
      <w:r w:rsidRPr="00D86835">
        <w:rPr>
          <w:rFonts w:eastAsia="Arial"/>
        </w:rPr>
        <w:t>1.2.5. Иметь карточку-бэйдж, включающую в себя:  ФИО, должность, название охранной организации;</w:t>
      </w:r>
    </w:p>
    <w:p w:rsidR="00D86835" w:rsidRPr="00D86835" w:rsidRDefault="00D86835" w:rsidP="005269C9">
      <w:pPr>
        <w:jc w:val="both"/>
        <w:rPr>
          <w:rFonts w:eastAsia="Arial"/>
        </w:rPr>
      </w:pPr>
      <w:r w:rsidRPr="00D86835">
        <w:rPr>
          <w:rFonts w:eastAsia="Arial"/>
        </w:rPr>
        <w:t>1.2.6. Знать назначение и уметь пользоваться техническими средствами охраны (системой охранно-пожарной сигнализации, системой охранной сигнализации, кнопкой тревожной сигнализации, системой видеонаблюдения).</w:t>
      </w:r>
    </w:p>
    <w:p w:rsidR="00D86835" w:rsidRPr="00D86835" w:rsidRDefault="00D86835" w:rsidP="005269C9">
      <w:pPr>
        <w:jc w:val="both"/>
        <w:rPr>
          <w:rFonts w:eastAsia="Arial"/>
        </w:rPr>
      </w:pPr>
      <w:r w:rsidRPr="00D86835">
        <w:rPr>
          <w:rFonts w:eastAsia="Arial"/>
        </w:rPr>
        <w:lastRenderedPageBreak/>
        <w:t>1.2.7. Быть обученным и уметь практически действовать при возникновении нештатных, чрезвычайных ситуаций (приказ МЧС России от 08.07.2004 № 329 «Об утверждении критериев информации о чрезвычайных ситуациях), в том числе в особый период. Знать закон Российской Федерации от 11.03.1992 г.  № 2487-1 «О частной детективной и охранной деятельности в Российской Федерации» в действующей редакции (для частных охранных организаций), общие условия и меры обеспечения безопасности объектов охраны, должностные обязанности, Положение о внутриобъектовом и пропускном режимах на объекте, инструкцию о пропускном режиме, правила применения спецсредств и применять их в практической служебной деятельности.</w:t>
      </w:r>
    </w:p>
    <w:p w:rsidR="00D86835" w:rsidRPr="00D86835" w:rsidRDefault="00D86835" w:rsidP="005269C9">
      <w:pPr>
        <w:jc w:val="both"/>
        <w:rPr>
          <w:rFonts w:eastAsia="Arial"/>
        </w:rPr>
      </w:pPr>
      <w:r w:rsidRPr="00D86835">
        <w:rPr>
          <w:rFonts w:eastAsia="Arial"/>
        </w:rPr>
        <w:t>1.3. К выполнению обязанностей по охране объекта не допускаются охранники-стажеры.</w:t>
      </w:r>
    </w:p>
    <w:p w:rsidR="00D86835" w:rsidRPr="00D86835" w:rsidRDefault="00D86835" w:rsidP="005269C9">
      <w:pPr>
        <w:jc w:val="both"/>
        <w:rPr>
          <w:rFonts w:eastAsia="Arial"/>
        </w:rPr>
      </w:pPr>
      <w:r w:rsidRPr="00D86835">
        <w:rPr>
          <w:rFonts w:eastAsia="Arial"/>
        </w:rPr>
        <w:t>1.4. Охрана объекта обеспечивается путем выставления  одного круглосуточного стационарного поста охраны в зданиях по адресам:</w:t>
      </w:r>
    </w:p>
    <w:p w:rsidR="00D86835" w:rsidRPr="00D86835" w:rsidRDefault="00D86835" w:rsidP="005269C9">
      <w:pPr>
        <w:jc w:val="both"/>
      </w:pPr>
      <w:r w:rsidRPr="00D86835">
        <w:t>г. Брянск, ул. Академика Королева д.7</w:t>
      </w:r>
    </w:p>
    <w:p w:rsidR="00D86835" w:rsidRPr="00D86835" w:rsidRDefault="00D86835" w:rsidP="005269C9">
      <w:pPr>
        <w:jc w:val="both"/>
      </w:pPr>
      <w:r w:rsidRPr="00D86835">
        <w:t>г. Брянск, ул. Димитрова д.112</w:t>
      </w:r>
    </w:p>
    <w:p w:rsidR="00D86835" w:rsidRPr="00D86835" w:rsidRDefault="00D86835" w:rsidP="005269C9">
      <w:pPr>
        <w:jc w:val="both"/>
      </w:pPr>
      <w:r w:rsidRPr="00D86835">
        <w:t>г. Дятьково, ул. Карла Маркса, д.7А</w:t>
      </w:r>
    </w:p>
    <w:p w:rsidR="00D86835" w:rsidRPr="00D86835" w:rsidRDefault="00D86835" w:rsidP="005269C9">
      <w:pPr>
        <w:jc w:val="both"/>
      </w:pPr>
      <w:r w:rsidRPr="00D86835">
        <w:t>г. Дятьково, ул. Советская д.1</w:t>
      </w:r>
    </w:p>
    <w:p w:rsidR="00D86835" w:rsidRPr="00D86835" w:rsidRDefault="00D86835" w:rsidP="005269C9">
      <w:pPr>
        <w:jc w:val="both"/>
      </w:pPr>
      <w:r w:rsidRPr="00D86835">
        <w:t>г. Клинцы, пр-т Ленина д.29</w:t>
      </w:r>
    </w:p>
    <w:p w:rsidR="00D86835" w:rsidRPr="00D86835" w:rsidRDefault="00D86835" w:rsidP="005269C9">
      <w:pPr>
        <w:jc w:val="both"/>
      </w:pPr>
      <w:r w:rsidRPr="00D86835">
        <w:t>г. Клинцы, пр-т Ленина д.29А</w:t>
      </w:r>
    </w:p>
    <w:p w:rsidR="00D86835" w:rsidRPr="00D86835" w:rsidRDefault="00D86835" w:rsidP="005269C9">
      <w:pPr>
        <w:jc w:val="both"/>
      </w:pPr>
      <w:r w:rsidRPr="00D86835">
        <w:t>г. Новозыбков, ул. Рошаля д.25</w:t>
      </w:r>
    </w:p>
    <w:p w:rsidR="00D86835" w:rsidRPr="00D86835" w:rsidRDefault="00D86835" w:rsidP="005269C9">
      <w:pPr>
        <w:jc w:val="both"/>
      </w:pPr>
      <w:r w:rsidRPr="00D86835">
        <w:t>г. Новозыбков, ул. Рошаля д.27</w:t>
      </w:r>
    </w:p>
    <w:p w:rsidR="00D86835" w:rsidRPr="00D86835" w:rsidRDefault="00D86835" w:rsidP="005269C9">
      <w:pPr>
        <w:jc w:val="both"/>
      </w:pPr>
      <w:r w:rsidRPr="00D86835">
        <w:t>г. Фокино, ул. Карла Маркса д.13</w:t>
      </w:r>
    </w:p>
    <w:p w:rsidR="00D86835" w:rsidRPr="00D86835" w:rsidRDefault="00D86835" w:rsidP="005269C9">
      <w:pPr>
        <w:jc w:val="both"/>
      </w:pPr>
      <w:r w:rsidRPr="00D86835">
        <w:t>г. Фокино, ул. Карла Маркса д.13А</w:t>
      </w:r>
    </w:p>
    <w:p w:rsidR="00D86835" w:rsidRPr="00D86835" w:rsidRDefault="00D86835" w:rsidP="005269C9">
      <w:pPr>
        <w:jc w:val="both"/>
        <w:rPr>
          <w:rFonts w:eastAsia="Arial"/>
        </w:rPr>
      </w:pPr>
      <w:r w:rsidRPr="00D86835">
        <w:rPr>
          <w:rFonts w:eastAsia="Arial"/>
        </w:rPr>
        <w:t>Недопустимо несение службы работником круглосуточного поста охраны более 24 часов на объекте охраны без смены.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охраны согласно  плана-графика несения службы на объекте, разрабатываемого самостоятельно и согласованного с Заказчиком услуг. Исполнитель обязан обеспечить подмену сотрудников на время приема пищи и отдыха в соответствии с трудовым законодательством РФ. Допускается возложение данной функции на старшего смены.</w:t>
      </w:r>
    </w:p>
    <w:p w:rsidR="00D86835" w:rsidRPr="00D86835" w:rsidRDefault="00D86835" w:rsidP="005269C9">
      <w:pPr>
        <w:jc w:val="both"/>
        <w:rPr>
          <w:rFonts w:eastAsia="Arial"/>
        </w:rPr>
      </w:pPr>
      <w:r w:rsidRPr="00D86835">
        <w:rPr>
          <w:rFonts w:eastAsia="Arial"/>
        </w:rPr>
        <w:t>1.5. Проживание сотрудников охраны на территории объекта охраны запрещено.</w:t>
      </w:r>
    </w:p>
    <w:p w:rsidR="00D86835" w:rsidRPr="00D86835" w:rsidRDefault="00D86835" w:rsidP="005269C9">
      <w:pPr>
        <w:jc w:val="both"/>
        <w:rPr>
          <w:rFonts w:eastAsia="Arial"/>
        </w:rPr>
      </w:pPr>
      <w:r w:rsidRPr="00D86835">
        <w:rPr>
          <w:rFonts w:eastAsia="Arial"/>
        </w:rPr>
        <w:t>1.6.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период до ликвидации нештатной или чрезвычайной ситуации (за счет Исполнителя). При этом, время выставления дополнительных постов охраны для усиления охраны, в случае угрозы возникновения чрезвычайных ситуаций, не должно превышать одного часа с момента поступления сигнала тревоги с объекта охраны.</w:t>
      </w:r>
    </w:p>
    <w:p w:rsidR="00D86835" w:rsidRPr="00D86835" w:rsidRDefault="00D86835" w:rsidP="005269C9">
      <w:pPr>
        <w:jc w:val="both"/>
        <w:rPr>
          <w:rFonts w:eastAsia="Arial"/>
        </w:rPr>
      </w:pPr>
      <w:r w:rsidRPr="00D86835">
        <w:rPr>
          <w:rFonts w:eastAsia="Arial"/>
        </w:rPr>
        <w:t xml:space="preserve">1.7. В случае поступления сигналов оповещения (сигналов Гражданской обороны), продублировать их и оповестить руководителя образовательного учреждения. </w:t>
      </w:r>
    </w:p>
    <w:p w:rsidR="00D86835" w:rsidRPr="00D86835" w:rsidRDefault="00D86835" w:rsidP="005269C9">
      <w:pPr>
        <w:jc w:val="both"/>
        <w:rPr>
          <w:rFonts w:eastAsia="Arial"/>
        </w:rPr>
      </w:pPr>
      <w:r w:rsidRPr="00D86835">
        <w:rPr>
          <w:rFonts w:eastAsia="Arial"/>
        </w:rPr>
        <w:t>1.8 Обеспечить взаимодействие с оперативными службами территориальных подразделений МВД России и МЧС России по Брянкой области или г. Брянска, Дятьково, Клинцы, Новозыбков, Фокино.</w:t>
      </w:r>
    </w:p>
    <w:p w:rsidR="00D86835" w:rsidRPr="00D86835" w:rsidRDefault="00D86835" w:rsidP="005269C9">
      <w:pPr>
        <w:jc w:val="both"/>
        <w:rPr>
          <w:rFonts w:eastAsia="Arial"/>
        </w:rPr>
      </w:pPr>
      <w:r w:rsidRPr="00D86835">
        <w:rPr>
          <w:rFonts w:eastAsia="Arial"/>
        </w:rPr>
        <w:t>1.9. Исполнитель ежедневно, включая выходные и праздничные дни, своими силами и средствами, проводит проверки несения службы сотрудниками охраны непосредственно на объектах, а также (по отдельному плану проверок) во взаимодействии с заинтересованными территориальными органами федеральных органов исполнительной власти проводит выездные проверки несения службы сотрудниками охранной организации на объектах охраны. Ночные проверки проводить не менее двух раз в неделю. Результаты проверок отражать письменно в журналах проверки качества несения службы на постах. 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D86835" w:rsidRPr="00D86835" w:rsidRDefault="00D86835" w:rsidP="005269C9">
      <w:pPr>
        <w:jc w:val="both"/>
        <w:rPr>
          <w:rFonts w:eastAsia="Arial"/>
        </w:rPr>
      </w:pPr>
      <w:r w:rsidRPr="00D86835">
        <w:rPr>
          <w:rFonts w:eastAsia="Arial"/>
        </w:rPr>
        <w:lastRenderedPageBreak/>
        <w:t>1.10. В случае отсутствия работника охраны на посту охраны, либо в случае грубого нарушения им правил несения службы, Исполнитель обязан выставить (заменить) нового работника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D86835" w:rsidRPr="00D86835" w:rsidRDefault="00D86835" w:rsidP="005269C9">
      <w:pPr>
        <w:jc w:val="both"/>
        <w:rPr>
          <w:rFonts w:eastAsia="Arial"/>
        </w:rPr>
      </w:pPr>
      <w:r w:rsidRPr="00D86835">
        <w:rPr>
          <w:rFonts w:eastAsia="Arial"/>
        </w:rPr>
        <w:t xml:space="preserve">1.11.  Охранник обязан иметь  ежегодную медицинскую справку на наличие или отсутствие заболеваний, препятствующих исполнению обязанностей частного охранника, также справку о результатах химико-токсилогических исследований наличия в организме человека наркотических средств, психотропных веществ и их метаболитов. (основание: ст.12 Закон № 2487-1).  </w:t>
      </w:r>
    </w:p>
    <w:p w:rsidR="00D86835" w:rsidRPr="00D86835" w:rsidRDefault="00D86835" w:rsidP="005269C9">
      <w:pPr>
        <w:jc w:val="both"/>
        <w:rPr>
          <w:rFonts w:eastAsia="Arial"/>
        </w:rPr>
      </w:pPr>
      <w:r w:rsidRPr="00D86835">
        <w:rPr>
          <w:rFonts w:eastAsia="Arial"/>
        </w:rPr>
        <w:t xml:space="preserve">1.12.Выписку из протокола о результатах проведения периодической проверки охранников на пригодность к действиям в условиях, связанных с применением огнестрельного оружия и специальных средств. (основание: ст.12 Закон № 2487-1).  </w:t>
      </w:r>
    </w:p>
    <w:p w:rsidR="00D86835" w:rsidRPr="00D86835" w:rsidRDefault="00D86835" w:rsidP="005269C9">
      <w:pPr>
        <w:jc w:val="both"/>
        <w:rPr>
          <w:rFonts w:eastAsia="Arial"/>
          <w:highlight w:val="yellow"/>
        </w:rPr>
      </w:pPr>
    </w:p>
    <w:p w:rsidR="00D86835" w:rsidRPr="00D86835" w:rsidRDefault="00D86835" w:rsidP="005269C9">
      <w:pPr>
        <w:jc w:val="both"/>
        <w:rPr>
          <w:rFonts w:eastAsia="Arial"/>
        </w:rPr>
      </w:pPr>
      <w:r w:rsidRPr="00D86835">
        <w:rPr>
          <w:rFonts w:eastAsia="Arial"/>
        </w:rPr>
        <w:t>К грубым нарушениям правил несения службы работником охраны относятся:</w:t>
      </w:r>
    </w:p>
    <w:p w:rsidR="00D86835" w:rsidRPr="00D86835" w:rsidRDefault="00D86835" w:rsidP="005269C9">
      <w:pPr>
        <w:jc w:val="both"/>
        <w:rPr>
          <w:rFonts w:eastAsia="Arial"/>
        </w:rPr>
      </w:pPr>
      <w:r w:rsidRPr="00D86835">
        <w:rPr>
          <w:rFonts w:eastAsia="Arial"/>
        </w:rPr>
        <w:t xml:space="preserve">- самовольное оставление объекта охраны; </w:t>
      </w:r>
    </w:p>
    <w:p w:rsidR="00D86835" w:rsidRPr="00D86835" w:rsidRDefault="00D86835" w:rsidP="005269C9">
      <w:pPr>
        <w:jc w:val="both"/>
        <w:rPr>
          <w:rFonts w:eastAsia="Arial"/>
        </w:rPr>
      </w:pPr>
      <w:r w:rsidRPr="00D86835">
        <w:rPr>
          <w:rFonts w:eastAsia="Arial"/>
        </w:rPr>
        <w:t>- несанкционированное вскрытие принятых под охрану помещений, за исключением случаев действий охранника при чрезвычайных обстоятельствах;</w:t>
      </w:r>
    </w:p>
    <w:p w:rsidR="00D86835" w:rsidRPr="00D86835" w:rsidRDefault="00D86835" w:rsidP="005269C9">
      <w:pPr>
        <w:jc w:val="both"/>
        <w:rPr>
          <w:rFonts w:eastAsia="Arial"/>
        </w:rPr>
      </w:pPr>
      <w:r w:rsidRPr="00D86835">
        <w:rPr>
          <w:rFonts w:eastAsia="Arial"/>
        </w:rPr>
        <w:t>- употребление - любых спиртных напитков (включая слабоалкогольные), наркотических средств и (или) психотропных веществ;</w:t>
      </w:r>
    </w:p>
    <w:p w:rsidR="00D86835" w:rsidRPr="00D86835" w:rsidRDefault="00D86835" w:rsidP="005269C9">
      <w:pPr>
        <w:jc w:val="both"/>
        <w:rPr>
          <w:rFonts w:eastAsia="Arial"/>
        </w:rPr>
      </w:pPr>
      <w:r w:rsidRPr="00D86835">
        <w:rPr>
          <w:rFonts w:eastAsia="Arial"/>
        </w:rPr>
        <w:t>- несанкционированный допуск на территорию объекта охраны и на сам объект посторонних лиц и автотранспорта;</w:t>
      </w:r>
    </w:p>
    <w:p w:rsidR="00D86835" w:rsidRPr="00D86835" w:rsidRDefault="00D86835" w:rsidP="005269C9">
      <w:pPr>
        <w:jc w:val="both"/>
        <w:rPr>
          <w:rFonts w:eastAsia="Arial"/>
        </w:rPr>
      </w:pPr>
      <w:r w:rsidRPr="00D86835">
        <w:rPr>
          <w:rFonts w:eastAsia="Arial"/>
        </w:rPr>
        <w:t xml:space="preserve">- неисполнение требований, установленных «Положением о внутриобъектовом и пропускном режимах» на объекте охраны; </w:t>
      </w:r>
    </w:p>
    <w:p w:rsidR="00D86835" w:rsidRPr="00D86835" w:rsidRDefault="00D86835" w:rsidP="005269C9">
      <w:pPr>
        <w:jc w:val="both"/>
        <w:rPr>
          <w:rFonts w:eastAsia="Arial"/>
        </w:rPr>
      </w:pPr>
      <w:r w:rsidRPr="00D86835">
        <w:rPr>
          <w:rFonts w:eastAsia="Arial"/>
        </w:rPr>
        <w:t>- изменение охранной организацией плана - графика несения службы на объекте, без согласования с Заказчиком;</w:t>
      </w:r>
    </w:p>
    <w:p w:rsidR="00D86835" w:rsidRPr="00D86835" w:rsidRDefault="00D86835" w:rsidP="005269C9">
      <w:pPr>
        <w:jc w:val="both"/>
        <w:rPr>
          <w:rFonts w:eastAsia="Arial"/>
        </w:rPr>
      </w:pPr>
      <w:r w:rsidRPr="00D86835">
        <w:rPr>
          <w:rFonts w:eastAsia="Arial"/>
        </w:rPr>
        <w:t>- отсутствие специальной форменной одежды в соответствии с требованиями настоящих Требований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-отсутствие или неправильное ведение необходимых документов в наблюдательном деле и на посту, предусмотренных настоящими Требованиями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 xml:space="preserve">- отсутствие у сотрудника охраны удостоверения и личной карточки частного охранника, медицинской книжки, паспорта, регистрации по месту жительства или месту пребывания; </w:t>
      </w:r>
    </w:p>
    <w:p w:rsidR="00D86835" w:rsidRPr="00D86835" w:rsidRDefault="00D86835" w:rsidP="005269C9">
      <w:pPr>
        <w:jc w:val="both"/>
        <w:rPr>
          <w:rFonts w:eastAsia="Arial"/>
        </w:rPr>
      </w:pPr>
      <w:r w:rsidRPr="00D86835">
        <w:rPr>
          <w:rFonts w:eastAsia="Arial"/>
        </w:rPr>
        <w:t xml:space="preserve">- некорректное или грубое обращение сотрудниками, студентами и посетителями; </w:t>
      </w:r>
    </w:p>
    <w:p w:rsidR="00D86835" w:rsidRPr="00D86835" w:rsidRDefault="00D86835" w:rsidP="005269C9">
      <w:pPr>
        <w:jc w:val="both"/>
        <w:rPr>
          <w:rFonts w:eastAsia="Arial"/>
        </w:rPr>
      </w:pPr>
      <w:r w:rsidRPr="00D86835">
        <w:rPr>
          <w:rFonts w:eastAsia="Arial"/>
        </w:rPr>
        <w:t xml:space="preserve">- сон в неустановленное инструкцией время; </w:t>
      </w:r>
    </w:p>
    <w:p w:rsidR="00D86835" w:rsidRPr="00D86835" w:rsidRDefault="00D86835" w:rsidP="005269C9">
      <w:pPr>
        <w:jc w:val="both"/>
        <w:rPr>
          <w:rFonts w:eastAsia="Arial"/>
        </w:rPr>
      </w:pPr>
      <w:r w:rsidRPr="00D86835">
        <w:rPr>
          <w:rFonts w:eastAsia="Arial"/>
        </w:rPr>
        <w:t>- курение на территории охраняемого объекта;</w:t>
      </w:r>
    </w:p>
    <w:p w:rsidR="00D86835" w:rsidRPr="00D86835" w:rsidRDefault="00D86835" w:rsidP="005269C9">
      <w:pPr>
        <w:jc w:val="both"/>
        <w:rPr>
          <w:rFonts w:eastAsia="Arial"/>
        </w:rPr>
      </w:pPr>
      <w:r w:rsidRPr="00D86835">
        <w:rPr>
          <w:rFonts w:eastAsia="Arial"/>
        </w:rPr>
        <w:t>- превышение должностных полномочий;</w:t>
      </w:r>
    </w:p>
    <w:p w:rsidR="00D86835" w:rsidRPr="00D86835" w:rsidRDefault="00D86835" w:rsidP="005269C9">
      <w:pPr>
        <w:jc w:val="both"/>
        <w:rPr>
          <w:rFonts w:eastAsia="Arial"/>
        </w:rPr>
      </w:pPr>
      <w:r w:rsidRPr="00D86835">
        <w:rPr>
          <w:rFonts w:eastAsia="Arial"/>
        </w:rPr>
        <w:t xml:space="preserve">- выполнение работ, не связанных со служебными обязанностями; </w:t>
      </w:r>
    </w:p>
    <w:p w:rsidR="00D86835" w:rsidRPr="00D86835" w:rsidRDefault="00D86835" w:rsidP="005269C9">
      <w:pPr>
        <w:jc w:val="both"/>
        <w:rPr>
          <w:rFonts w:eastAsia="Arial"/>
        </w:rPr>
      </w:pPr>
      <w:r w:rsidRPr="00D86835">
        <w:rPr>
          <w:rFonts w:eastAsia="Arial"/>
        </w:rPr>
        <w:t>- прием (в т.ч. на временное хранение) и передача любых предметов от любых лиц (любым лицам) без согласования с администрацией учреждения.</w:t>
      </w:r>
    </w:p>
    <w:p w:rsidR="00D86835" w:rsidRPr="00D86835" w:rsidRDefault="00D86835" w:rsidP="005269C9">
      <w:pPr>
        <w:jc w:val="both"/>
        <w:rPr>
          <w:rFonts w:eastAsia="Arial"/>
        </w:rPr>
      </w:pPr>
      <w:r w:rsidRPr="00D86835">
        <w:rPr>
          <w:rFonts w:eastAsia="Arial"/>
        </w:rPr>
        <w:t>1.11. Исполнительная документация по организации охраны объекта и несению службы работниками охраны разрабатываются Исполнителем после проведения оценки уязвимости объекта охраны и согласовывается с Заказчиком в сроки, указанные в настоящих Требованиях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1.12. В целях обеспечения порядка в том числе при проведении массовых мероприятий на объекте охраны и пресечения правонарушений, в том числе при поступлении тревожных сигналов от специальных технических средств, принадлежащих Заказчику, Исполнитель, используя комплекс технических средств расположенных на объекте, обязан обеспечить передачу тревожных сообщений с объекта охраны на пульт централизованного наблюдения (ПЦН) территориального подразделения ОВО УМВД России по Брянкой области или г. Брянска, Дятьково, Клинцы, Новозыбков, Фокино, обслуживающего объект охраны, реагирование мобильных нарядов на поступившие с объекта тревожные сообщения, а также бесперебойную эксплуатацию комплекса технических средств.</w:t>
      </w:r>
    </w:p>
    <w:p w:rsidR="00D86835" w:rsidRPr="00D86835" w:rsidRDefault="00D86835" w:rsidP="005269C9">
      <w:pPr>
        <w:jc w:val="both"/>
        <w:rPr>
          <w:rFonts w:eastAsia="Arial"/>
        </w:rPr>
      </w:pPr>
      <w:r w:rsidRPr="00D86835">
        <w:rPr>
          <w:rFonts w:eastAsia="Arial"/>
        </w:rPr>
        <w:t xml:space="preserve">1.13. При возникновении ЧС (чрезвычайной ситуации) ЧОО обеспечивает прибытие мобильной группы на автомобиле в составе не менее двух охранников, обеспеченных средствами и </w:t>
      </w:r>
      <w:r w:rsidRPr="00D86835">
        <w:rPr>
          <w:rFonts w:eastAsia="Arial"/>
        </w:rPr>
        <w:lastRenderedPageBreak/>
        <w:t xml:space="preserve">имуществом для действий при ЧС, квалификация прибывших сотрудников не ниже 4 разряда (для ЧОО). </w:t>
      </w:r>
    </w:p>
    <w:p w:rsidR="00D86835" w:rsidRPr="00D86835" w:rsidRDefault="00D86835" w:rsidP="005269C9">
      <w:pPr>
        <w:jc w:val="both"/>
        <w:rPr>
          <w:rFonts w:eastAsia="Arial"/>
          <w:highlight w:val="yellow"/>
        </w:rPr>
      </w:pPr>
    </w:p>
    <w:p w:rsidR="00D86835" w:rsidRPr="00D86835" w:rsidRDefault="00D86835" w:rsidP="005269C9">
      <w:pPr>
        <w:jc w:val="both"/>
        <w:rPr>
          <w:rFonts w:eastAsia="Arial"/>
        </w:rPr>
      </w:pPr>
      <w:r w:rsidRPr="00D86835">
        <w:rPr>
          <w:rFonts w:eastAsia="Arial"/>
        </w:rPr>
        <w:t xml:space="preserve">2. Организационные требования </w:t>
      </w:r>
    </w:p>
    <w:p w:rsidR="00D86835" w:rsidRPr="00D86835" w:rsidRDefault="00D86835" w:rsidP="005269C9">
      <w:pPr>
        <w:jc w:val="both"/>
        <w:rPr>
          <w:rFonts w:eastAsia="Arial"/>
        </w:rPr>
      </w:pPr>
      <w:r w:rsidRPr="00D86835">
        <w:rPr>
          <w:rFonts w:eastAsia="Arial"/>
        </w:rPr>
        <w:t xml:space="preserve">При оказании услуг по обеспечению комплекса мер, направленных на охрану, защиту материального имущества объектов, обеспечение внутриобъектового и пропускного режимов на объекте охраны, Исполнитель обязан обеспечить соблюдение следующих требований Заказчика: </w:t>
      </w:r>
    </w:p>
    <w:p w:rsidR="00D86835" w:rsidRPr="00D86835" w:rsidRDefault="00D86835" w:rsidP="005269C9">
      <w:pPr>
        <w:jc w:val="both"/>
        <w:rPr>
          <w:rFonts w:eastAsia="Arial"/>
        </w:rPr>
      </w:pPr>
      <w:r w:rsidRPr="00D86835">
        <w:rPr>
          <w:rFonts w:eastAsia="Arial"/>
        </w:rPr>
        <w:t xml:space="preserve">2.1. . Частная охранная организация должна иметь право на оказание услуг, являющихся предметом настоящего </w:t>
      </w:r>
      <w:r w:rsidRPr="00D86835">
        <w:t>Договор</w:t>
      </w:r>
      <w:r w:rsidRPr="00D86835">
        <w:rPr>
          <w:rFonts w:eastAsia="Arial"/>
        </w:rPr>
        <w:t>а, подтвержденное в соответствии с действующим законодательством Лицензией на осуществление частной охранной деятельности в действующей редакции со следующим перечнем разращённых видов услуг:</w:t>
      </w:r>
    </w:p>
    <w:p w:rsidR="00D86835" w:rsidRPr="00D86835" w:rsidRDefault="00D86835" w:rsidP="005269C9">
      <w:pPr>
        <w:jc w:val="both"/>
        <w:rPr>
          <w:rFonts w:eastAsia="Arial"/>
        </w:rPr>
      </w:pPr>
      <w:r w:rsidRPr="00D86835">
        <w:rPr>
          <w:rFonts w:eastAsia="Arial"/>
        </w:rPr>
        <w:t>1) защита жизни и здоровья граждан;</w:t>
      </w:r>
    </w:p>
    <w:p w:rsidR="00D86835" w:rsidRPr="00D86835" w:rsidRDefault="00D86835" w:rsidP="005269C9">
      <w:pPr>
        <w:jc w:val="both"/>
        <w:rPr>
          <w:rFonts w:eastAsia="Arial"/>
        </w:rPr>
      </w:pPr>
      <w:r w:rsidRPr="00D86835">
        <w:rPr>
          <w:rFonts w:eastAsia="Arial"/>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D86835" w:rsidRPr="00D86835" w:rsidRDefault="00D86835" w:rsidP="005269C9">
      <w:pPr>
        <w:jc w:val="both"/>
        <w:rPr>
          <w:rFonts w:eastAsia="Arial"/>
        </w:rPr>
      </w:pPr>
      <w:r w:rsidRPr="00D86835">
        <w:rPr>
          <w:rFonts w:eastAsia="Arial"/>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86835" w:rsidRPr="00D86835" w:rsidRDefault="00D86835" w:rsidP="005269C9">
      <w:pPr>
        <w:jc w:val="both"/>
        <w:rPr>
          <w:rFonts w:eastAsia="Arial"/>
        </w:rPr>
      </w:pPr>
      <w:r w:rsidRPr="00D86835">
        <w:rPr>
          <w:rFonts w:eastAsia="Arial"/>
        </w:rPr>
        <w:t>4) консультирование и подготовка рекомендаций клиентам по вопросам правомерной защиты от противоправных посягательств;</w:t>
      </w:r>
    </w:p>
    <w:p w:rsidR="00D86835" w:rsidRPr="00D86835" w:rsidRDefault="00D86835" w:rsidP="005269C9">
      <w:pPr>
        <w:jc w:val="both"/>
        <w:rPr>
          <w:rFonts w:eastAsia="Arial"/>
        </w:rPr>
      </w:pPr>
      <w:r w:rsidRPr="00D86835">
        <w:rPr>
          <w:rFonts w:eastAsia="Arial"/>
        </w:rPr>
        <w:t xml:space="preserve">5) обеспечение порядка в местах проведения массовых мероприятий; </w:t>
      </w:r>
    </w:p>
    <w:p w:rsidR="00D86835" w:rsidRPr="00D86835" w:rsidRDefault="00D86835" w:rsidP="005269C9">
      <w:pPr>
        <w:jc w:val="both"/>
        <w:rPr>
          <w:rFonts w:eastAsia="Arial"/>
        </w:rPr>
      </w:pPr>
      <w:r w:rsidRPr="00D86835">
        <w:rPr>
          <w:rFonts w:eastAsia="Arial"/>
        </w:rPr>
        <w:t xml:space="preserve">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  </w:t>
      </w:r>
    </w:p>
    <w:p w:rsidR="00D86835" w:rsidRPr="00D86835" w:rsidRDefault="00D86835" w:rsidP="005269C9">
      <w:pPr>
        <w:jc w:val="both"/>
        <w:rPr>
          <w:rFonts w:eastAsia="Arial"/>
        </w:rPr>
      </w:pPr>
      <w:r w:rsidRPr="00D86835">
        <w:rPr>
          <w:rFonts w:eastAsia="Arial"/>
        </w:rPr>
        <w:t xml:space="preserve"> 2.2. Частная охранная организация, должна обеспечить выполнение условий </w:t>
      </w:r>
      <w:r w:rsidRPr="00D86835">
        <w:t>Договор</w:t>
      </w:r>
      <w:r w:rsidRPr="00D86835">
        <w:rPr>
          <w:rFonts w:eastAsia="Arial"/>
        </w:rPr>
        <w:t xml:space="preserve">а, Технического задания и Инструкций по охране объекта. </w:t>
      </w:r>
    </w:p>
    <w:p w:rsidR="00D86835" w:rsidRPr="00D86835" w:rsidRDefault="00D86835" w:rsidP="005269C9">
      <w:pPr>
        <w:jc w:val="both"/>
        <w:rPr>
          <w:rFonts w:eastAsia="Arial"/>
        </w:rPr>
      </w:pPr>
      <w:r w:rsidRPr="00D86835">
        <w:rPr>
          <w:rFonts w:eastAsia="Arial"/>
        </w:rPr>
        <w:t>Исполнитель обеспечивает:</w:t>
      </w:r>
    </w:p>
    <w:p w:rsidR="00D86835" w:rsidRPr="00D86835" w:rsidRDefault="00D86835" w:rsidP="005269C9">
      <w:pPr>
        <w:jc w:val="both"/>
        <w:rPr>
          <w:rFonts w:eastAsia="Arial"/>
        </w:rPr>
      </w:pPr>
      <w:r w:rsidRPr="00D86835">
        <w:rPr>
          <w:rFonts w:eastAsia="Arial"/>
        </w:rPr>
        <w:t>2.2.1. Наличие дежурного подразделения с круглосуточным режимом работы, имеющего постоянную связь с объектами охраны.</w:t>
      </w:r>
    </w:p>
    <w:p w:rsidR="00D86835" w:rsidRPr="00D86835" w:rsidRDefault="00D86835" w:rsidP="005269C9">
      <w:pPr>
        <w:jc w:val="both"/>
        <w:rPr>
          <w:rFonts w:eastAsia="Arial"/>
        </w:rPr>
      </w:pPr>
      <w:r w:rsidRPr="00D86835">
        <w:rPr>
          <w:rFonts w:eastAsia="Arial"/>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D86835" w:rsidRPr="00D86835" w:rsidRDefault="00D86835" w:rsidP="005269C9">
      <w:pPr>
        <w:jc w:val="both"/>
        <w:rPr>
          <w:rFonts w:eastAsia="Arial"/>
        </w:rPr>
      </w:pPr>
      <w:r w:rsidRPr="00D86835">
        <w:rPr>
          <w:rFonts w:eastAsia="Arial"/>
        </w:rPr>
        <w:t>2.2.3. Наличие резервной группы.</w:t>
      </w:r>
    </w:p>
    <w:p w:rsidR="00D86835" w:rsidRPr="00D86835" w:rsidRDefault="00D86835" w:rsidP="005269C9">
      <w:pPr>
        <w:jc w:val="both"/>
        <w:rPr>
          <w:rFonts w:eastAsia="Arial"/>
        </w:rPr>
      </w:pPr>
      <w:r w:rsidRPr="00D86835">
        <w:rPr>
          <w:rFonts w:eastAsia="Arial"/>
        </w:rPr>
        <w:t>2.2.4. Наличие собственной мобильной группы на автомобиле (группа быстрого реагирования)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w:t>
      </w:r>
    </w:p>
    <w:p w:rsidR="00D86835" w:rsidRPr="00D86835" w:rsidRDefault="00D86835" w:rsidP="005269C9">
      <w:pPr>
        <w:jc w:val="both"/>
        <w:rPr>
          <w:rFonts w:eastAsia="Arial"/>
        </w:rPr>
      </w:pPr>
      <w:r w:rsidRPr="00D86835">
        <w:rPr>
          <w:rFonts w:eastAsia="Arial"/>
        </w:rPr>
        <w:t>2.2.5.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w:t>
      </w:r>
    </w:p>
    <w:p w:rsidR="00D86835" w:rsidRPr="00D86835" w:rsidRDefault="00D86835" w:rsidP="005269C9">
      <w:pPr>
        <w:jc w:val="both"/>
        <w:rPr>
          <w:rFonts w:eastAsia="Arial"/>
        </w:rPr>
      </w:pPr>
      <w:r w:rsidRPr="00D86835">
        <w:rPr>
          <w:rFonts w:eastAsia="Arial"/>
        </w:rPr>
        <w:t xml:space="preserve">2.2.6. Проведение осмотра принятых под охрану территорий, зданий и помещений, иных мест хранения товарно-материальных ценностей на предмет целостности и механических повреждений окон, дверей, наличия на них запорных устройств, замков, печатей и пломб, не реже одного раза в 2 (два) часа в ночное время и не реже одного раза в 2 (два) часа в дневное время контрольного обхода и осмотра территорий и зданий (с внешней и внутренней стороны ) подлежащих охране, обеспечения и сохранности оборудования, установленного на крышах, стенах зданий и т.п.       </w:t>
      </w:r>
    </w:p>
    <w:p w:rsidR="00D86835" w:rsidRPr="00D86835" w:rsidRDefault="00D86835" w:rsidP="005269C9">
      <w:pPr>
        <w:jc w:val="both"/>
        <w:rPr>
          <w:rFonts w:eastAsia="Arial"/>
        </w:rPr>
      </w:pPr>
      <w:r w:rsidRPr="00D86835">
        <w:rPr>
          <w:rFonts w:eastAsia="Arial"/>
        </w:rPr>
        <w:t xml:space="preserve"> 2.3. Иметь на охраняемом объекте место хранения спецсредств (запираемый металлический шкаф).</w:t>
      </w:r>
    </w:p>
    <w:p w:rsidR="00D86835" w:rsidRPr="00D86835" w:rsidRDefault="00D86835" w:rsidP="005269C9">
      <w:pPr>
        <w:jc w:val="both"/>
        <w:rPr>
          <w:rFonts w:eastAsia="Arial"/>
        </w:rPr>
      </w:pPr>
      <w:r w:rsidRPr="00D86835">
        <w:rPr>
          <w:rFonts w:eastAsia="Arial"/>
        </w:rPr>
        <w:lastRenderedPageBreak/>
        <w:t xml:space="preserve"> 2.4. Наличие договора страхования у охранной организации с охранниками на случай гибели, получения увечья или иного повреждения здоровья в связи с оказанием ими охранных услуг в порядке, установленном законодательством РФ.</w:t>
      </w:r>
    </w:p>
    <w:p w:rsidR="00D86835" w:rsidRPr="00D86835" w:rsidRDefault="00D86835" w:rsidP="005269C9">
      <w:pPr>
        <w:jc w:val="both"/>
        <w:rPr>
          <w:rFonts w:eastAsia="Arial"/>
        </w:rPr>
      </w:pPr>
      <w:r w:rsidRPr="00D86835">
        <w:rPr>
          <w:rFonts w:eastAsia="Arial"/>
        </w:rPr>
        <w:t>2.5. Наличие у сотрудников Исполнителя на объекте охраны служебной радиосвязи и/или мобильной связи (за счёт исполнителя)  с оперативной дежурной службой (оперативным дежурным) охранной организации и соответствующей дежурной частью территориального органа МВД России по Брянкой области или г. Брянска, Дятьково, Клинцы, Новозыбков, Фокино (соответственно расположению поста).</w:t>
      </w:r>
    </w:p>
    <w:p w:rsidR="00D86835" w:rsidRPr="00D86835" w:rsidRDefault="00D86835" w:rsidP="005269C9">
      <w:pPr>
        <w:jc w:val="both"/>
        <w:rPr>
          <w:rFonts w:eastAsia="Arial"/>
        </w:rPr>
      </w:pPr>
    </w:p>
    <w:p w:rsidR="00D86835" w:rsidRPr="00D86835" w:rsidRDefault="00D86835" w:rsidP="005269C9">
      <w:pPr>
        <w:jc w:val="both"/>
        <w:rPr>
          <w:rFonts w:eastAsia="Arial"/>
        </w:rPr>
      </w:pPr>
      <w:r w:rsidRPr="00D86835">
        <w:rPr>
          <w:rFonts w:eastAsia="Arial"/>
        </w:rPr>
        <w:t xml:space="preserve">2.6. Предоставить список всех сотрудников охранной организации, которых Исполнитель может привлечь к исполнению </w:t>
      </w:r>
      <w:r w:rsidRPr="00D86835">
        <w:t>Договор</w:t>
      </w:r>
      <w:r w:rsidRPr="00D86835">
        <w:rPr>
          <w:rFonts w:eastAsia="Arial"/>
        </w:rPr>
        <w:t>а и имеющих лицензию на осуществление частной охранной деятельности и квалификационный разряд (для частных охранных организаций).</w:t>
      </w:r>
    </w:p>
    <w:p w:rsidR="00D86835" w:rsidRPr="00D86835" w:rsidRDefault="00D86835" w:rsidP="005269C9">
      <w:pPr>
        <w:jc w:val="both"/>
        <w:rPr>
          <w:rFonts w:eastAsia="Arial"/>
        </w:rPr>
      </w:pPr>
      <w:r w:rsidRPr="00D86835">
        <w:rPr>
          <w:rFonts w:eastAsia="Arial"/>
        </w:rPr>
        <w:t>2.7. Отсутствие у сотрудников и учредителей Исполнителя на объекте охраны судимости.</w:t>
      </w:r>
    </w:p>
    <w:p w:rsidR="00D86835" w:rsidRPr="00D86835" w:rsidRDefault="00D86835" w:rsidP="005269C9">
      <w:pPr>
        <w:jc w:val="both"/>
        <w:rPr>
          <w:rFonts w:eastAsia="Arial"/>
        </w:rPr>
      </w:pPr>
      <w:r w:rsidRPr="00D86835">
        <w:rPr>
          <w:rFonts w:eastAsia="Arial"/>
        </w:rPr>
        <w:t>2.8. Наличие у сотрудников Исполнителя на объекте охраны справок о том, что они не состоят на учете в наркологическом и психоневрологическом диспансерах.</w:t>
      </w:r>
    </w:p>
    <w:p w:rsidR="00D86835" w:rsidRPr="00D86835" w:rsidRDefault="00D86835" w:rsidP="005269C9">
      <w:pPr>
        <w:jc w:val="both"/>
        <w:rPr>
          <w:rFonts w:eastAsia="Arial"/>
        </w:rPr>
      </w:pPr>
    </w:p>
    <w:p w:rsidR="00D86835" w:rsidRPr="00D86835" w:rsidRDefault="00D86835" w:rsidP="005269C9">
      <w:pPr>
        <w:jc w:val="both"/>
        <w:rPr>
          <w:rFonts w:eastAsia="Arial"/>
        </w:rPr>
      </w:pPr>
      <w:r w:rsidRPr="00D86835">
        <w:rPr>
          <w:rFonts w:eastAsia="Arial"/>
        </w:rPr>
        <w:t>3. Этапы и порядок оказания услуг</w:t>
      </w:r>
    </w:p>
    <w:p w:rsidR="00D86835" w:rsidRPr="00D86835" w:rsidRDefault="00D86835" w:rsidP="005269C9">
      <w:pPr>
        <w:jc w:val="both"/>
        <w:rPr>
          <w:rFonts w:eastAsia="Arial"/>
        </w:rPr>
      </w:pPr>
      <w:r w:rsidRPr="00D86835">
        <w:rPr>
          <w:rFonts w:eastAsia="Arial"/>
        </w:rPr>
        <w:t>3.1. Этапы оказания услуг.</w:t>
      </w:r>
    </w:p>
    <w:p w:rsidR="00D86835" w:rsidRPr="00D86835" w:rsidRDefault="00D86835" w:rsidP="005269C9">
      <w:pPr>
        <w:jc w:val="both"/>
        <w:rPr>
          <w:rFonts w:eastAsia="Arial"/>
        </w:rPr>
      </w:pPr>
      <w:r w:rsidRPr="00D86835">
        <w:rPr>
          <w:rFonts w:eastAsia="Arial"/>
        </w:rPr>
        <w:t>3.1.1. В сроки I этапа Исполнитель обязан:</w:t>
      </w:r>
    </w:p>
    <w:p w:rsidR="00D86835" w:rsidRPr="00D86835" w:rsidRDefault="00D86835" w:rsidP="005269C9">
      <w:pPr>
        <w:jc w:val="both"/>
        <w:rPr>
          <w:rFonts w:eastAsia="Arial"/>
        </w:rPr>
      </w:pPr>
      <w:r w:rsidRPr="00D86835">
        <w:rPr>
          <w:rFonts w:eastAsia="Arial"/>
        </w:rPr>
        <w:t>- обследовать объекты подлежащие охране и провести оценку их уязвимости;</w:t>
      </w:r>
    </w:p>
    <w:p w:rsidR="00D86835" w:rsidRPr="00D86835" w:rsidRDefault="00D86835" w:rsidP="005269C9">
      <w:pPr>
        <w:jc w:val="both"/>
        <w:rPr>
          <w:rFonts w:eastAsia="Arial"/>
        </w:rPr>
      </w:pPr>
      <w:r w:rsidRPr="00D86835">
        <w:rPr>
          <w:rFonts w:eastAsia="Arial"/>
        </w:rPr>
        <w:t>- разработать служебную документацию поста охраны объекта согласно раздела 4 настоящих Требований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3.1.1.1. Представить Заказчику для рассмотрения и утверждения документацию согласно  п. 3.1.1. настоящих Требований к видам, условиям и порядку оказания охранных услуг.</w:t>
      </w:r>
    </w:p>
    <w:p w:rsidR="00D86835" w:rsidRPr="00D86835" w:rsidRDefault="00D86835" w:rsidP="005269C9">
      <w:pPr>
        <w:jc w:val="both"/>
        <w:rPr>
          <w:rFonts w:eastAsia="Arial"/>
        </w:rPr>
      </w:pPr>
      <w:r w:rsidRPr="00D86835">
        <w:rPr>
          <w:rFonts w:eastAsia="Arial"/>
        </w:rPr>
        <w:t>3.1.1.2. Довести до Заказчика, сотрудников охраны на объекте номера телефонов и способы связи с оперативным дежурным охранного предприятия Исполнителя, и телефонные номера экстренных служб района (края, округа, города), ответственных лиц Исполнителя и Заказчика, а также порядок действий в случае возникновения чрезвычайных ситуаций на объекте охраны. Подготовить сотрудников охраны, ознакомить их под роспись с условиями несения службы и особенностями охраны объекта(ов), издать соответствующие приказы о назначении сотрудников охраны поста(ов), утвердить план-графики несения службы на объектах сотрудников охраны и согласовать их с Заказчиком. Составить акты приема объектов под охрану.</w:t>
      </w:r>
    </w:p>
    <w:p w:rsidR="00D86835" w:rsidRPr="00D86835" w:rsidRDefault="00D86835" w:rsidP="005269C9">
      <w:pPr>
        <w:jc w:val="both"/>
        <w:rPr>
          <w:rFonts w:eastAsia="Arial"/>
        </w:rPr>
      </w:pPr>
      <w:r w:rsidRPr="00D86835">
        <w:rPr>
          <w:rFonts w:eastAsia="Arial"/>
        </w:rPr>
        <w:t>3.1.2. До начала оказания услуг по охране:</w:t>
      </w:r>
    </w:p>
    <w:p w:rsidR="00D86835" w:rsidRPr="00D86835" w:rsidRDefault="00D86835" w:rsidP="005269C9">
      <w:pPr>
        <w:jc w:val="both"/>
        <w:rPr>
          <w:rFonts w:eastAsia="Arial"/>
        </w:rPr>
      </w:pPr>
      <w:r w:rsidRPr="00D86835">
        <w:rPr>
          <w:rFonts w:eastAsia="Arial"/>
        </w:rPr>
        <w:t>- проверить на объекте исправность средств связи, технических средств охраны, кнопки экстренного вызова полиции, наличие телефонных номеров экстренных служб района (края, города), размещение средств пожаротушения с составлением Акта передачи технических средств охраны в пользование;</w:t>
      </w:r>
    </w:p>
    <w:p w:rsidR="00D86835" w:rsidRPr="00D86835" w:rsidRDefault="00D86835" w:rsidP="005269C9">
      <w:pPr>
        <w:jc w:val="both"/>
        <w:rPr>
          <w:rFonts w:eastAsia="Arial"/>
        </w:rPr>
      </w:pPr>
      <w:r w:rsidRPr="00D86835">
        <w:rPr>
          <w:rFonts w:eastAsia="Arial"/>
        </w:rPr>
        <w:t xml:space="preserve">- уточнить порядок действий при угрозе возникновения и возникновении чрезвычайных ситуаций и согласовать порядок взаимодействия с Заказчиком. </w:t>
      </w:r>
    </w:p>
    <w:p w:rsidR="00D86835" w:rsidRPr="00D86835" w:rsidRDefault="00D86835" w:rsidP="005269C9">
      <w:pPr>
        <w:jc w:val="both"/>
        <w:rPr>
          <w:rFonts w:eastAsia="Arial"/>
        </w:rPr>
      </w:pPr>
      <w:r w:rsidRPr="00D86835">
        <w:rPr>
          <w:rFonts w:eastAsia="Arial"/>
        </w:rPr>
        <w:t xml:space="preserve">3.1.3. Приступить к оказанию услуг по охране объектов и подписать Акты приема объектов под охрану и Акты выставления постов охраны. </w:t>
      </w:r>
    </w:p>
    <w:p w:rsidR="00D86835" w:rsidRPr="00D86835" w:rsidRDefault="00D86835" w:rsidP="005269C9">
      <w:pPr>
        <w:jc w:val="both"/>
        <w:rPr>
          <w:rFonts w:eastAsia="Arial"/>
        </w:rPr>
      </w:pPr>
      <w:r w:rsidRPr="00D86835">
        <w:rPr>
          <w:rFonts w:eastAsia="Arial"/>
        </w:rPr>
        <w:t xml:space="preserve">3.1.4. Ежемесячно, не позднее пяти рабочих дней следующего месяца за отчетным Исполнитель представляет Заказчику комплект отчетной документации - Акт сдачи-приемки услуг, по объектам охраны, подписанный Исполнителем в 2 (двух) экземплярах. </w:t>
      </w:r>
    </w:p>
    <w:p w:rsidR="00D86835" w:rsidRPr="00D86835" w:rsidRDefault="00D86835" w:rsidP="005269C9">
      <w:pPr>
        <w:jc w:val="both"/>
        <w:rPr>
          <w:rFonts w:eastAsia="Arial"/>
        </w:rPr>
      </w:pPr>
      <w:r w:rsidRPr="00D86835">
        <w:rPr>
          <w:rFonts w:eastAsia="Arial"/>
        </w:rPr>
        <w:t>3.2. Порядок охраны:</w:t>
      </w:r>
    </w:p>
    <w:p w:rsidR="00D86835" w:rsidRPr="00D86835" w:rsidRDefault="00D86835" w:rsidP="005269C9">
      <w:pPr>
        <w:jc w:val="both"/>
        <w:rPr>
          <w:rFonts w:eastAsia="Arial"/>
          <w:highlight w:val="yellow"/>
        </w:rPr>
      </w:pPr>
      <w:r w:rsidRPr="00D86835">
        <w:rPr>
          <w:rFonts w:eastAsia="Arial"/>
        </w:rPr>
        <w:t>3.2.1. Охрана осуществляется согласно утвержденным и согласованным с Заказчиком Инструкции, схемы охраны объекта, Положения о внутриобъектовом режиме охраны на объекте, а так же плана - графика несения службы на объекте.</w:t>
      </w:r>
    </w:p>
    <w:p w:rsidR="00D86835" w:rsidRPr="00D86835" w:rsidRDefault="00D86835" w:rsidP="005269C9">
      <w:pPr>
        <w:jc w:val="both"/>
        <w:rPr>
          <w:rFonts w:eastAsia="Arial"/>
        </w:rPr>
      </w:pPr>
      <w:r w:rsidRPr="00D86835">
        <w:rPr>
          <w:rFonts w:eastAsia="Arial"/>
        </w:rPr>
        <w:t xml:space="preserve">3.2.2. Сотрудники охраны обеспечивают соблюдение внутриобъектового и пропускного режимов на объекте, установленного порядка посещения. Обеспечивают защиту и сохранность имущества. Ведут документацию поста. Осуществляют проверку исправности технических средств охраны. Размещают информацию об условиях осуществления внутриобъектового и </w:t>
      </w:r>
      <w:r w:rsidRPr="00D86835">
        <w:rPr>
          <w:rFonts w:eastAsia="Arial"/>
        </w:rPr>
        <w:lastRenderedPageBreak/>
        <w:t>пропускного режимов, а также использования видеонаблюдения в местах, обеспечивающих гарантированную видимость в дневное и ночное время, до входа на охраняемую территорию.</w:t>
      </w:r>
    </w:p>
    <w:p w:rsidR="00D86835" w:rsidRPr="00D86835" w:rsidRDefault="00D86835" w:rsidP="005269C9">
      <w:pPr>
        <w:jc w:val="both"/>
        <w:rPr>
          <w:rFonts w:eastAsia="Arial"/>
        </w:rPr>
      </w:pPr>
      <w:r w:rsidRPr="00D86835">
        <w:rPr>
          <w:rFonts w:eastAsia="Arial"/>
        </w:rPr>
        <w:t xml:space="preserve">3.2.3. В случае обнаружения возгораний, аварий техногенного характера, нарушения общественного порядка на территории объекта охраны, незаконного проникновения на объект и других противоправных действий, сотрудники охраны немедленно докладывают в территориальное подразделение соответствующей государственной службы, руководителю образовательного учреждения и принимают меры к предотвращению возгораний, аварий и противоправных действий, а при невозможности принимают меры к локализации доступа в зону нештатной (чрезвычайной) ситуации и организовать эвакуацию учащихся и работников. </w:t>
      </w:r>
    </w:p>
    <w:p w:rsidR="00D86835" w:rsidRPr="00D86835" w:rsidRDefault="00D86835" w:rsidP="005269C9">
      <w:pPr>
        <w:jc w:val="both"/>
        <w:rPr>
          <w:rFonts w:eastAsia="Arial"/>
        </w:rPr>
      </w:pPr>
      <w:r w:rsidRPr="00D86835">
        <w:rPr>
          <w:rFonts w:eastAsia="Arial"/>
        </w:rPr>
        <w:t>3.2.4. При поступлении на пост охраны сигнала о вскрытии охраняемого помещения, в кратчайшее время прибыть к помещению, установить причину тревожного сигнала, при обнаружении нарушителя нажать тревожную кнопку вызова полиции и принять меры к его задержанию. О случившемся проинформировать руководителя охраняемого объекта. Принять меры по сохранению следов преступления. По прибытию сотрудников полиции оказывать им содействие в расследовании обстоятельств случившегося.</w:t>
      </w:r>
    </w:p>
    <w:p w:rsidR="00D86835" w:rsidRPr="00D86835" w:rsidRDefault="00D86835" w:rsidP="005269C9">
      <w:pPr>
        <w:jc w:val="both"/>
        <w:rPr>
          <w:rFonts w:eastAsia="Arial"/>
        </w:rPr>
      </w:pPr>
      <w:r w:rsidRPr="00D86835">
        <w:rPr>
          <w:rFonts w:eastAsia="Arial"/>
        </w:rPr>
        <w:t>3.3. Заказчик и (или) организация - учредитель Заказчика осуществляет контроль за своевременностью, полнотой и качеством оказанных услуг путем проведения плановых, внеплановых, внезапных и скрытых проверок. При проведении этих проверок Заказчик и (или) организация - учредитель Заказчика может привлекать экспертов заинтересованных территориальных органов федеральных органов исполнительной власти и (или) органов исполнительной власти Брянской области.</w:t>
      </w:r>
    </w:p>
    <w:p w:rsidR="00D86835" w:rsidRPr="00D86835" w:rsidRDefault="00D86835" w:rsidP="005269C9">
      <w:pPr>
        <w:jc w:val="both"/>
        <w:rPr>
          <w:rFonts w:eastAsia="Arial"/>
        </w:rPr>
      </w:pPr>
    </w:p>
    <w:p w:rsidR="00D86835" w:rsidRPr="00D86835" w:rsidRDefault="00D86835" w:rsidP="005269C9">
      <w:pPr>
        <w:jc w:val="both"/>
        <w:rPr>
          <w:rFonts w:eastAsia="Arial"/>
        </w:rPr>
      </w:pPr>
      <w:r w:rsidRPr="00D86835">
        <w:rPr>
          <w:rFonts w:eastAsia="Arial"/>
        </w:rPr>
        <w:t>Требования, предъявляемые к качеству услуг.</w:t>
      </w:r>
    </w:p>
    <w:p w:rsidR="00D86835" w:rsidRPr="00D86835" w:rsidRDefault="00D86835" w:rsidP="005269C9">
      <w:pPr>
        <w:jc w:val="both"/>
        <w:rPr>
          <w:rFonts w:eastAsia="Arial"/>
        </w:rPr>
      </w:pPr>
      <w:r w:rsidRPr="00D86835">
        <w:rPr>
          <w:rFonts w:eastAsia="Arial"/>
        </w:rPr>
        <w:t xml:space="preserve">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w:t>
      </w:r>
      <w:r w:rsidRPr="00D86835">
        <w:t>Договор</w:t>
      </w:r>
      <w:r w:rsidRPr="00D86835">
        <w:rPr>
          <w:rFonts w:eastAsia="Arial"/>
        </w:rPr>
        <w:t>а.</w:t>
      </w:r>
    </w:p>
    <w:p w:rsidR="00D86835" w:rsidRPr="00D86835" w:rsidRDefault="00D86835" w:rsidP="005269C9">
      <w:pPr>
        <w:jc w:val="both"/>
        <w:rPr>
          <w:rFonts w:eastAsia="Arial"/>
        </w:rPr>
      </w:pPr>
      <w:r w:rsidRPr="00D86835">
        <w:rPr>
          <w:rFonts w:eastAsia="Arial"/>
        </w:rPr>
        <w:t>Качество оказываемых исполнителем услуг достигается:</w:t>
      </w:r>
    </w:p>
    <w:p w:rsidR="00D86835" w:rsidRPr="00D86835" w:rsidRDefault="00D86835" w:rsidP="005269C9">
      <w:pPr>
        <w:jc w:val="both"/>
        <w:rPr>
          <w:rFonts w:eastAsia="Arial"/>
        </w:rPr>
      </w:pPr>
      <w:r w:rsidRPr="00D86835">
        <w:rPr>
          <w:rFonts w:eastAsia="Arial"/>
        </w:rPr>
        <w:t>4.1. Материально-технической оснащённостью и кадровой обеспеченностью Исполнителя.</w:t>
      </w:r>
    </w:p>
    <w:p w:rsidR="00D86835" w:rsidRPr="00D86835" w:rsidRDefault="00D86835" w:rsidP="005269C9">
      <w:pPr>
        <w:jc w:val="both"/>
        <w:rPr>
          <w:rFonts w:eastAsia="Arial"/>
        </w:rPr>
      </w:pPr>
      <w:r w:rsidRPr="00D86835">
        <w:rPr>
          <w:rFonts w:eastAsia="Arial"/>
        </w:rPr>
        <w:t>4.2. Организационно-технологической схемой оказания услуг.</w:t>
      </w:r>
    </w:p>
    <w:p w:rsidR="00D86835" w:rsidRPr="00D86835" w:rsidRDefault="00D86835" w:rsidP="005269C9">
      <w:pPr>
        <w:jc w:val="both"/>
        <w:rPr>
          <w:rFonts w:eastAsia="Arial"/>
        </w:rPr>
      </w:pPr>
      <w:r w:rsidRPr="00D86835">
        <w:rPr>
          <w:rFonts w:eastAsia="Arial"/>
        </w:rPr>
        <w:t>4.3. Обеспечением профессиональной подготовки персонала и регулярного контроля знаний и навыков по специальности.</w:t>
      </w:r>
    </w:p>
    <w:p w:rsidR="00D86835" w:rsidRPr="00D86835" w:rsidRDefault="00D86835" w:rsidP="005269C9">
      <w:pPr>
        <w:jc w:val="both"/>
        <w:rPr>
          <w:rFonts w:eastAsia="Arial"/>
        </w:rPr>
      </w:pPr>
      <w:r w:rsidRPr="00D86835">
        <w:rPr>
          <w:rFonts w:eastAsia="Arial"/>
        </w:rPr>
        <w:t>4.4. Организацией внутреннего контроля качества оказываемых услуг, системы менеджмента качества.</w:t>
      </w:r>
    </w:p>
    <w:p w:rsidR="00D86835" w:rsidRPr="00D86835" w:rsidRDefault="00D86835" w:rsidP="005269C9">
      <w:pPr>
        <w:jc w:val="both"/>
        <w:rPr>
          <w:rFonts w:eastAsia="Arial"/>
        </w:rPr>
      </w:pPr>
      <w:r w:rsidRPr="00D86835">
        <w:rPr>
          <w:rFonts w:eastAsia="Arial"/>
        </w:rPr>
        <w:t>4.5. Организацией круглосуточного оперативного подразделения и мобильной группы быстрого реагирования.</w:t>
      </w:r>
    </w:p>
    <w:p w:rsidR="00D86835" w:rsidRPr="00D86835" w:rsidRDefault="00D86835" w:rsidP="005269C9">
      <w:pPr>
        <w:jc w:val="both"/>
        <w:rPr>
          <w:rFonts w:eastAsia="Arial"/>
        </w:rPr>
      </w:pPr>
    </w:p>
    <w:p w:rsidR="00D86835" w:rsidRPr="00D86835" w:rsidRDefault="00D86835" w:rsidP="005269C9">
      <w:pPr>
        <w:jc w:val="both"/>
        <w:rPr>
          <w:rFonts w:eastAsia="Arial"/>
        </w:rPr>
      </w:pPr>
      <w:r w:rsidRPr="00D86835">
        <w:rPr>
          <w:rFonts w:eastAsia="Arial"/>
        </w:rPr>
        <w:t>5. Перечень документации на объекте охраны</w:t>
      </w:r>
    </w:p>
    <w:p w:rsidR="00D86835" w:rsidRPr="00D86835" w:rsidRDefault="00D86835" w:rsidP="005269C9">
      <w:pPr>
        <w:jc w:val="both"/>
        <w:rPr>
          <w:rFonts w:eastAsia="Arial"/>
        </w:rPr>
      </w:pPr>
      <w:r w:rsidRPr="00D86835">
        <w:rPr>
          <w:rFonts w:eastAsia="Arial"/>
        </w:rPr>
        <w:t>5.1. Наблюдательное дело:</w:t>
      </w:r>
    </w:p>
    <w:p w:rsidR="00D86835" w:rsidRPr="00D86835" w:rsidRDefault="00D86835" w:rsidP="005269C9">
      <w:pPr>
        <w:jc w:val="both"/>
        <w:rPr>
          <w:rFonts w:eastAsia="Arial"/>
        </w:rPr>
      </w:pPr>
      <w:r w:rsidRPr="00D86835">
        <w:rPr>
          <w:rFonts w:eastAsia="Arial"/>
        </w:rPr>
        <w:t>5.1.1. 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w:t>
      </w:r>
    </w:p>
    <w:p w:rsidR="00D86835" w:rsidRPr="00D86835" w:rsidRDefault="00D86835" w:rsidP="005269C9">
      <w:pPr>
        <w:jc w:val="both"/>
        <w:rPr>
          <w:rFonts w:eastAsia="Arial"/>
        </w:rPr>
      </w:pPr>
      <w:r w:rsidRPr="00D86835">
        <w:rPr>
          <w:rFonts w:eastAsia="Arial"/>
        </w:rPr>
        <w:t>1) защита жизни и здоровья граждан;</w:t>
      </w:r>
    </w:p>
    <w:p w:rsidR="00D86835" w:rsidRPr="00D86835" w:rsidRDefault="00D86835" w:rsidP="005269C9">
      <w:pPr>
        <w:jc w:val="both"/>
        <w:rPr>
          <w:rFonts w:eastAsia="Arial"/>
        </w:rPr>
      </w:pPr>
      <w:r w:rsidRPr="00D86835">
        <w:rPr>
          <w:rFonts w:eastAsia="Arial"/>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Закона Российской Федерации «О частной детективной и охранной деятельности в Российской Федерации»;</w:t>
      </w:r>
    </w:p>
    <w:p w:rsidR="00D86835" w:rsidRPr="00D86835" w:rsidRDefault="00D86835" w:rsidP="005269C9">
      <w:pPr>
        <w:jc w:val="both"/>
        <w:rPr>
          <w:rFonts w:eastAsia="Arial"/>
        </w:rPr>
      </w:pPr>
      <w:r w:rsidRPr="00D86835">
        <w:rPr>
          <w:rFonts w:eastAsia="Arial"/>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D86835" w:rsidRPr="00D86835" w:rsidRDefault="00D86835" w:rsidP="005269C9">
      <w:pPr>
        <w:jc w:val="both"/>
        <w:rPr>
          <w:rFonts w:eastAsia="Arial"/>
        </w:rPr>
      </w:pPr>
      <w:r w:rsidRPr="00D86835">
        <w:rPr>
          <w:rFonts w:eastAsia="Arial"/>
        </w:rPr>
        <w:t>4) консультирование и подготовка рекомендаций клиентам по вопросам правомерной защиты от противоправных посягательств;</w:t>
      </w:r>
    </w:p>
    <w:p w:rsidR="00D86835" w:rsidRPr="00D86835" w:rsidRDefault="00D86835" w:rsidP="005269C9">
      <w:pPr>
        <w:jc w:val="both"/>
        <w:rPr>
          <w:rFonts w:eastAsia="Arial"/>
        </w:rPr>
      </w:pPr>
      <w:r w:rsidRPr="00D86835">
        <w:rPr>
          <w:rFonts w:eastAsia="Arial"/>
        </w:rPr>
        <w:t>5) обеспечение порядка в местах проведения массовых мероприятий;</w:t>
      </w:r>
    </w:p>
    <w:p w:rsidR="00D86835" w:rsidRPr="00D86835" w:rsidRDefault="00D86835" w:rsidP="005269C9">
      <w:pPr>
        <w:jc w:val="both"/>
        <w:rPr>
          <w:rFonts w:eastAsia="Arial"/>
        </w:rPr>
      </w:pPr>
      <w:r w:rsidRPr="00D86835">
        <w:rPr>
          <w:rFonts w:eastAsia="Arial"/>
        </w:rPr>
        <w:lastRenderedPageBreak/>
        <w:t>6)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Российской Федерации «О частной детективной и охранной деятельности в Российской Федерации».</w:t>
      </w:r>
    </w:p>
    <w:p w:rsidR="00D86835" w:rsidRPr="00D86835" w:rsidRDefault="00D86835" w:rsidP="005269C9">
      <w:pPr>
        <w:jc w:val="both"/>
        <w:rPr>
          <w:rFonts w:eastAsia="Arial"/>
        </w:rPr>
      </w:pPr>
      <w:r w:rsidRPr="00D86835">
        <w:rPr>
          <w:rFonts w:eastAsia="Arial"/>
        </w:rPr>
        <w:t>5.1.2.  Акт обследования объекта – копия.</w:t>
      </w:r>
    </w:p>
    <w:p w:rsidR="00D86835" w:rsidRPr="00D86835" w:rsidRDefault="00D86835" w:rsidP="005269C9">
      <w:pPr>
        <w:jc w:val="both"/>
        <w:rPr>
          <w:rFonts w:eastAsia="Arial"/>
        </w:rPr>
      </w:pPr>
      <w:r w:rsidRPr="00D86835">
        <w:rPr>
          <w:rFonts w:eastAsia="Arial"/>
        </w:rPr>
        <w:t>5.1.3. Инструкция по охране объекта   – копия.</w:t>
      </w:r>
    </w:p>
    <w:p w:rsidR="00D86835" w:rsidRPr="00D86835" w:rsidRDefault="00D86835" w:rsidP="005269C9">
      <w:pPr>
        <w:jc w:val="both"/>
        <w:rPr>
          <w:rFonts w:eastAsia="Arial"/>
        </w:rPr>
      </w:pPr>
      <w:r w:rsidRPr="00D86835">
        <w:rPr>
          <w:rFonts w:eastAsia="Arial"/>
        </w:rPr>
        <w:t>5.1.4. Список номеров телефонов территориальных органов МВД России, специальных и аварийных служб, ответственных лиц Исполнителя и Заказчика.</w:t>
      </w:r>
    </w:p>
    <w:p w:rsidR="00D86835" w:rsidRPr="00D86835" w:rsidRDefault="00D86835" w:rsidP="005269C9">
      <w:pPr>
        <w:jc w:val="both"/>
        <w:rPr>
          <w:rFonts w:eastAsia="Arial"/>
        </w:rPr>
      </w:pPr>
      <w:r w:rsidRPr="00D86835">
        <w:rPr>
          <w:rFonts w:eastAsia="Arial"/>
        </w:rPr>
        <w:t>5.1.5. План - схема охраны объекта, утверждается руководителем охранной организации (начальником охраны объекта).</w:t>
      </w:r>
    </w:p>
    <w:p w:rsidR="00D86835" w:rsidRPr="00D86835" w:rsidRDefault="00D86835" w:rsidP="005269C9">
      <w:pPr>
        <w:jc w:val="both"/>
        <w:rPr>
          <w:rFonts w:eastAsia="Arial"/>
        </w:rPr>
      </w:pPr>
      <w:r w:rsidRPr="00D86835">
        <w:rPr>
          <w:rFonts w:eastAsia="Arial"/>
        </w:rPr>
        <w:t>5.1.6. Положение о внутриобъектовом и пропускном режимах - копия.</w:t>
      </w:r>
    </w:p>
    <w:p w:rsidR="00D86835" w:rsidRPr="00D86835" w:rsidRDefault="00D86835" w:rsidP="005269C9">
      <w:pPr>
        <w:jc w:val="both"/>
        <w:rPr>
          <w:rFonts w:eastAsia="Arial"/>
        </w:rPr>
      </w:pPr>
      <w:r w:rsidRPr="00D86835">
        <w:rPr>
          <w:rFonts w:eastAsia="Arial"/>
        </w:rPr>
        <w:t>5.2. Служебная документация объекта охраны (находящаяся на посту охраны):</w:t>
      </w:r>
    </w:p>
    <w:p w:rsidR="00D86835" w:rsidRPr="00D86835" w:rsidRDefault="00D86835" w:rsidP="005269C9">
      <w:pPr>
        <w:jc w:val="both"/>
        <w:rPr>
          <w:rFonts w:eastAsia="Arial"/>
        </w:rPr>
      </w:pPr>
      <w:r w:rsidRPr="00D86835">
        <w:rPr>
          <w:rFonts w:eastAsia="Arial"/>
        </w:rPr>
        <w:t>5.2.1. Опись имущества и документов подлежащих проверке при приеме-сдаче поста.</w:t>
      </w:r>
    </w:p>
    <w:p w:rsidR="00D86835" w:rsidRPr="00D86835" w:rsidRDefault="00D86835" w:rsidP="005269C9">
      <w:pPr>
        <w:jc w:val="both"/>
        <w:rPr>
          <w:rFonts w:eastAsia="Arial"/>
        </w:rPr>
      </w:pPr>
      <w:r w:rsidRPr="00D86835">
        <w:rPr>
          <w:rFonts w:eastAsia="Arial"/>
        </w:rPr>
        <w:t>5.2.2. Опись имущества Заказчика, переданного частной охранной организации во временное пользование.</w:t>
      </w:r>
    </w:p>
    <w:p w:rsidR="00D86835" w:rsidRPr="00D86835" w:rsidRDefault="00D86835" w:rsidP="005269C9">
      <w:pPr>
        <w:jc w:val="both"/>
        <w:rPr>
          <w:rFonts w:eastAsia="Arial"/>
        </w:rPr>
      </w:pPr>
      <w:r w:rsidRPr="00D86835">
        <w:rPr>
          <w:rFonts w:eastAsia="Arial"/>
        </w:rPr>
        <w:t>5.2.3. Положение частной охранной организации о порядке проверки качества несения службы на объекте охраны.</w:t>
      </w:r>
    </w:p>
    <w:p w:rsidR="00D86835" w:rsidRPr="00D86835" w:rsidRDefault="00D86835" w:rsidP="005269C9">
      <w:pPr>
        <w:jc w:val="both"/>
        <w:rPr>
          <w:rFonts w:eastAsia="Arial"/>
        </w:rPr>
      </w:pPr>
      <w:r w:rsidRPr="00D86835">
        <w:rPr>
          <w:rFonts w:eastAsia="Arial"/>
        </w:rPr>
        <w:t>5.2.4. Должностная инструкция охранника частной охранной организации.</w:t>
      </w:r>
    </w:p>
    <w:p w:rsidR="00D86835" w:rsidRPr="00D86835" w:rsidRDefault="00D86835" w:rsidP="005269C9">
      <w:pPr>
        <w:jc w:val="both"/>
        <w:rPr>
          <w:rFonts w:eastAsia="Arial"/>
        </w:rPr>
      </w:pPr>
      <w:r w:rsidRPr="00D86835">
        <w:rPr>
          <w:rFonts w:eastAsia="Arial"/>
        </w:rPr>
        <w:t>5.2.5. Инструкция о мерах безопасности при несении службы по охране объекта.</w:t>
      </w:r>
    </w:p>
    <w:p w:rsidR="00D86835" w:rsidRPr="00D86835" w:rsidRDefault="00D86835" w:rsidP="005269C9">
      <w:pPr>
        <w:jc w:val="both"/>
        <w:rPr>
          <w:rFonts w:eastAsia="Arial"/>
        </w:rPr>
      </w:pPr>
      <w:r w:rsidRPr="00D86835">
        <w:rPr>
          <w:rFonts w:eastAsia="Arial"/>
        </w:rPr>
        <w:t>5.2.6. Инструкция по правилам пользования комплексом технических средств охраны и мониторинга.</w:t>
      </w:r>
    </w:p>
    <w:p w:rsidR="00D86835" w:rsidRPr="00D86835" w:rsidRDefault="00D86835" w:rsidP="005269C9">
      <w:pPr>
        <w:jc w:val="both"/>
        <w:rPr>
          <w:rFonts w:eastAsia="Arial"/>
        </w:rPr>
      </w:pPr>
      <w:r w:rsidRPr="00D86835">
        <w:rPr>
          <w:rFonts w:eastAsia="Arial"/>
        </w:rPr>
        <w:t>5.2.7. План - график несения службы на объекте охраны.</w:t>
      </w:r>
    </w:p>
    <w:p w:rsidR="00D86835" w:rsidRPr="00D86835" w:rsidRDefault="00D86835" w:rsidP="005269C9">
      <w:pPr>
        <w:jc w:val="both"/>
        <w:rPr>
          <w:rFonts w:eastAsia="Arial"/>
        </w:rPr>
      </w:pPr>
      <w:r w:rsidRPr="00D86835">
        <w:rPr>
          <w:rFonts w:eastAsia="Arial"/>
        </w:rPr>
        <w:t>5.3. Книги и журналы:</w:t>
      </w:r>
    </w:p>
    <w:p w:rsidR="00D86835" w:rsidRPr="00D86835" w:rsidRDefault="00D86835" w:rsidP="005269C9">
      <w:pPr>
        <w:jc w:val="both"/>
        <w:rPr>
          <w:rFonts w:eastAsia="Arial"/>
        </w:rPr>
      </w:pPr>
      <w:r w:rsidRPr="00D86835">
        <w:rPr>
          <w:rFonts w:eastAsia="Arial"/>
        </w:rPr>
        <w:t>5.3.1. Журнал приема и сдачи дежурства охранниками поста.</w:t>
      </w:r>
    </w:p>
    <w:p w:rsidR="00D86835" w:rsidRPr="00D86835" w:rsidRDefault="00D86835" w:rsidP="005269C9">
      <w:pPr>
        <w:jc w:val="both"/>
        <w:rPr>
          <w:rFonts w:eastAsia="Arial"/>
        </w:rPr>
      </w:pPr>
      <w:r w:rsidRPr="00D86835">
        <w:rPr>
          <w:rFonts w:eastAsia="Arial"/>
        </w:rPr>
        <w:t>5.3.2. Журнал учета допуска посетителей на объект охраны.</w:t>
      </w:r>
    </w:p>
    <w:p w:rsidR="00D86835" w:rsidRPr="00D86835" w:rsidRDefault="00D86835" w:rsidP="005269C9">
      <w:pPr>
        <w:jc w:val="both"/>
        <w:rPr>
          <w:rFonts w:eastAsia="Arial"/>
        </w:rPr>
      </w:pPr>
      <w:r w:rsidRPr="00D86835">
        <w:rPr>
          <w:rFonts w:eastAsia="Arial"/>
        </w:rPr>
        <w:t xml:space="preserve">5.3.3. Книга учета проверок качества несения службы. </w:t>
      </w:r>
    </w:p>
    <w:p w:rsidR="00D86835" w:rsidRPr="00D86835" w:rsidRDefault="00D86835" w:rsidP="005269C9">
      <w:pPr>
        <w:jc w:val="both"/>
        <w:rPr>
          <w:rFonts w:eastAsia="Arial"/>
        </w:rPr>
      </w:pPr>
      <w:r w:rsidRPr="00D86835">
        <w:rPr>
          <w:rFonts w:eastAsia="Arial"/>
        </w:rPr>
        <w:t>5.3.4. Книга учета оперативной обстановки.</w:t>
      </w:r>
    </w:p>
    <w:p w:rsidR="00D86835" w:rsidRPr="00D86835" w:rsidRDefault="00D86835" w:rsidP="005269C9">
      <w:pPr>
        <w:jc w:val="both"/>
        <w:rPr>
          <w:rFonts w:eastAsia="Arial"/>
        </w:rPr>
      </w:pPr>
      <w:r w:rsidRPr="00D86835">
        <w:rPr>
          <w:rFonts w:eastAsia="Arial"/>
        </w:rPr>
        <w:t>5.4. Документы, предоставляемые Заказчиком:</w:t>
      </w:r>
    </w:p>
    <w:p w:rsidR="00D86835" w:rsidRPr="00D86835" w:rsidRDefault="00D86835" w:rsidP="005269C9">
      <w:pPr>
        <w:jc w:val="both"/>
        <w:rPr>
          <w:rFonts w:eastAsia="Arial"/>
        </w:rPr>
      </w:pPr>
      <w:r w:rsidRPr="00D86835">
        <w:rPr>
          <w:rFonts w:eastAsia="Arial"/>
        </w:rPr>
        <w:t>5.4.1. Требования трудового внутреннего распорядка для сотрудников охраняемого объекта и посетителей, в т.ч.:</w:t>
      </w:r>
    </w:p>
    <w:p w:rsidR="00D86835" w:rsidRPr="00D86835" w:rsidRDefault="00D86835" w:rsidP="005269C9">
      <w:pPr>
        <w:jc w:val="both"/>
        <w:rPr>
          <w:rFonts w:eastAsia="Arial"/>
        </w:rPr>
      </w:pPr>
      <w:r w:rsidRPr="00D86835">
        <w:rPr>
          <w:rFonts w:eastAsia="Arial"/>
        </w:rPr>
        <w:t>- список лиц, имеющих право разрешения пропуска посетителей и автотранспорта на территорию учреждения;</w:t>
      </w:r>
    </w:p>
    <w:p w:rsidR="00D86835" w:rsidRPr="00D86835" w:rsidRDefault="00D86835" w:rsidP="005269C9">
      <w:pPr>
        <w:jc w:val="both"/>
        <w:rPr>
          <w:rFonts w:eastAsia="Arial"/>
        </w:rPr>
      </w:pPr>
      <w:r w:rsidRPr="00D86835">
        <w:rPr>
          <w:rFonts w:eastAsia="Arial"/>
        </w:rPr>
        <w:t>- списки лиц, которым разрешен вход на объект охраны;</w:t>
      </w:r>
    </w:p>
    <w:p w:rsidR="00D86835" w:rsidRPr="00D86835" w:rsidRDefault="00D86835" w:rsidP="005269C9">
      <w:pPr>
        <w:jc w:val="both"/>
        <w:rPr>
          <w:rFonts w:eastAsia="Arial"/>
        </w:rPr>
      </w:pPr>
      <w:r w:rsidRPr="00D86835">
        <w:rPr>
          <w:rFonts w:eastAsia="Arial"/>
        </w:rPr>
        <w:t>- списки государственных регистрационных номеров автомобилей, которым разрешен въезд на объект охраны;</w:t>
      </w:r>
    </w:p>
    <w:p w:rsidR="00D86835" w:rsidRPr="00D86835" w:rsidRDefault="00D86835" w:rsidP="005269C9">
      <w:pPr>
        <w:jc w:val="both"/>
        <w:rPr>
          <w:rFonts w:eastAsia="Arial"/>
        </w:rPr>
      </w:pPr>
      <w:r w:rsidRPr="00D86835">
        <w:rPr>
          <w:rFonts w:eastAsia="Arial"/>
        </w:rPr>
        <w:t>- поэтажные планы объекта охраны;</w:t>
      </w:r>
    </w:p>
    <w:p w:rsidR="00D86835" w:rsidRPr="00D86835" w:rsidRDefault="00D86835" w:rsidP="005269C9">
      <w:pPr>
        <w:jc w:val="both"/>
        <w:rPr>
          <w:rFonts w:eastAsia="Arial"/>
        </w:rPr>
      </w:pPr>
      <w:r w:rsidRPr="00D86835">
        <w:rPr>
          <w:rFonts w:eastAsia="Arial"/>
        </w:rPr>
        <w:t>- списки телефонов аварийных и дежурных служб на территории района размещения.</w:t>
      </w:r>
    </w:p>
    <w:p w:rsidR="00D86835" w:rsidRPr="00D86835" w:rsidRDefault="00D86835" w:rsidP="005269C9">
      <w:pPr>
        <w:jc w:val="both"/>
        <w:rPr>
          <w:rFonts w:eastAsia="Arial"/>
        </w:rPr>
      </w:pPr>
      <w:r w:rsidRPr="00D86835">
        <w:rPr>
          <w:rFonts w:eastAsia="Arial"/>
        </w:rPr>
        <w:t>5.4.2. Копия схемы эвакуации обучающихся, сотрудников и имущества учреждения при пожаре или других чрезвычайных ситуациях с перечнем звуковых сигналов ГО.</w:t>
      </w:r>
    </w:p>
    <w:p w:rsidR="00D86835" w:rsidRPr="00D86835" w:rsidRDefault="00D86835" w:rsidP="005269C9">
      <w:pPr>
        <w:jc w:val="both"/>
        <w:rPr>
          <w:rFonts w:eastAsia="Arial"/>
        </w:rPr>
      </w:pPr>
      <w:r w:rsidRPr="00D86835">
        <w:rPr>
          <w:rFonts w:eastAsia="Arial"/>
        </w:rPr>
        <w:t>5.5. Документы наблюдательного дела являются обязательными. 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охранной организации.</w:t>
      </w:r>
    </w:p>
    <w:p w:rsidR="00D86835" w:rsidRPr="00D86835" w:rsidRDefault="00D86835" w:rsidP="005269C9">
      <w:pPr>
        <w:jc w:val="both"/>
        <w:rPr>
          <w:rFonts w:eastAsiaTheme="minorHAnsi"/>
        </w:rPr>
      </w:pPr>
      <w:r w:rsidRPr="00D86835">
        <w:rPr>
          <w:rFonts w:eastAsia="Arial"/>
        </w:rPr>
        <w:t>5.6. Исполнитель на объекте охраны обязан иметь документы, перечень которых определен действующим законодательством и инструкциями уполномоченных контролирующих организаций для организаций с особыми уставными требованиями.</w:t>
      </w:r>
    </w:p>
    <w:p w:rsidR="00D86835" w:rsidRPr="00D86835" w:rsidRDefault="00D86835" w:rsidP="005269C9">
      <w:pPr>
        <w:jc w:val="both"/>
        <w:rPr>
          <w:rFonts w:eastAsiaTheme="minorHAnsi"/>
        </w:rPr>
      </w:pPr>
    </w:p>
    <w:p w:rsidR="00D86835" w:rsidRPr="00D86835" w:rsidRDefault="00D86835" w:rsidP="00D86835">
      <w:pPr>
        <w:rPr>
          <w:rFonts w:eastAsiaTheme="minorHAnsi"/>
          <w:highlight w:val="yellow"/>
        </w:rPr>
        <w:sectPr w:rsidR="00D86835" w:rsidRPr="00D86835" w:rsidSect="00D86835">
          <w:pgSz w:w="11906" w:h="16838"/>
          <w:pgMar w:top="720" w:right="566" w:bottom="720" w:left="1418" w:header="709" w:footer="709" w:gutter="0"/>
          <w:cols w:space="708"/>
          <w:docGrid w:linePitch="360"/>
        </w:sectPr>
      </w:pPr>
    </w:p>
    <w:p w:rsidR="00D86835" w:rsidRPr="005269C9" w:rsidRDefault="00D86835" w:rsidP="00D86835">
      <w:pPr>
        <w:ind w:left="6521" w:right="-217"/>
        <w:jc w:val="center"/>
        <w:rPr>
          <w:rFonts w:eastAsiaTheme="minorHAnsi"/>
          <w:sz w:val="20"/>
          <w:szCs w:val="20"/>
        </w:rPr>
      </w:pPr>
      <w:r w:rsidRPr="005269C9">
        <w:rPr>
          <w:rFonts w:eastAsiaTheme="minorHAnsi"/>
          <w:sz w:val="20"/>
          <w:szCs w:val="20"/>
        </w:rPr>
        <w:lastRenderedPageBreak/>
        <w:t>Приложение 2</w:t>
      </w:r>
    </w:p>
    <w:p w:rsidR="00D86835" w:rsidRPr="005269C9" w:rsidRDefault="00D86835" w:rsidP="00D86835">
      <w:pPr>
        <w:ind w:left="6521" w:right="-217"/>
        <w:jc w:val="center"/>
        <w:rPr>
          <w:rFonts w:eastAsiaTheme="minorHAnsi"/>
          <w:sz w:val="20"/>
          <w:szCs w:val="20"/>
        </w:rPr>
      </w:pPr>
      <w:r w:rsidRPr="005269C9">
        <w:rPr>
          <w:rFonts w:eastAsiaTheme="minorHAnsi"/>
          <w:sz w:val="20"/>
          <w:szCs w:val="20"/>
        </w:rPr>
        <w:t>К договору №_______________</w:t>
      </w:r>
    </w:p>
    <w:p w:rsidR="00D86835" w:rsidRPr="005269C9" w:rsidRDefault="00D86835" w:rsidP="00D86835">
      <w:pPr>
        <w:ind w:left="6521" w:right="-217"/>
        <w:jc w:val="center"/>
        <w:rPr>
          <w:rFonts w:eastAsiaTheme="minorHAnsi"/>
          <w:sz w:val="20"/>
          <w:szCs w:val="20"/>
        </w:rPr>
      </w:pPr>
      <w:r w:rsidRPr="005269C9">
        <w:rPr>
          <w:rFonts w:eastAsiaTheme="minorHAnsi"/>
          <w:sz w:val="20"/>
          <w:szCs w:val="20"/>
        </w:rPr>
        <w:t>От «____» __________ 2020 г.</w:t>
      </w:r>
    </w:p>
    <w:p w:rsidR="00D86835" w:rsidRPr="00D86835" w:rsidRDefault="00D86835" w:rsidP="00D86835">
      <w:pPr>
        <w:rPr>
          <w:rFonts w:eastAsiaTheme="minorHAnsi"/>
          <w:highlight w:val="yellow"/>
        </w:rPr>
      </w:pPr>
    </w:p>
    <w:p w:rsidR="00D86835" w:rsidRPr="00D86835" w:rsidRDefault="00D86835" w:rsidP="00D86835">
      <w:pPr>
        <w:rPr>
          <w:rFonts w:eastAsiaTheme="minorHAnsi"/>
        </w:rPr>
      </w:pPr>
    </w:p>
    <w:p w:rsidR="00D86835" w:rsidRPr="00D86835" w:rsidRDefault="00D86835" w:rsidP="00D86835">
      <w:pPr>
        <w:jc w:val="center"/>
        <w:rPr>
          <w:rFonts w:eastAsia="SimSun"/>
        </w:rPr>
      </w:pPr>
      <w:r w:rsidRPr="00D86835">
        <w:rPr>
          <w:rFonts w:eastAsia="SimSun"/>
        </w:rPr>
        <w:t>Характеристика</w:t>
      </w:r>
    </w:p>
    <w:p w:rsidR="00D86835" w:rsidRPr="00D86835" w:rsidRDefault="00D86835" w:rsidP="00D86835">
      <w:pPr>
        <w:jc w:val="center"/>
        <w:rPr>
          <w:rFonts w:eastAsia="SimSun"/>
        </w:rPr>
      </w:pPr>
      <w:r w:rsidRPr="00D86835">
        <w:rPr>
          <w:rFonts w:eastAsia="SimSun"/>
        </w:rPr>
        <w:t>зданий объектов охраны</w:t>
      </w:r>
    </w:p>
    <w:p w:rsidR="00D86835" w:rsidRPr="00D86835" w:rsidRDefault="00D86835" w:rsidP="00D86835">
      <w:pPr>
        <w:jc w:val="center"/>
        <w:rPr>
          <w:rFonts w:eastAsiaTheme="minorHAnsi"/>
        </w:rPr>
      </w:pPr>
      <w:r w:rsidRPr="00D86835">
        <w:rPr>
          <w:rFonts w:eastAsiaTheme="minorHAnsi"/>
        </w:rPr>
        <w:t>ГАПОУ БТЭиР имени Героя Советского Союза М.А.Афанасьева</w:t>
      </w:r>
    </w:p>
    <w:p w:rsidR="00D86835" w:rsidRPr="00D86835" w:rsidRDefault="00D86835" w:rsidP="00D86835">
      <w:pPr>
        <w:rPr>
          <w:rFonts w:eastAsia="Arial"/>
        </w:rPr>
      </w:pPr>
    </w:p>
    <w:p w:rsidR="00D86835" w:rsidRPr="00D86835" w:rsidRDefault="00D86835" w:rsidP="00D86835">
      <w:pPr>
        <w:rPr>
          <w:rFonts w:eastAsia="Arial"/>
        </w:rPr>
      </w:pPr>
    </w:p>
    <w:tbl>
      <w:tblPr>
        <w:tblpPr w:leftFromText="180" w:rightFromText="180" w:vertAnchor="text" w:tblpX="-53" w:tblpY="1"/>
        <w:tblOverlap w:val="never"/>
        <w:tblW w:w="9870" w:type="dxa"/>
        <w:tblLayout w:type="fixed"/>
        <w:tblCellMar>
          <w:left w:w="89" w:type="dxa"/>
        </w:tblCellMar>
        <w:tblLook w:val="04A0"/>
      </w:tblPr>
      <w:tblGrid>
        <w:gridCol w:w="540"/>
        <w:gridCol w:w="2725"/>
        <w:gridCol w:w="4904"/>
        <w:gridCol w:w="1701"/>
      </w:tblGrid>
      <w:tr w:rsidR="00D86835" w:rsidRPr="00D86835" w:rsidTr="00D86835">
        <w:trPr>
          <w:cantSplit/>
        </w:trPr>
        <w:tc>
          <w:tcPr>
            <w:tcW w:w="540" w:type="dxa"/>
            <w:tcBorders>
              <w:top w:val="single" w:sz="2" w:space="0" w:color="000080"/>
              <w:left w:val="single" w:sz="2" w:space="0" w:color="000080"/>
              <w:bottom w:val="single" w:sz="2" w:space="0" w:color="000080"/>
              <w:right w:val="nil"/>
            </w:tcBorders>
            <w:shd w:val="clear" w:color="auto" w:fill="FFFFFF"/>
            <w:hideMark/>
          </w:tcPr>
          <w:p w:rsidR="00D86835" w:rsidRPr="00D86835" w:rsidRDefault="00D86835" w:rsidP="00D86835">
            <w:pPr>
              <w:rPr>
                <w:rFonts w:eastAsia="Arial"/>
              </w:rPr>
            </w:pPr>
            <w:r w:rsidRPr="00D86835">
              <w:t xml:space="preserve">№ </w:t>
            </w:r>
            <w:r w:rsidRPr="00D86835">
              <w:rPr>
                <w:rFonts w:eastAsia="Arial"/>
              </w:rPr>
              <w:t>п/п</w:t>
            </w:r>
          </w:p>
        </w:tc>
        <w:tc>
          <w:tcPr>
            <w:tcW w:w="2725" w:type="dxa"/>
            <w:tcBorders>
              <w:top w:val="single" w:sz="2" w:space="0" w:color="000080"/>
              <w:left w:val="single" w:sz="2" w:space="0" w:color="000080"/>
              <w:bottom w:val="single" w:sz="2" w:space="0" w:color="000080"/>
              <w:right w:val="nil"/>
            </w:tcBorders>
            <w:shd w:val="clear" w:color="auto" w:fill="FFFFFF"/>
            <w:hideMark/>
          </w:tcPr>
          <w:p w:rsidR="00D86835" w:rsidRPr="00D86835" w:rsidRDefault="00D86835" w:rsidP="00D86835">
            <w:pPr>
              <w:rPr>
                <w:rFonts w:eastAsia="Arial"/>
              </w:rPr>
            </w:pPr>
            <w:r w:rsidRPr="00D86835">
              <w:rPr>
                <w:rFonts w:eastAsia="Arial"/>
              </w:rPr>
              <w:t>Виды охраняемых помещений и территорий</w:t>
            </w:r>
          </w:p>
        </w:tc>
        <w:tc>
          <w:tcPr>
            <w:tcW w:w="4904" w:type="dxa"/>
            <w:tcBorders>
              <w:top w:val="single" w:sz="2" w:space="0" w:color="000080"/>
              <w:left w:val="single" w:sz="2" w:space="0" w:color="000080"/>
              <w:bottom w:val="single" w:sz="2" w:space="0" w:color="000080"/>
              <w:right w:val="nil"/>
            </w:tcBorders>
            <w:shd w:val="clear" w:color="auto" w:fill="FFFFFF"/>
            <w:hideMark/>
          </w:tcPr>
          <w:p w:rsidR="00D86835" w:rsidRPr="00D86835" w:rsidRDefault="00D86835" w:rsidP="00D86835">
            <w:pPr>
              <w:rPr>
                <w:rFonts w:eastAsia="Arial"/>
              </w:rPr>
            </w:pPr>
            <w:r w:rsidRPr="00D86835">
              <w:rPr>
                <w:rFonts w:eastAsia="Arial"/>
              </w:rPr>
              <w:t>Наименование выполняемых услуг</w:t>
            </w:r>
          </w:p>
        </w:tc>
        <w:tc>
          <w:tcPr>
            <w:tcW w:w="1701" w:type="dxa"/>
            <w:tcBorders>
              <w:top w:val="single" w:sz="2" w:space="0" w:color="000080"/>
              <w:left w:val="single" w:sz="2" w:space="0" w:color="000080"/>
              <w:bottom w:val="single" w:sz="2" w:space="0" w:color="000080"/>
              <w:right w:val="single" w:sz="2" w:space="0" w:color="000080"/>
            </w:tcBorders>
            <w:shd w:val="clear" w:color="auto" w:fill="FFFFFF"/>
            <w:hideMark/>
          </w:tcPr>
          <w:p w:rsidR="00D86835" w:rsidRPr="00D86835" w:rsidRDefault="00D86835" w:rsidP="00D86835">
            <w:pPr>
              <w:rPr>
                <w:rFonts w:eastAsia="Arial"/>
              </w:rPr>
            </w:pPr>
            <w:r w:rsidRPr="00D86835">
              <w:rPr>
                <w:rFonts w:eastAsia="Arial"/>
              </w:rPr>
              <w:t>Режим охраны</w:t>
            </w:r>
          </w:p>
        </w:tc>
      </w:tr>
      <w:tr w:rsidR="00D86835" w:rsidRPr="00D86835" w:rsidTr="00D86835">
        <w:trPr>
          <w:cantSplit/>
          <w:trHeight w:val="252"/>
        </w:trPr>
        <w:tc>
          <w:tcPr>
            <w:tcW w:w="9870" w:type="dxa"/>
            <w:gridSpan w:val="4"/>
            <w:tcBorders>
              <w:top w:val="single" w:sz="2" w:space="0" w:color="000080"/>
              <w:left w:val="single" w:sz="2" w:space="0" w:color="000080"/>
              <w:bottom w:val="single" w:sz="2" w:space="0" w:color="000080"/>
              <w:right w:val="single" w:sz="2" w:space="0" w:color="000080"/>
            </w:tcBorders>
            <w:shd w:val="clear" w:color="auto" w:fill="FFFFFF"/>
            <w:hideMark/>
          </w:tcPr>
          <w:p w:rsidR="00D86835" w:rsidRPr="00D86835" w:rsidRDefault="00D86835" w:rsidP="00D86835">
            <w:pPr>
              <w:rPr>
                <w:rFonts w:eastAsia="SimSun"/>
              </w:rPr>
            </w:pPr>
            <w:r w:rsidRPr="00D86835">
              <w:rPr>
                <w:rFonts w:eastAsiaTheme="minorHAnsi"/>
              </w:rPr>
              <w:t>г. Брянск, ул. Академика Королева, д.7</w:t>
            </w:r>
          </w:p>
          <w:p w:rsidR="00D86835" w:rsidRPr="00D86835" w:rsidRDefault="00D86835" w:rsidP="00D86835">
            <w:pPr>
              <w:rPr>
                <w:rFonts w:eastAsia="Arial"/>
              </w:rPr>
            </w:pPr>
            <w:r w:rsidRPr="00D86835">
              <w:rPr>
                <w:rFonts w:eastAsiaTheme="minorHAnsi"/>
              </w:rPr>
              <w:t xml:space="preserve">                                                       ул. Димитрова д.112</w:t>
            </w:r>
          </w:p>
        </w:tc>
      </w:tr>
      <w:tr w:rsidR="00D86835" w:rsidRPr="00D86835" w:rsidTr="00D86835">
        <w:trPr>
          <w:cantSplit/>
          <w:trHeight w:val="331"/>
        </w:trPr>
        <w:tc>
          <w:tcPr>
            <w:tcW w:w="540" w:type="dxa"/>
            <w:tcBorders>
              <w:top w:val="single" w:sz="2" w:space="0" w:color="000080"/>
              <w:left w:val="single" w:sz="2" w:space="0" w:color="000080"/>
              <w:bottom w:val="single" w:sz="4" w:space="0" w:color="auto"/>
              <w:right w:val="nil"/>
            </w:tcBorders>
            <w:shd w:val="clear" w:color="auto" w:fill="FFFFFF"/>
            <w:hideMark/>
          </w:tcPr>
          <w:p w:rsidR="00D86835" w:rsidRPr="00D86835" w:rsidRDefault="00D86835" w:rsidP="00D86835">
            <w:pPr>
              <w:rPr>
                <w:rFonts w:eastAsia="Arial"/>
              </w:rPr>
            </w:pPr>
            <w:r w:rsidRPr="00D86835">
              <w:rPr>
                <w:rFonts w:eastAsia="Arial"/>
              </w:rPr>
              <w:t>1.</w:t>
            </w:r>
          </w:p>
        </w:tc>
        <w:tc>
          <w:tcPr>
            <w:tcW w:w="2725" w:type="dxa"/>
            <w:tcBorders>
              <w:top w:val="single" w:sz="2" w:space="0" w:color="000080"/>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 xml:space="preserve">Учебный корпус №1 </w:t>
            </w:r>
          </w:p>
          <w:p w:rsidR="00D86835" w:rsidRPr="00D86835" w:rsidRDefault="00D86835" w:rsidP="00D86835">
            <w:pPr>
              <w:rPr>
                <w:rFonts w:eastAsia="Arial"/>
              </w:rPr>
            </w:pPr>
            <w:r w:rsidRPr="00D86835">
              <w:rPr>
                <w:rFonts w:eastAsia="Arial"/>
              </w:rPr>
              <w:t>(4 этажа)</w:t>
            </w:r>
          </w:p>
        </w:tc>
        <w:tc>
          <w:tcPr>
            <w:tcW w:w="4904" w:type="dxa"/>
            <w:vMerge w:val="restart"/>
            <w:tcBorders>
              <w:top w:val="single" w:sz="2" w:space="0" w:color="000080"/>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r w:rsidRPr="00D86835">
              <w:rPr>
                <w:rFonts w:eastAsiaTheme="minorHAnsi"/>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Borders>
              <w:top w:val="single" w:sz="2" w:space="0" w:color="000080"/>
              <w:left w:val="single" w:sz="4" w:space="0" w:color="auto"/>
              <w:right w:val="single" w:sz="2" w:space="0" w:color="000080"/>
            </w:tcBorders>
            <w:shd w:val="clear" w:color="auto" w:fill="FFFFFF"/>
          </w:tcPr>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 xml:space="preserve">2 поста – круглосуточный </w:t>
            </w:r>
          </w:p>
          <w:p w:rsidR="00D86835" w:rsidRPr="00D86835" w:rsidRDefault="00D86835" w:rsidP="00D86835">
            <w:pPr>
              <w:rPr>
                <w:rFonts w:eastAsiaTheme="minorHAnsi"/>
              </w:rPr>
            </w:pPr>
            <w:r w:rsidRPr="00D86835">
              <w:rPr>
                <w:rFonts w:eastAsiaTheme="minorHAnsi"/>
              </w:rPr>
              <w:t>24 часа</w:t>
            </w:r>
          </w:p>
        </w:tc>
      </w:tr>
      <w:tr w:rsidR="00D86835" w:rsidRPr="00D86835" w:rsidTr="00D86835">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1.1</w:t>
            </w:r>
          </w:p>
        </w:tc>
        <w:tc>
          <w:tcPr>
            <w:tcW w:w="2725"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Учебные аудитории</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40"/>
        </w:trPr>
        <w:tc>
          <w:tcPr>
            <w:tcW w:w="540"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1.2</w:t>
            </w:r>
          </w:p>
        </w:tc>
        <w:tc>
          <w:tcPr>
            <w:tcW w:w="2725"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Библиотека</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60"/>
        </w:trPr>
        <w:tc>
          <w:tcPr>
            <w:tcW w:w="540"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1.3</w:t>
            </w:r>
          </w:p>
        </w:tc>
        <w:tc>
          <w:tcPr>
            <w:tcW w:w="2725"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Раздевалка</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30"/>
        </w:trPr>
        <w:tc>
          <w:tcPr>
            <w:tcW w:w="540"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1.4</w:t>
            </w:r>
          </w:p>
        </w:tc>
        <w:tc>
          <w:tcPr>
            <w:tcW w:w="2725" w:type="dxa"/>
            <w:tcBorders>
              <w:top w:val="single" w:sz="4" w:space="0" w:color="auto"/>
              <w:left w:val="single" w:sz="2" w:space="0" w:color="000080"/>
              <w:bottom w:val="single" w:sz="4" w:space="0" w:color="auto"/>
              <w:right w:val="nil"/>
            </w:tcBorders>
            <w:shd w:val="clear" w:color="auto" w:fill="FFFFFF"/>
          </w:tcPr>
          <w:p w:rsidR="00D86835" w:rsidRPr="00D86835" w:rsidRDefault="00D86835" w:rsidP="00D86835">
            <w:pPr>
              <w:rPr>
                <w:rFonts w:eastAsia="Arial"/>
              </w:rPr>
            </w:pPr>
            <w:r w:rsidRPr="00D86835">
              <w:rPr>
                <w:rFonts w:eastAsia="Arial"/>
              </w:rPr>
              <w:t>Служебные помещения</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80"/>
        </w:trPr>
        <w:tc>
          <w:tcPr>
            <w:tcW w:w="540" w:type="dxa"/>
            <w:tcBorders>
              <w:top w:val="single" w:sz="4" w:space="0" w:color="auto"/>
              <w:left w:val="single" w:sz="2" w:space="0" w:color="000080"/>
              <w:right w:val="nil"/>
            </w:tcBorders>
            <w:shd w:val="clear" w:color="auto" w:fill="FFFFFF"/>
          </w:tcPr>
          <w:p w:rsidR="00D86835" w:rsidRPr="00D86835" w:rsidRDefault="00D86835" w:rsidP="00D86835">
            <w:pPr>
              <w:rPr>
                <w:rFonts w:eastAsia="Arial"/>
              </w:rPr>
            </w:pPr>
            <w:r w:rsidRPr="00D86835">
              <w:rPr>
                <w:rFonts w:eastAsia="Arial"/>
              </w:rPr>
              <w:t>1.5</w:t>
            </w:r>
          </w:p>
        </w:tc>
        <w:tc>
          <w:tcPr>
            <w:tcW w:w="2725" w:type="dxa"/>
            <w:tcBorders>
              <w:top w:val="single" w:sz="4" w:space="0" w:color="auto"/>
              <w:left w:val="single" w:sz="2" w:space="0" w:color="000080"/>
              <w:right w:val="nil"/>
            </w:tcBorders>
            <w:shd w:val="clear" w:color="auto" w:fill="FFFFFF"/>
          </w:tcPr>
          <w:p w:rsidR="00D86835" w:rsidRPr="00D86835" w:rsidRDefault="00D86835" w:rsidP="00D86835">
            <w:pPr>
              <w:rPr>
                <w:rFonts w:eastAsia="Arial"/>
              </w:rPr>
            </w:pPr>
            <w:r w:rsidRPr="00D86835">
              <w:rPr>
                <w:rFonts w:eastAsia="Arial"/>
              </w:rPr>
              <w:t>Столовая</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80"/>
        </w:trPr>
        <w:tc>
          <w:tcPr>
            <w:tcW w:w="540" w:type="dxa"/>
            <w:tcBorders>
              <w:top w:val="single" w:sz="4" w:space="0" w:color="auto"/>
              <w:left w:val="single" w:sz="2" w:space="0" w:color="000080"/>
              <w:right w:val="nil"/>
            </w:tcBorders>
            <w:shd w:val="clear" w:color="auto" w:fill="FFFFFF"/>
          </w:tcPr>
          <w:p w:rsidR="00D86835" w:rsidRPr="00D86835" w:rsidRDefault="00D86835" w:rsidP="00D86835">
            <w:pPr>
              <w:rPr>
                <w:rFonts w:eastAsia="Arial"/>
              </w:rPr>
            </w:pPr>
            <w:r w:rsidRPr="00D86835">
              <w:rPr>
                <w:rFonts w:eastAsia="Arial"/>
              </w:rPr>
              <w:t>1.6</w:t>
            </w:r>
          </w:p>
        </w:tc>
        <w:tc>
          <w:tcPr>
            <w:tcW w:w="2725" w:type="dxa"/>
            <w:tcBorders>
              <w:top w:val="single" w:sz="4" w:space="0" w:color="auto"/>
              <w:left w:val="single" w:sz="2" w:space="0" w:color="000080"/>
              <w:right w:val="nil"/>
            </w:tcBorders>
            <w:shd w:val="clear" w:color="auto" w:fill="FFFFFF"/>
          </w:tcPr>
          <w:p w:rsidR="00D86835" w:rsidRPr="00D86835" w:rsidRDefault="00D86835" w:rsidP="00D86835">
            <w:pPr>
              <w:rPr>
                <w:rFonts w:eastAsia="Arial"/>
              </w:rPr>
            </w:pPr>
            <w:r w:rsidRPr="00D86835">
              <w:rPr>
                <w:rFonts w:eastAsia="Arial"/>
              </w:rPr>
              <w:t>Спортзал</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Height w:val="280"/>
        </w:trPr>
        <w:tc>
          <w:tcPr>
            <w:tcW w:w="3265" w:type="dxa"/>
            <w:gridSpan w:val="2"/>
            <w:tcBorders>
              <w:top w:val="single" w:sz="4" w:space="0" w:color="auto"/>
              <w:left w:val="single" w:sz="2" w:space="0" w:color="000080"/>
              <w:right w:val="nil"/>
            </w:tcBorders>
            <w:shd w:val="clear" w:color="auto" w:fill="FFFFFF"/>
          </w:tcPr>
          <w:p w:rsidR="00D86835" w:rsidRPr="00D86835" w:rsidRDefault="00D86835" w:rsidP="00D86835">
            <w:pPr>
              <w:rPr>
                <w:rFonts w:eastAsia="Arial"/>
              </w:rPr>
            </w:pPr>
            <w:r w:rsidRPr="00D86835">
              <w:rPr>
                <w:rFonts w:eastAsia="Arial"/>
              </w:rPr>
              <w:t>Закрытая внутренняя территория</w:t>
            </w:r>
          </w:p>
        </w:tc>
        <w:tc>
          <w:tcPr>
            <w:tcW w:w="4904" w:type="dxa"/>
            <w:vMerge/>
            <w:tcBorders>
              <w:left w:val="single" w:sz="2" w:space="0" w:color="000080"/>
              <w:right w:val="single" w:sz="4" w:space="0" w:color="auto"/>
            </w:tcBorders>
            <w:shd w:val="clear" w:color="auto" w:fill="FFFFFF"/>
            <w:vAlign w:val="center"/>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tcPr>
          <w:p w:rsidR="00D86835" w:rsidRPr="00D86835" w:rsidRDefault="00D86835" w:rsidP="00D86835">
            <w:pPr>
              <w:rPr>
                <w:rFonts w:eastAsia="Arial"/>
              </w:rPr>
            </w:pPr>
          </w:p>
        </w:tc>
      </w:tr>
      <w:tr w:rsidR="00D86835" w:rsidRPr="00D86835" w:rsidTr="00D86835">
        <w:trPr>
          <w:cantSplit/>
        </w:trPr>
        <w:tc>
          <w:tcPr>
            <w:tcW w:w="540" w:type="dxa"/>
            <w:tcBorders>
              <w:top w:val="single" w:sz="2" w:space="0" w:color="000080"/>
              <w:left w:val="single" w:sz="2" w:space="0" w:color="000080"/>
              <w:bottom w:val="single" w:sz="2" w:space="0" w:color="000080"/>
              <w:right w:val="nil"/>
            </w:tcBorders>
            <w:shd w:val="clear" w:color="auto" w:fill="FFFFFF"/>
          </w:tcPr>
          <w:p w:rsidR="00D86835" w:rsidRPr="00D86835" w:rsidRDefault="00D86835" w:rsidP="00D86835">
            <w:pPr>
              <w:rPr>
                <w:rFonts w:eastAsia="Arial"/>
              </w:rPr>
            </w:pPr>
            <w:r w:rsidRPr="00D86835">
              <w:rPr>
                <w:rFonts w:eastAsia="Arial"/>
              </w:rPr>
              <w:t>2.</w:t>
            </w:r>
          </w:p>
        </w:tc>
        <w:tc>
          <w:tcPr>
            <w:tcW w:w="2725" w:type="dxa"/>
            <w:tcBorders>
              <w:top w:val="single" w:sz="2" w:space="0" w:color="000080"/>
              <w:left w:val="single" w:sz="2" w:space="0" w:color="000080"/>
              <w:bottom w:val="single" w:sz="2" w:space="0" w:color="000080"/>
              <w:right w:val="nil"/>
            </w:tcBorders>
            <w:shd w:val="clear" w:color="auto" w:fill="FFFFFF"/>
          </w:tcPr>
          <w:p w:rsidR="00D86835" w:rsidRPr="00D86835" w:rsidRDefault="00D86835" w:rsidP="00D86835">
            <w:pPr>
              <w:rPr>
                <w:rFonts w:eastAsia="Arial"/>
              </w:rPr>
            </w:pPr>
            <w:r w:rsidRPr="00D86835">
              <w:rPr>
                <w:rFonts w:eastAsia="Arial"/>
              </w:rPr>
              <w:t>Общежитие (2 этажа)</w:t>
            </w:r>
          </w:p>
        </w:tc>
        <w:tc>
          <w:tcPr>
            <w:tcW w:w="4904" w:type="dxa"/>
            <w:vMerge/>
            <w:tcBorders>
              <w:left w:val="single" w:sz="2" w:space="0" w:color="000080"/>
              <w:right w:val="single" w:sz="4" w:space="0" w:color="auto"/>
            </w:tcBorders>
            <w:shd w:val="clear" w:color="auto" w:fill="FFFFFF"/>
            <w:hideMark/>
          </w:tcPr>
          <w:p w:rsidR="00D86835" w:rsidRPr="00D86835" w:rsidRDefault="00D86835" w:rsidP="00D86835">
            <w:pPr>
              <w:rPr>
                <w:rFonts w:eastAsiaTheme="minorHAnsi"/>
              </w:rPr>
            </w:pPr>
          </w:p>
        </w:tc>
        <w:tc>
          <w:tcPr>
            <w:tcW w:w="1701" w:type="dxa"/>
            <w:vMerge/>
            <w:tcBorders>
              <w:left w:val="single" w:sz="4" w:space="0" w:color="auto"/>
              <w:right w:val="single" w:sz="2" w:space="0" w:color="000080"/>
            </w:tcBorders>
            <w:shd w:val="clear" w:color="auto" w:fill="FFFFFF"/>
            <w:hideMark/>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3.</w:t>
            </w:r>
          </w:p>
        </w:tc>
        <w:tc>
          <w:tcPr>
            <w:tcW w:w="2725"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Прилегающая</w:t>
            </w:r>
          </w:p>
          <w:p w:rsidR="00D86835" w:rsidRPr="00D86835" w:rsidRDefault="00D86835" w:rsidP="00D86835">
            <w:pPr>
              <w:rPr>
                <w:rFonts w:eastAsiaTheme="minorHAnsi"/>
              </w:rPr>
            </w:pPr>
            <w:r w:rsidRPr="00D86835">
              <w:rPr>
                <w:rFonts w:eastAsiaTheme="minorHAnsi"/>
              </w:rPr>
              <w:t>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549"/>
        </w:trPr>
        <w:tc>
          <w:tcPr>
            <w:tcW w:w="9870" w:type="dxa"/>
            <w:gridSpan w:val="4"/>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г. Дятьково, ул. Карла Маркса д.7А</w:t>
            </w:r>
          </w:p>
          <w:p w:rsidR="00D86835" w:rsidRPr="00D86835" w:rsidRDefault="00D86835" w:rsidP="00D86835">
            <w:pPr>
              <w:rPr>
                <w:rFonts w:eastAsiaTheme="minorHAnsi"/>
              </w:rPr>
            </w:pPr>
            <w:r w:rsidRPr="00D86835">
              <w:rPr>
                <w:rFonts w:eastAsiaTheme="minorHAnsi"/>
              </w:rPr>
              <w:t xml:space="preserve">                                                               ул. Советская д.1</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 xml:space="preserve">Учебный корпус №1 </w:t>
            </w:r>
          </w:p>
          <w:p w:rsidR="00D86835" w:rsidRPr="00D86835" w:rsidRDefault="00D86835" w:rsidP="00D86835">
            <w:pPr>
              <w:rPr>
                <w:rFonts w:eastAsia="Arial"/>
              </w:rPr>
            </w:pPr>
            <w:r w:rsidRPr="00D86835">
              <w:rPr>
                <w:rFonts w:eastAsia="Arial"/>
              </w:rPr>
              <w:t>(4 этажа)</w:t>
            </w:r>
          </w:p>
        </w:tc>
        <w:tc>
          <w:tcPr>
            <w:tcW w:w="4904" w:type="dxa"/>
            <w:vMerge w:val="restart"/>
            <w:vAlign w:val="center"/>
          </w:tcPr>
          <w:p w:rsidR="00D86835" w:rsidRPr="00D86835" w:rsidRDefault="00D86835" w:rsidP="00D86835">
            <w:pPr>
              <w:rPr>
                <w:rFonts w:eastAsiaTheme="minorHAnsi"/>
              </w:rPr>
            </w:pPr>
            <w:r w:rsidRPr="00D86835">
              <w:rPr>
                <w:rFonts w:eastAsiaTheme="minorHAnsi"/>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 xml:space="preserve">2 поста – круглосуточный </w:t>
            </w:r>
          </w:p>
          <w:p w:rsidR="00D86835" w:rsidRPr="00D86835" w:rsidRDefault="00D86835" w:rsidP="00D86835">
            <w:pPr>
              <w:rPr>
                <w:rFonts w:eastAsiaTheme="minorHAnsi"/>
              </w:rPr>
            </w:pPr>
            <w:r w:rsidRPr="00D86835">
              <w:rPr>
                <w:rFonts w:eastAsiaTheme="minorHAnsi"/>
              </w:rPr>
              <w:t>24 часа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Учебные аудитории</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Библиотека</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1.3</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Раздевалка</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1.4</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Служебные помещения</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1.5</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Столовая</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1.6</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Спортзал</w:t>
            </w:r>
          </w:p>
        </w:tc>
        <w:tc>
          <w:tcPr>
            <w:tcW w:w="4904" w:type="dxa"/>
            <w:vMerge/>
            <w:vAlign w:val="center"/>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Arial"/>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D86835" w:rsidRDefault="00D86835" w:rsidP="00D86835">
            <w:pPr>
              <w:rPr>
                <w:rFonts w:eastAsiaTheme="minorHAnsi"/>
              </w:rPr>
            </w:pPr>
            <w:r w:rsidRPr="00D86835">
              <w:rPr>
                <w:rFonts w:eastAsia="Arial"/>
              </w:rPr>
              <w:t>Закрытая внутренняя территория</w:t>
            </w:r>
          </w:p>
        </w:tc>
        <w:tc>
          <w:tcPr>
            <w:tcW w:w="4904" w:type="dxa"/>
            <w:vMerge/>
          </w:tcPr>
          <w:p w:rsidR="00D86835" w:rsidRPr="00D86835" w:rsidRDefault="00D86835" w:rsidP="00D86835">
            <w:pPr>
              <w:rPr>
                <w:rFonts w:eastAsiaTheme="minorHAnsi"/>
              </w:rPr>
            </w:pPr>
          </w:p>
        </w:tc>
        <w:tc>
          <w:tcPr>
            <w:tcW w:w="1701" w:type="dxa"/>
            <w:vMerge/>
            <w:vAlign w:val="center"/>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Общежитие (4 этажа)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3.</w:t>
            </w:r>
          </w:p>
        </w:tc>
        <w:tc>
          <w:tcPr>
            <w:tcW w:w="2725"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Прилегающая</w:t>
            </w:r>
          </w:p>
          <w:p w:rsidR="00D86835" w:rsidRPr="00D86835" w:rsidRDefault="00D86835" w:rsidP="00D86835">
            <w:pPr>
              <w:rPr>
                <w:rFonts w:eastAsiaTheme="minorHAnsi"/>
              </w:rPr>
            </w:pPr>
            <w:r w:rsidRPr="00D86835">
              <w:rPr>
                <w:rFonts w:eastAsiaTheme="minorHAnsi"/>
              </w:rPr>
              <w:t>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г. Клинцы, проспект Ленина д.29</w:t>
            </w:r>
          </w:p>
          <w:p w:rsidR="00D86835" w:rsidRPr="00D86835" w:rsidRDefault="00D86835" w:rsidP="00D86835">
            <w:pPr>
              <w:rPr>
                <w:rFonts w:eastAsiaTheme="minorHAnsi"/>
              </w:rPr>
            </w:pPr>
            <w:r w:rsidRPr="00D86835">
              <w:rPr>
                <w:rFonts w:eastAsiaTheme="minorHAnsi"/>
              </w:rPr>
              <w:t xml:space="preserve">                      проспект Ленина д.29А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 xml:space="preserve">Учебный корпус №1 </w:t>
            </w:r>
          </w:p>
          <w:p w:rsidR="00D86835" w:rsidRPr="00D86835" w:rsidRDefault="00D86835" w:rsidP="00D86835">
            <w:pPr>
              <w:rPr>
                <w:rFonts w:eastAsia="Arial"/>
              </w:rPr>
            </w:pPr>
            <w:r w:rsidRPr="00D86835">
              <w:rPr>
                <w:rFonts w:eastAsia="Arial"/>
              </w:rPr>
              <w:t>(3 этажа)</w:t>
            </w:r>
          </w:p>
        </w:tc>
        <w:tc>
          <w:tcPr>
            <w:tcW w:w="4904" w:type="dxa"/>
            <w:vMerge w:val="restart"/>
            <w:vAlign w:val="center"/>
          </w:tcPr>
          <w:p w:rsidR="00D86835" w:rsidRPr="00D86835" w:rsidRDefault="00D86835" w:rsidP="00D86835">
            <w:pPr>
              <w:rPr>
                <w:rFonts w:eastAsiaTheme="minorHAnsi"/>
              </w:rPr>
            </w:pPr>
            <w:r w:rsidRPr="00D86835">
              <w:rPr>
                <w:rFonts w:eastAsiaTheme="minorHAnsi"/>
              </w:rPr>
              <w:t xml:space="preserve">Круглосуточные охранные услуги по обеспечению комплекса мер, направленных на защиту жизни и здоровья граждан, </w:t>
            </w:r>
            <w:r w:rsidRPr="00D86835">
              <w:rPr>
                <w:rFonts w:eastAsiaTheme="minorHAnsi"/>
              </w:rPr>
              <w:lastRenderedPageBreak/>
              <w:t>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 xml:space="preserve">2 поста – круглосуточный </w:t>
            </w:r>
          </w:p>
          <w:p w:rsidR="00D86835" w:rsidRPr="00D86835" w:rsidRDefault="00D86835" w:rsidP="00D86835">
            <w:pPr>
              <w:rPr>
                <w:rFonts w:eastAsiaTheme="minorHAnsi"/>
              </w:rPr>
            </w:pPr>
            <w:r w:rsidRPr="00D86835">
              <w:rPr>
                <w:rFonts w:eastAsiaTheme="minorHAnsi"/>
              </w:rPr>
              <w:t>24 часа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Учебные аудитории</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lastRenderedPageBreak/>
              <w:t>1.2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Библиотека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lastRenderedPageBreak/>
              <w:t>1.3</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Раздевалка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1.4</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Служебные помещения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1.5</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Столовая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1.6</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Спортзал</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D86835" w:rsidRDefault="00D86835" w:rsidP="00D86835">
            <w:pPr>
              <w:rPr>
                <w:rFonts w:eastAsiaTheme="minorHAnsi"/>
              </w:rPr>
            </w:pPr>
            <w:r w:rsidRPr="00D86835">
              <w:rPr>
                <w:rFonts w:eastAsia="Arial"/>
              </w:rPr>
              <w:t>Закрытая внутренняя 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Общежитие (4 этажа)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3.</w:t>
            </w:r>
          </w:p>
        </w:tc>
        <w:tc>
          <w:tcPr>
            <w:tcW w:w="2725"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Прилегающая</w:t>
            </w:r>
          </w:p>
          <w:p w:rsidR="00D86835" w:rsidRPr="00D86835" w:rsidRDefault="00D86835" w:rsidP="00D86835">
            <w:pPr>
              <w:rPr>
                <w:rFonts w:eastAsiaTheme="minorHAnsi"/>
              </w:rPr>
            </w:pPr>
            <w:r w:rsidRPr="00D86835">
              <w:rPr>
                <w:rFonts w:eastAsiaTheme="minorHAnsi"/>
              </w:rPr>
              <w:t>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г. Новозыбков ул. Рошаля д.25</w:t>
            </w:r>
          </w:p>
          <w:p w:rsidR="00D86835" w:rsidRPr="00D86835" w:rsidRDefault="00D86835" w:rsidP="00D86835">
            <w:pPr>
              <w:rPr>
                <w:rFonts w:eastAsiaTheme="minorHAnsi"/>
              </w:rPr>
            </w:pPr>
            <w:r w:rsidRPr="00D86835">
              <w:rPr>
                <w:rFonts w:eastAsiaTheme="minorHAnsi"/>
              </w:rPr>
              <w:t xml:space="preserve">                        ул. Рошаля д.27</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 xml:space="preserve">Учебный корпус №1 </w:t>
            </w:r>
          </w:p>
          <w:p w:rsidR="00D86835" w:rsidRPr="00D86835" w:rsidRDefault="00D86835" w:rsidP="00D86835">
            <w:pPr>
              <w:rPr>
                <w:rFonts w:eastAsia="Arial"/>
              </w:rPr>
            </w:pPr>
            <w:r w:rsidRPr="00D86835">
              <w:rPr>
                <w:rFonts w:eastAsia="Arial"/>
              </w:rPr>
              <w:t>(4 этажа)</w:t>
            </w:r>
          </w:p>
        </w:tc>
        <w:tc>
          <w:tcPr>
            <w:tcW w:w="4904" w:type="dxa"/>
            <w:vMerge w:val="restart"/>
            <w:vAlign w:val="center"/>
          </w:tcPr>
          <w:p w:rsidR="00D86835" w:rsidRPr="00D86835" w:rsidRDefault="00D86835" w:rsidP="00D86835">
            <w:pPr>
              <w:rPr>
                <w:rFonts w:eastAsiaTheme="minorHAnsi"/>
              </w:rPr>
            </w:pPr>
            <w:r w:rsidRPr="00D86835">
              <w:rPr>
                <w:rFonts w:eastAsiaTheme="minorHAnsi"/>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 xml:space="preserve">2 поста – круглосуточный </w:t>
            </w:r>
          </w:p>
          <w:p w:rsidR="00D86835" w:rsidRPr="00D86835" w:rsidRDefault="00D86835" w:rsidP="00D86835">
            <w:pPr>
              <w:rPr>
                <w:rFonts w:eastAsiaTheme="minorHAnsi"/>
              </w:rPr>
            </w:pPr>
            <w:r w:rsidRPr="00D86835">
              <w:rPr>
                <w:rFonts w:eastAsiaTheme="minorHAnsi"/>
              </w:rPr>
              <w:t>24 часа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Учебные аудитории</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Библиотека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1.3</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Раздевалка</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1.4</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Служебные помещения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1.5</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Столовая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1.6</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Спортзал</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3265" w:type="dxa"/>
            <w:gridSpan w:val="2"/>
            <w:tcBorders>
              <w:top w:val="single" w:sz="4" w:space="0" w:color="auto"/>
              <w:bottom w:val="single" w:sz="4" w:space="0" w:color="auto"/>
            </w:tcBorders>
          </w:tcPr>
          <w:p w:rsidR="00D86835" w:rsidRPr="00D86835" w:rsidRDefault="00D86835" w:rsidP="00D86835">
            <w:pPr>
              <w:rPr>
                <w:rFonts w:eastAsiaTheme="minorHAnsi"/>
              </w:rPr>
            </w:pPr>
            <w:r w:rsidRPr="00D86835">
              <w:rPr>
                <w:rFonts w:eastAsia="Arial"/>
              </w:rPr>
              <w:t>Закрытая внутренняя 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Общежитие (5 этажей)</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3.</w:t>
            </w:r>
          </w:p>
        </w:tc>
        <w:tc>
          <w:tcPr>
            <w:tcW w:w="2725"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Прилегающая</w:t>
            </w:r>
          </w:p>
          <w:p w:rsidR="00D86835" w:rsidRPr="00D86835" w:rsidRDefault="00D86835" w:rsidP="00D86835">
            <w:pPr>
              <w:rPr>
                <w:rFonts w:eastAsiaTheme="minorHAnsi"/>
              </w:rPr>
            </w:pPr>
            <w:r w:rsidRPr="00D86835">
              <w:rPr>
                <w:rFonts w:eastAsiaTheme="minorHAnsi"/>
              </w:rPr>
              <w:t>территория</w:t>
            </w:r>
          </w:p>
        </w:tc>
        <w:tc>
          <w:tcPr>
            <w:tcW w:w="4904" w:type="dxa"/>
            <w:vMerge/>
          </w:tcPr>
          <w:p w:rsidR="00D86835" w:rsidRPr="00D86835" w:rsidRDefault="00D86835" w:rsidP="00D86835">
            <w:pPr>
              <w:rPr>
                <w:rFonts w:eastAsiaTheme="minorHAnsi"/>
              </w:rPr>
            </w:pPr>
          </w:p>
        </w:tc>
        <w:tc>
          <w:tcPr>
            <w:tcW w:w="1701" w:type="dxa"/>
            <w:vMerge/>
          </w:tcPr>
          <w:p w:rsidR="00D86835" w:rsidRPr="00D86835" w:rsidRDefault="00D86835" w:rsidP="00D86835">
            <w:pPr>
              <w:rPr>
                <w:rFonts w:eastAsiaTheme="minorHAnsi"/>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9870" w:type="dxa"/>
            <w:gridSpan w:val="4"/>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г. Фокино, ул. Карла Маркса д.13</w:t>
            </w:r>
          </w:p>
          <w:p w:rsidR="00D86835" w:rsidRPr="00D86835" w:rsidRDefault="00D86835" w:rsidP="00D86835">
            <w:pPr>
              <w:rPr>
                <w:rFonts w:eastAsiaTheme="minorHAnsi"/>
              </w:rPr>
            </w:pPr>
            <w:r w:rsidRPr="00D86835">
              <w:rPr>
                <w:rFonts w:eastAsiaTheme="minorHAnsi"/>
              </w:rPr>
              <w:t xml:space="preserve">                                                              ул. Карла Маркса д.13А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 xml:space="preserve">Учебный корпус №1 </w:t>
            </w:r>
          </w:p>
          <w:p w:rsidR="00D86835" w:rsidRPr="00D86835" w:rsidRDefault="00D86835" w:rsidP="00D86835">
            <w:pPr>
              <w:rPr>
                <w:rFonts w:eastAsia="Arial"/>
              </w:rPr>
            </w:pPr>
            <w:r w:rsidRPr="00D86835">
              <w:rPr>
                <w:rFonts w:eastAsia="Arial"/>
              </w:rPr>
              <w:t>(4 этажа)</w:t>
            </w:r>
          </w:p>
        </w:tc>
        <w:tc>
          <w:tcPr>
            <w:tcW w:w="4904" w:type="dxa"/>
            <w:vMerge w:val="restart"/>
            <w:vAlign w:val="center"/>
          </w:tcPr>
          <w:p w:rsidR="00D86835" w:rsidRPr="00D86835" w:rsidRDefault="00D86835" w:rsidP="00D86835">
            <w:pPr>
              <w:rPr>
                <w:rFonts w:eastAsiaTheme="minorHAnsi"/>
              </w:rPr>
            </w:pPr>
            <w:r w:rsidRPr="00D86835">
              <w:rPr>
                <w:rFonts w:eastAsiaTheme="minorHAnsi"/>
              </w:rPr>
              <w:t>Круглосуточные охранные услуги по обеспечению комплекса мер, направленных на защиту жизни и здоровья граждан, материального имущества объектов, обеспечение внутриобъектового и пропускного режимов учреждения, в отношении которого установленные обязательные требования к антитеррористической защищённости, сохранность жизни и здоровья людей в условиях возникновения чрезвычайных ситуаций природного и техногенного характера</w:t>
            </w:r>
          </w:p>
        </w:tc>
        <w:tc>
          <w:tcPr>
            <w:tcW w:w="1701" w:type="dxa"/>
            <w:vMerge w:val="restart"/>
          </w:tcPr>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 xml:space="preserve">2 поста – круглосуточный </w:t>
            </w:r>
          </w:p>
          <w:p w:rsidR="00D86835" w:rsidRPr="00D86835" w:rsidRDefault="00D86835" w:rsidP="00D86835">
            <w:pPr>
              <w:rPr>
                <w:rFonts w:eastAsiaTheme="minorHAnsi"/>
              </w:rPr>
            </w:pPr>
            <w:r w:rsidRPr="00D86835">
              <w:rPr>
                <w:rFonts w:eastAsiaTheme="minorHAnsi"/>
              </w:rPr>
              <w:t>24 часа</w:t>
            </w: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1.1</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Учебные аудитории</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Библиотека</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1.3</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Раздевалка</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1.4</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Служебные помещения</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1.5</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Столовая</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2.</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Спортзал</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3.</w:t>
            </w:r>
          </w:p>
        </w:tc>
        <w:tc>
          <w:tcPr>
            <w:tcW w:w="2725" w:type="dxa"/>
            <w:tcBorders>
              <w:top w:val="single" w:sz="4" w:space="0" w:color="auto"/>
              <w:bottom w:val="single" w:sz="4" w:space="0" w:color="auto"/>
            </w:tcBorders>
          </w:tcPr>
          <w:p w:rsidR="00D86835" w:rsidRPr="00D86835" w:rsidRDefault="00D86835" w:rsidP="00D86835">
            <w:pPr>
              <w:rPr>
                <w:rFonts w:eastAsia="Arial"/>
              </w:rPr>
            </w:pPr>
            <w:r w:rsidRPr="00D86835">
              <w:rPr>
                <w:rFonts w:eastAsia="Arial"/>
              </w:rPr>
              <w:t>Общежитие (5 этажей)</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r w:rsidR="00D86835" w:rsidRPr="00D86835" w:rsidTr="00D86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403"/>
        </w:trPr>
        <w:tc>
          <w:tcPr>
            <w:tcW w:w="540"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4.</w:t>
            </w:r>
          </w:p>
        </w:tc>
        <w:tc>
          <w:tcPr>
            <w:tcW w:w="2725" w:type="dxa"/>
            <w:tcBorders>
              <w:top w:val="single" w:sz="4" w:space="0" w:color="auto"/>
              <w:bottom w:val="single" w:sz="4" w:space="0" w:color="auto"/>
            </w:tcBorders>
          </w:tcPr>
          <w:p w:rsidR="00D86835" w:rsidRPr="00D86835" w:rsidRDefault="00D86835" w:rsidP="00D86835">
            <w:pPr>
              <w:rPr>
                <w:rFonts w:eastAsiaTheme="minorHAnsi"/>
              </w:rPr>
            </w:pPr>
            <w:r w:rsidRPr="00D86835">
              <w:rPr>
                <w:rFonts w:eastAsiaTheme="minorHAnsi"/>
              </w:rPr>
              <w:t>Прилегающая</w:t>
            </w:r>
          </w:p>
          <w:p w:rsidR="00D86835" w:rsidRPr="00D86835" w:rsidRDefault="00D86835" w:rsidP="00D86835">
            <w:pPr>
              <w:rPr>
                <w:rFonts w:eastAsiaTheme="minorHAnsi"/>
              </w:rPr>
            </w:pPr>
            <w:r w:rsidRPr="00D86835">
              <w:rPr>
                <w:rFonts w:eastAsiaTheme="minorHAnsi"/>
              </w:rPr>
              <w:t>территория</w:t>
            </w:r>
          </w:p>
        </w:tc>
        <w:tc>
          <w:tcPr>
            <w:tcW w:w="4904" w:type="dxa"/>
            <w:vMerge/>
          </w:tcPr>
          <w:p w:rsidR="00D86835" w:rsidRPr="00D86835" w:rsidRDefault="00D86835" w:rsidP="00D86835">
            <w:pPr>
              <w:rPr>
                <w:rFonts w:eastAsiaTheme="minorHAnsi"/>
                <w:highlight w:val="yellow"/>
              </w:rPr>
            </w:pPr>
          </w:p>
        </w:tc>
        <w:tc>
          <w:tcPr>
            <w:tcW w:w="1701" w:type="dxa"/>
            <w:vMerge/>
          </w:tcPr>
          <w:p w:rsidR="00D86835" w:rsidRPr="00D86835" w:rsidRDefault="00D86835" w:rsidP="00D86835">
            <w:pPr>
              <w:rPr>
                <w:rFonts w:eastAsiaTheme="minorHAnsi"/>
                <w:highlight w:val="yellow"/>
              </w:rPr>
            </w:pPr>
          </w:p>
        </w:tc>
      </w:tr>
    </w:tbl>
    <w:p w:rsidR="00D86835" w:rsidRPr="00D86835" w:rsidRDefault="00D86835" w:rsidP="00D86835">
      <w:pPr>
        <w:rPr>
          <w:rFonts w:eastAsiaTheme="minorHAnsi"/>
          <w:highlight w:val="yellow"/>
        </w:rPr>
      </w:pPr>
      <w:r w:rsidRPr="00D86835">
        <w:rPr>
          <w:rFonts w:eastAsiaTheme="minorHAnsi"/>
          <w:highlight w:val="yellow"/>
        </w:rPr>
        <w:br/>
      </w:r>
    </w:p>
    <w:p w:rsidR="00D86835" w:rsidRPr="00D86835" w:rsidRDefault="00D86835" w:rsidP="00D86835">
      <w:pPr>
        <w:rPr>
          <w:rFonts w:eastAsiaTheme="minorHAnsi"/>
          <w:highlight w:val="yellow"/>
        </w:rPr>
      </w:pPr>
    </w:p>
    <w:p w:rsidR="00D86835" w:rsidRPr="00D86835" w:rsidRDefault="00D86835" w:rsidP="00D86835">
      <w:pPr>
        <w:rPr>
          <w:rFonts w:eastAsiaTheme="minorHAnsi"/>
          <w:highlight w:val="yellow"/>
        </w:rPr>
      </w:pPr>
    </w:p>
    <w:p w:rsidR="00D86835" w:rsidRPr="00D86835" w:rsidRDefault="00D86835" w:rsidP="00D86835">
      <w:pPr>
        <w:rPr>
          <w:rFonts w:eastAsiaTheme="minorHAnsi"/>
        </w:rPr>
      </w:pPr>
    </w:p>
    <w:p w:rsidR="00D86835" w:rsidRPr="005269C9" w:rsidRDefault="00D86835" w:rsidP="00D86835">
      <w:pPr>
        <w:ind w:left="6521"/>
        <w:jc w:val="center"/>
        <w:rPr>
          <w:rFonts w:eastAsiaTheme="minorHAnsi"/>
          <w:sz w:val="20"/>
          <w:szCs w:val="20"/>
        </w:rPr>
      </w:pPr>
      <w:r w:rsidRPr="005269C9">
        <w:rPr>
          <w:rFonts w:eastAsiaTheme="minorHAnsi"/>
          <w:sz w:val="20"/>
          <w:szCs w:val="20"/>
        </w:rPr>
        <w:t>Приложение № 3</w:t>
      </w:r>
    </w:p>
    <w:p w:rsidR="00D86835" w:rsidRPr="005269C9" w:rsidRDefault="00D86835" w:rsidP="00D86835">
      <w:pPr>
        <w:ind w:left="6521"/>
        <w:jc w:val="center"/>
        <w:rPr>
          <w:rFonts w:eastAsiaTheme="minorHAnsi"/>
          <w:sz w:val="20"/>
          <w:szCs w:val="20"/>
        </w:rPr>
      </w:pPr>
      <w:r w:rsidRPr="005269C9">
        <w:rPr>
          <w:rFonts w:eastAsiaTheme="minorHAnsi"/>
          <w:sz w:val="20"/>
          <w:szCs w:val="20"/>
        </w:rPr>
        <w:t>К договору №______</w:t>
      </w:r>
    </w:p>
    <w:p w:rsidR="00D86835" w:rsidRPr="005269C9" w:rsidRDefault="00D86835" w:rsidP="00D86835">
      <w:pPr>
        <w:ind w:left="6521"/>
        <w:jc w:val="center"/>
        <w:rPr>
          <w:rFonts w:eastAsiaTheme="minorHAnsi"/>
          <w:sz w:val="20"/>
          <w:szCs w:val="20"/>
        </w:rPr>
      </w:pPr>
      <w:r w:rsidRPr="005269C9">
        <w:rPr>
          <w:rFonts w:eastAsiaTheme="minorHAnsi"/>
          <w:sz w:val="20"/>
          <w:szCs w:val="20"/>
        </w:rPr>
        <w:t>От «____» ________ 2020 г.</w:t>
      </w: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jc w:val="center"/>
        <w:rPr>
          <w:rFonts w:eastAsia="Arial"/>
        </w:rPr>
      </w:pPr>
      <w:r w:rsidRPr="00D86835">
        <w:rPr>
          <w:rFonts w:eastAsia="Arial"/>
        </w:rPr>
        <w:t>ИНСТРУКЦИЯ ПО ОХРАНЕ ОБЪЕКТА</w:t>
      </w:r>
    </w:p>
    <w:p w:rsidR="00D86835" w:rsidRPr="00D86835" w:rsidRDefault="00D86835" w:rsidP="00D86835">
      <w:pPr>
        <w:jc w:val="center"/>
        <w:rPr>
          <w:rFonts w:eastAsia="Arial"/>
        </w:rPr>
      </w:pPr>
      <w:r w:rsidRPr="00D86835">
        <w:rPr>
          <w:rFonts w:eastAsia="Arial"/>
        </w:rPr>
        <w:t>(Представлен типовой проект, инструкция с учетом специфики объекта охраны,</w:t>
      </w:r>
    </w:p>
    <w:p w:rsidR="00D86835" w:rsidRPr="00D86835" w:rsidRDefault="00D86835" w:rsidP="00D86835">
      <w:pPr>
        <w:jc w:val="center"/>
        <w:rPr>
          <w:rFonts w:eastAsia="Arial"/>
        </w:rPr>
      </w:pPr>
      <w:r w:rsidRPr="00D86835">
        <w:rPr>
          <w:rFonts w:eastAsia="Arial"/>
        </w:rPr>
        <w:t>разрабатывается участником аукциона, с которым заключается Договор)</w:t>
      </w:r>
    </w:p>
    <w:p w:rsidR="00D86835" w:rsidRPr="00D86835" w:rsidRDefault="00D86835" w:rsidP="00D86835">
      <w:pPr>
        <w:rPr>
          <w:rFonts w:eastAsia="Arial"/>
        </w:rPr>
      </w:pPr>
    </w:p>
    <w:tbl>
      <w:tblPr>
        <w:tblW w:w="6805" w:type="dxa"/>
        <w:tblInd w:w="1809" w:type="dxa"/>
        <w:tblLayout w:type="fixed"/>
        <w:tblLook w:val="04A0"/>
      </w:tblPr>
      <w:tblGrid>
        <w:gridCol w:w="3686"/>
        <w:gridCol w:w="284"/>
        <w:gridCol w:w="2835"/>
      </w:tblGrid>
      <w:tr w:rsidR="00D86835" w:rsidRPr="00D86835" w:rsidTr="00D86835">
        <w:trPr>
          <w:cantSplit/>
        </w:trPr>
        <w:tc>
          <w:tcPr>
            <w:tcW w:w="3686" w:type="dxa"/>
            <w:shd w:val="clear" w:color="auto" w:fill="FFFFFF"/>
            <w:hideMark/>
          </w:tcPr>
          <w:p w:rsidR="00D86835" w:rsidRPr="00D86835" w:rsidRDefault="00D86835" w:rsidP="00D86835">
            <w:pPr>
              <w:rPr>
                <w:rFonts w:eastAsia="Arial"/>
              </w:rPr>
            </w:pPr>
            <w:r w:rsidRPr="00D86835">
              <w:rPr>
                <w:rFonts w:eastAsia="Arial"/>
              </w:rPr>
              <w:t>Согласовано</w:t>
            </w:r>
          </w:p>
        </w:tc>
        <w:tc>
          <w:tcPr>
            <w:tcW w:w="284" w:type="dxa"/>
            <w:shd w:val="clear" w:color="auto" w:fill="FFFFFF"/>
          </w:tcPr>
          <w:p w:rsidR="00D86835" w:rsidRPr="00D86835" w:rsidRDefault="00D86835" w:rsidP="00D86835">
            <w:pPr>
              <w:rPr>
                <w:rFonts w:eastAsia="Arial"/>
              </w:rPr>
            </w:pPr>
          </w:p>
        </w:tc>
        <w:tc>
          <w:tcPr>
            <w:tcW w:w="2835" w:type="dxa"/>
            <w:shd w:val="clear" w:color="auto" w:fill="FFFFFF"/>
            <w:hideMark/>
          </w:tcPr>
          <w:p w:rsidR="00D86835" w:rsidRPr="00D86835" w:rsidRDefault="00D86835" w:rsidP="00D86835">
            <w:pPr>
              <w:rPr>
                <w:rFonts w:eastAsia="Arial"/>
              </w:rPr>
            </w:pPr>
            <w:r w:rsidRPr="00D86835">
              <w:rPr>
                <w:rFonts w:eastAsia="Arial"/>
              </w:rPr>
              <w:t>Утверждаю</w:t>
            </w:r>
          </w:p>
        </w:tc>
      </w:tr>
      <w:tr w:rsidR="00D86835" w:rsidRPr="00D86835" w:rsidTr="00D86835">
        <w:trPr>
          <w:cantSplit/>
        </w:trPr>
        <w:tc>
          <w:tcPr>
            <w:tcW w:w="3686" w:type="dxa"/>
            <w:shd w:val="clear" w:color="auto" w:fill="FFFFFF"/>
            <w:hideMark/>
          </w:tcPr>
          <w:p w:rsidR="00D86835" w:rsidRPr="00D86835" w:rsidRDefault="00D86835" w:rsidP="00D86835">
            <w:pPr>
              <w:rPr>
                <w:rFonts w:eastAsia="Arial"/>
              </w:rPr>
            </w:pPr>
            <w:r w:rsidRPr="00D86835">
              <w:rPr>
                <w:rFonts w:eastAsia="Arial"/>
              </w:rPr>
              <w:t>ЗАКАЗЧИК:</w:t>
            </w:r>
          </w:p>
        </w:tc>
        <w:tc>
          <w:tcPr>
            <w:tcW w:w="284" w:type="dxa"/>
            <w:shd w:val="clear" w:color="auto" w:fill="FFFFFF"/>
          </w:tcPr>
          <w:p w:rsidR="00D86835" w:rsidRPr="00D86835" w:rsidRDefault="00D86835" w:rsidP="00D86835">
            <w:pPr>
              <w:rPr>
                <w:rFonts w:eastAsia="Arial"/>
              </w:rPr>
            </w:pPr>
          </w:p>
        </w:tc>
        <w:tc>
          <w:tcPr>
            <w:tcW w:w="2835" w:type="dxa"/>
            <w:shd w:val="clear" w:color="auto" w:fill="FFFFFF"/>
            <w:hideMark/>
          </w:tcPr>
          <w:p w:rsidR="00D86835" w:rsidRPr="00D86835" w:rsidRDefault="00D86835" w:rsidP="00D86835">
            <w:pPr>
              <w:rPr>
                <w:rFonts w:eastAsia="Arial"/>
              </w:rPr>
            </w:pPr>
            <w:r w:rsidRPr="00D86835">
              <w:rPr>
                <w:rFonts w:eastAsia="Arial"/>
              </w:rPr>
              <w:t>ИСПОЛНИТЕЛЬ:</w:t>
            </w:r>
          </w:p>
        </w:tc>
      </w:tr>
      <w:tr w:rsidR="00D86835" w:rsidRPr="00D86835" w:rsidTr="00D86835">
        <w:trPr>
          <w:cantSplit/>
        </w:trPr>
        <w:tc>
          <w:tcPr>
            <w:tcW w:w="3686" w:type="dxa"/>
            <w:shd w:val="clear" w:color="auto" w:fill="FFFFFF"/>
          </w:tcPr>
          <w:p w:rsidR="00D86835" w:rsidRPr="00D86835" w:rsidRDefault="00D86835" w:rsidP="00D86835">
            <w:pPr>
              <w:rPr>
                <w:rFonts w:eastAsia="Arial"/>
              </w:rPr>
            </w:pPr>
          </w:p>
        </w:tc>
        <w:tc>
          <w:tcPr>
            <w:tcW w:w="284" w:type="dxa"/>
            <w:shd w:val="clear" w:color="auto" w:fill="FFFFFF"/>
          </w:tcPr>
          <w:p w:rsidR="00D86835" w:rsidRPr="00D86835" w:rsidRDefault="00D86835" w:rsidP="00D86835">
            <w:pPr>
              <w:rPr>
                <w:rFonts w:eastAsia="Arial"/>
              </w:rPr>
            </w:pPr>
          </w:p>
        </w:tc>
        <w:tc>
          <w:tcPr>
            <w:tcW w:w="2835" w:type="dxa"/>
            <w:shd w:val="clear" w:color="auto" w:fill="FFFFFF"/>
          </w:tcPr>
          <w:p w:rsidR="00D86835" w:rsidRPr="00D86835" w:rsidRDefault="00D86835" w:rsidP="00D86835">
            <w:pPr>
              <w:rPr>
                <w:rFonts w:eastAsia="Arial"/>
              </w:rPr>
            </w:pPr>
          </w:p>
        </w:tc>
      </w:tr>
    </w:tbl>
    <w:p w:rsidR="00D86835" w:rsidRPr="00D86835" w:rsidRDefault="00D86835" w:rsidP="00D86835">
      <w:pPr>
        <w:jc w:val="center"/>
        <w:rPr>
          <w:rFonts w:eastAsia="Arial"/>
        </w:rPr>
      </w:pPr>
      <w:r w:rsidRPr="00D86835">
        <w:rPr>
          <w:rFonts w:eastAsia="Arial"/>
        </w:rPr>
        <w:t>ИНСТРУКЦИЯ</w:t>
      </w:r>
    </w:p>
    <w:p w:rsidR="00D86835" w:rsidRPr="00D86835" w:rsidRDefault="00D86835" w:rsidP="00D86835">
      <w:pPr>
        <w:jc w:val="center"/>
        <w:rPr>
          <w:rFonts w:eastAsiaTheme="minorHAnsi"/>
        </w:rPr>
      </w:pPr>
      <w:r w:rsidRPr="00D86835">
        <w:rPr>
          <w:rFonts w:eastAsia="Arial"/>
        </w:rPr>
        <w:t>по осуществлению комплекса мер, направленных на охрану, защиту материального имущества, обеспечение внутриобъектового и пропускного режимов в здании и на прилегающей территории в зданиях и на прилегающей территории ГАПОУ БТЭиР имени Героя Советского Союза М.А.Афанасьева.</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1.Общие положения.</w:t>
      </w:r>
    </w:p>
    <w:p w:rsidR="00D86835" w:rsidRPr="00D86835" w:rsidRDefault="00D86835" w:rsidP="00D86835">
      <w:pPr>
        <w:ind w:firstLine="851"/>
        <w:jc w:val="both"/>
        <w:rPr>
          <w:rFonts w:eastAsiaTheme="minorHAnsi"/>
        </w:rPr>
      </w:pPr>
      <w:r w:rsidRPr="00D86835">
        <w:rPr>
          <w:rFonts w:eastAsia="Arial"/>
        </w:rPr>
        <w:t>1.1. Настоящая инструкция определяет порядок действий работников охраны при несении службы на объектах охраны ГАПОУ БТЭиР имени Героя Советского Союза М.А.Афанасьева.</w:t>
      </w:r>
    </w:p>
    <w:p w:rsidR="00D86835" w:rsidRPr="00D86835" w:rsidRDefault="00D86835" w:rsidP="00D86835">
      <w:pPr>
        <w:ind w:firstLine="851"/>
        <w:jc w:val="both"/>
        <w:rPr>
          <w:rFonts w:eastAsia="Arial"/>
        </w:rPr>
      </w:pPr>
      <w:r w:rsidRPr="00D86835">
        <w:rPr>
          <w:rFonts w:eastAsia="Arial"/>
        </w:rPr>
        <w:t>1.2. Правовую основу действий сотрудников охраны при несении службы составляют Конституция РФ, Уголовный кодекс РФ, Кодекс РФ об административных правонарушениях, Закон Российской Федерации от 11.03.1992 г. № 2487-1 «О частной детективной и охранной деятельности в Российской Федерации» и иные нормативные правовые акты Российской Федерации.</w:t>
      </w:r>
    </w:p>
    <w:p w:rsidR="00D86835" w:rsidRPr="00D86835" w:rsidRDefault="00D86835" w:rsidP="00D86835">
      <w:pPr>
        <w:ind w:firstLine="851"/>
        <w:jc w:val="both"/>
        <w:rPr>
          <w:rFonts w:eastAsia="Arial"/>
        </w:rPr>
      </w:pPr>
      <w:r w:rsidRPr="00D86835">
        <w:rPr>
          <w:rFonts w:eastAsia="Arial"/>
        </w:rPr>
        <w:t xml:space="preserve">1.3. В своей деятельности работники охраны кроме законов и иных нормативных правовых актов РФ руководствуется </w:t>
      </w:r>
      <w:r w:rsidRPr="00D86835">
        <w:t>Договор</w:t>
      </w:r>
      <w:r w:rsidRPr="00D86835">
        <w:rPr>
          <w:rFonts w:eastAsia="Arial"/>
        </w:rPr>
        <w:t>ом, настоящей Инструкцией и Положением о внутриобъектовом и пропускном режимах.</w:t>
      </w:r>
    </w:p>
    <w:p w:rsidR="00D86835" w:rsidRPr="00D86835" w:rsidRDefault="00D86835" w:rsidP="00D86835">
      <w:pPr>
        <w:ind w:firstLine="851"/>
        <w:jc w:val="both"/>
        <w:rPr>
          <w:rFonts w:eastAsia="Arial"/>
        </w:rPr>
      </w:pPr>
      <w:r w:rsidRPr="00D86835">
        <w:rPr>
          <w:rFonts w:eastAsia="Arial"/>
        </w:rPr>
        <w:t xml:space="preserve">1.4. Сотрудники охраны подчиняются руководству охранного предприятия. Для них являются обязательными все указания и требования администрации образовательного учреждения, не противоречащие положениям </w:t>
      </w:r>
      <w:r w:rsidRPr="00D86835">
        <w:t>Договор</w:t>
      </w:r>
      <w:r w:rsidRPr="00D86835">
        <w:rPr>
          <w:rFonts w:eastAsia="Arial"/>
        </w:rPr>
        <w:t xml:space="preserve">а и действующему законодательству Российской Федерации. </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2.Обязанности работника охраны:</w:t>
      </w:r>
    </w:p>
    <w:p w:rsidR="00D86835" w:rsidRPr="00D86835" w:rsidRDefault="00D86835" w:rsidP="00D86835">
      <w:pPr>
        <w:ind w:firstLine="851"/>
        <w:jc w:val="both"/>
        <w:rPr>
          <w:rFonts w:eastAsia="Arial"/>
        </w:rPr>
      </w:pPr>
      <w:r w:rsidRPr="00D86835">
        <w:rPr>
          <w:rFonts w:eastAsia="Arial"/>
        </w:rPr>
        <w:t xml:space="preserve">В целях выполнения условий Договора работник охраны поста (смены) обязан: </w:t>
      </w:r>
    </w:p>
    <w:p w:rsidR="00D86835" w:rsidRPr="00D86835" w:rsidRDefault="00D86835" w:rsidP="00D86835">
      <w:pPr>
        <w:ind w:firstLine="851"/>
        <w:jc w:val="both"/>
        <w:rPr>
          <w:rFonts w:eastAsia="Arial"/>
        </w:rPr>
      </w:pPr>
      <w:r w:rsidRPr="00D86835">
        <w:rPr>
          <w:rFonts w:eastAsia="Arial"/>
        </w:rPr>
        <w:t xml:space="preserve">2.1. В своей работе руководствоваться требованиями действующего законодательства, условиями </w:t>
      </w:r>
      <w:r w:rsidRPr="00D86835">
        <w:t>Договор</w:t>
      </w:r>
      <w:r w:rsidRPr="00D86835">
        <w:rPr>
          <w:rFonts w:eastAsia="Arial"/>
        </w:rPr>
        <w:t xml:space="preserve">а, в части касающейся, положениями настоящей Инструкции и документов, регламентирующих его обязанности, а также ведомственными приказами, инструкциями, в части касающейся охраны и безопасности объекта, распоряжениями руководства охранной организации. </w:t>
      </w:r>
    </w:p>
    <w:p w:rsidR="00D86835" w:rsidRPr="00D86835" w:rsidRDefault="00D86835" w:rsidP="00D86835">
      <w:pPr>
        <w:ind w:firstLine="851"/>
        <w:jc w:val="both"/>
        <w:rPr>
          <w:rFonts w:eastAsia="Arial"/>
        </w:rPr>
      </w:pPr>
      <w:r w:rsidRPr="00D86835">
        <w:rPr>
          <w:rFonts w:eastAsia="Arial"/>
        </w:rPr>
        <w:t>2.2. Знать расположение и оборудование объекта, территорию и границы поста, маршруты контроля состояния объекта, маршруты эвакуации сотрудников студентов и посетителей в случае пожара и других чрезвычайных ситуаций, порядок взаимодействия с полицией, номера телефонов оперативных дежурных служб охранной организации, МЧС, скорой медицинской помощи, должностных лиц образовательного учреждения.</w:t>
      </w:r>
    </w:p>
    <w:p w:rsidR="00D86835" w:rsidRPr="00D86835" w:rsidRDefault="00D86835" w:rsidP="00D86835">
      <w:pPr>
        <w:ind w:firstLine="851"/>
        <w:jc w:val="both"/>
        <w:rPr>
          <w:rFonts w:eastAsia="Arial"/>
        </w:rPr>
      </w:pPr>
      <w:r w:rsidRPr="00D86835">
        <w:rPr>
          <w:rFonts w:eastAsia="Arial"/>
        </w:rPr>
        <w:t>2.3. Быть вежливым и тактичным в общении с персоналом заказчика, обучающимися  и посетителями.  При несении службы иметь при себе удостоверение охранника, иметь опрятный внешний вид. Свои требования во исполнение обязанностей по вопросам охраны и замечания, излагать в понятной, тактичной форме, с учетом возрастного контингента образовательного учреждения.</w:t>
      </w:r>
    </w:p>
    <w:p w:rsidR="00D86835" w:rsidRPr="00D86835" w:rsidRDefault="00D86835" w:rsidP="00D86835">
      <w:pPr>
        <w:ind w:firstLine="851"/>
        <w:jc w:val="both"/>
        <w:rPr>
          <w:rFonts w:eastAsia="Arial"/>
        </w:rPr>
      </w:pPr>
      <w:r w:rsidRPr="00D86835">
        <w:rPr>
          <w:rFonts w:eastAsia="Arial"/>
        </w:rPr>
        <w:lastRenderedPageBreak/>
        <w:t>2.4. При осуществлении пропуска на объект строго руководствоваться порядком и правилами пропускного и внутриобъектового режимов, внимательно проверять предъявляемые документы, не допускать проникновения (прохода, проезда) на объект посторонних лиц и автотранспорта. Производить осмотр въезжающего и выезжающего с объекта автотранспорта, особое внимание уделять вопросам безопасности и соответствию (ввозимого) вывозимого груза и записи в сопроводительных документах.</w:t>
      </w:r>
    </w:p>
    <w:p w:rsidR="00D86835" w:rsidRPr="00D86835" w:rsidRDefault="00D86835" w:rsidP="00D86835">
      <w:pPr>
        <w:ind w:firstLine="851"/>
        <w:jc w:val="both"/>
        <w:rPr>
          <w:rFonts w:eastAsia="Arial"/>
        </w:rPr>
      </w:pPr>
      <w:r w:rsidRPr="00D86835">
        <w:rPr>
          <w:rFonts w:eastAsia="Arial"/>
        </w:rPr>
        <w:t>2.5. Вести запись допуска посетителей, не заявленных в списках (заявках), в отдельном журнале (книге). Пропуск их в учреждение производить только в сопровождении сотрудников учреждения.</w:t>
      </w:r>
    </w:p>
    <w:p w:rsidR="00D86835" w:rsidRPr="00D86835" w:rsidRDefault="00D86835" w:rsidP="00D86835">
      <w:pPr>
        <w:ind w:firstLine="851"/>
        <w:jc w:val="both"/>
        <w:rPr>
          <w:rFonts w:eastAsia="Arial"/>
        </w:rPr>
      </w:pPr>
      <w:r w:rsidRPr="00D86835">
        <w:rPr>
          <w:rFonts w:eastAsia="Arial"/>
        </w:rPr>
        <w:t>2.6. В зависимости от складывающейся обстановки своевременно и решительно принимать меры по предупреждению и пресечению правонарушений, а в случаях не терпящих отлагательства (проявлениях криминального, террористического характера) оперативно извещать полицию, оперативную дежурную службу охранной организации, используя помощь персонала учреждения, не подвергая опасности жизнь, здоровье обучающихся и сотрудников.</w:t>
      </w:r>
    </w:p>
    <w:p w:rsidR="00D86835" w:rsidRPr="00D86835" w:rsidRDefault="00D86835" w:rsidP="00D86835">
      <w:pPr>
        <w:ind w:firstLine="851"/>
        <w:jc w:val="both"/>
        <w:rPr>
          <w:rFonts w:eastAsia="Arial"/>
        </w:rPr>
      </w:pPr>
      <w:r w:rsidRPr="00D86835">
        <w:rPr>
          <w:rFonts w:eastAsia="Arial"/>
        </w:rPr>
        <w:t>2.7. Знать и уметь пользоваться техническими охранно-пожарными средствами, вспомогательными инструментами и инвентарем, средствами связи, находящимся на объекте, умело и правильно использовать их в случаях возникших чрезвычайных ситуаций.</w:t>
      </w:r>
    </w:p>
    <w:p w:rsidR="00D86835" w:rsidRPr="00D86835" w:rsidRDefault="00D86835" w:rsidP="00D86835">
      <w:pPr>
        <w:ind w:firstLine="851"/>
        <w:jc w:val="both"/>
        <w:rPr>
          <w:rFonts w:eastAsia="Arial"/>
        </w:rPr>
      </w:pPr>
      <w:r w:rsidRPr="00D86835">
        <w:rPr>
          <w:rFonts w:eastAsia="Arial"/>
        </w:rPr>
        <w:t>2.8. После заступления на смену, постоянно находиться на рабочем месте (на посту). При необходимости кратковременно отлучиться от несения службы на посту, предварительно согласовать вопрос о подмене с ответственным администратором (дежурным) по образовательному учреждению.</w:t>
      </w:r>
    </w:p>
    <w:p w:rsidR="00D86835" w:rsidRPr="00D86835" w:rsidRDefault="00D86835" w:rsidP="00D86835">
      <w:pPr>
        <w:ind w:firstLine="851"/>
        <w:jc w:val="both"/>
        <w:rPr>
          <w:rFonts w:eastAsia="Arial"/>
        </w:rPr>
      </w:pPr>
      <w:r w:rsidRPr="00D86835">
        <w:rPr>
          <w:rFonts w:eastAsia="Arial"/>
        </w:rPr>
        <w:t>2.9. В ночное время, не менее двух раз, проводить контроль состояния охраняемого объекта, внешнего периметра, целостности печатей пломбиров, запорных устройств, переданного под охрану имущества, производить записи о результатах осмотра в книгу регистрации оперативной обстановки.</w:t>
      </w:r>
    </w:p>
    <w:p w:rsidR="00D86835" w:rsidRPr="00D86835" w:rsidRDefault="00D86835" w:rsidP="00D86835">
      <w:pPr>
        <w:ind w:firstLine="851"/>
        <w:jc w:val="both"/>
        <w:rPr>
          <w:rFonts w:eastAsia="Arial"/>
        </w:rPr>
      </w:pPr>
      <w:r w:rsidRPr="00D86835">
        <w:rPr>
          <w:rFonts w:eastAsia="Arial"/>
        </w:rPr>
        <w:t>2.10. При выявлении нарушений, недостачи имущества, находящегося под охраной, несанкционированного вскрытия переданных под охрану помещений немедленно докладывать руководителю образовательного учреждения и в оперативную службу охранной организации, по их решению вызывать полицию.</w:t>
      </w:r>
    </w:p>
    <w:p w:rsidR="00D86835" w:rsidRPr="00D86835" w:rsidRDefault="00D86835" w:rsidP="00D86835">
      <w:pPr>
        <w:ind w:firstLine="851"/>
        <w:jc w:val="both"/>
        <w:rPr>
          <w:rFonts w:eastAsia="Arial"/>
        </w:rPr>
      </w:pPr>
      <w:r w:rsidRPr="00D86835">
        <w:rPr>
          <w:rFonts w:eastAsia="Arial"/>
        </w:rPr>
        <w:t>2.11. Своевременно проводить мероприятия, действия, соответствующие поступающим сигналам ГО и  сигналам управления при выполнении мероприятий ГО и при угрозе возникновения ЧС.</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3. Права работника охраны при выполнении обязанностей на посту охраны.</w:t>
      </w:r>
    </w:p>
    <w:p w:rsidR="00D86835" w:rsidRPr="00D86835" w:rsidRDefault="00D86835" w:rsidP="00D86835">
      <w:pPr>
        <w:ind w:firstLine="851"/>
        <w:jc w:val="both"/>
        <w:rPr>
          <w:rFonts w:eastAsia="Arial"/>
        </w:rPr>
      </w:pPr>
      <w:r w:rsidRPr="00D86835">
        <w:rPr>
          <w:rFonts w:eastAsia="Arial"/>
        </w:rPr>
        <w:t xml:space="preserve">Выполняя обязанности по охране объекта, работник охраны имеет право: </w:t>
      </w:r>
    </w:p>
    <w:p w:rsidR="00D86835" w:rsidRPr="00D86835" w:rsidRDefault="00D86835" w:rsidP="00D86835">
      <w:pPr>
        <w:ind w:firstLine="851"/>
        <w:jc w:val="both"/>
        <w:rPr>
          <w:rFonts w:eastAsia="Arial"/>
        </w:rPr>
      </w:pPr>
      <w:r w:rsidRPr="00D86835">
        <w:rPr>
          <w:rFonts w:eastAsia="Arial"/>
        </w:rPr>
        <w:t>3.1. Использовать технические и другие средства, определенные условиями размещения и оснащенностью поста, не причиняющие вред жизни, здоровью граждан и окружающей среде, использовать средства радио- и телефонной связи, кнопки экстренного вызова наряда полиции (тревожного сообщения), видеонаблюдения, электронного пропуска, охранной сигнализации и др. средств в целях предотвращения и пресечения нарушений установленного и общественного порядка, обеспечения безопасности, антитеррористической защищенности объекта, защите жизни, здоровья сотрудников, студентов, и посетителей  сохранности имущества охраняемого образовательного учреждения;</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4.Ограничения в сфере деятельности работника охраны:</w:t>
      </w:r>
    </w:p>
    <w:p w:rsidR="00D86835" w:rsidRPr="00D86835" w:rsidRDefault="00D86835" w:rsidP="00D86835">
      <w:pPr>
        <w:ind w:firstLine="851"/>
        <w:jc w:val="both"/>
        <w:rPr>
          <w:rFonts w:eastAsia="Arial"/>
        </w:rPr>
      </w:pPr>
      <w:r w:rsidRPr="00D86835">
        <w:rPr>
          <w:rFonts w:eastAsia="Arial"/>
        </w:rPr>
        <w:t>Работник охраны не имеет права:</w:t>
      </w:r>
    </w:p>
    <w:p w:rsidR="00D86835" w:rsidRPr="00D86835" w:rsidRDefault="00D86835" w:rsidP="00D86835">
      <w:pPr>
        <w:ind w:firstLine="851"/>
        <w:jc w:val="both"/>
        <w:rPr>
          <w:rFonts w:eastAsia="Arial"/>
        </w:rPr>
      </w:pPr>
      <w:r w:rsidRPr="00D86835">
        <w:rPr>
          <w:rFonts w:eastAsia="Arial"/>
        </w:rPr>
        <w:t>4.1. Скрывать от правоохранительных органов ставшие ему известными факты готовящихся и совершенных преступлений;</w:t>
      </w:r>
    </w:p>
    <w:p w:rsidR="00D86835" w:rsidRPr="00D86835" w:rsidRDefault="00D86835" w:rsidP="00D86835">
      <w:pPr>
        <w:ind w:firstLine="851"/>
        <w:jc w:val="both"/>
        <w:rPr>
          <w:rFonts w:eastAsia="Arial"/>
        </w:rPr>
      </w:pPr>
      <w:r w:rsidRPr="00D86835">
        <w:rPr>
          <w:rFonts w:eastAsia="Arial"/>
        </w:rPr>
        <w:t>4.2. Выдавать себя за сотрудника правоохранительных органов;</w:t>
      </w:r>
    </w:p>
    <w:p w:rsidR="00D86835" w:rsidRPr="00D86835" w:rsidRDefault="00D86835" w:rsidP="00D86835">
      <w:pPr>
        <w:ind w:firstLine="851"/>
        <w:jc w:val="both"/>
        <w:rPr>
          <w:rFonts w:eastAsia="Arial"/>
        </w:rPr>
      </w:pPr>
      <w:r w:rsidRPr="00D86835">
        <w:rPr>
          <w:rFonts w:eastAsia="Arial"/>
        </w:rPr>
        <w:lastRenderedPageBreak/>
        <w:t xml:space="preserve">4.3. Принимать под охрану объекты (предметы), не указанные в </w:t>
      </w:r>
      <w:r w:rsidRPr="00D86835">
        <w:t>Договор</w:t>
      </w:r>
      <w:r w:rsidRPr="00D86835">
        <w:rPr>
          <w:rFonts w:eastAsia="Arial"/>
        </w:rPr>
        <w:t>е, табеле поста (постовой ведомости), не переданных под охрану по журналу сдачи объектов образовательного учреждения или по поручению лиц, не имеющих на то полномочий;</w:t>
      </w:r>
    </w:p>
    <w:p w:rsidR="00D86835" w:rsidRPr="00D86835" w:rsidRDefault="00D86835" w:rsidP="00D86835">
      <w:pPr>
        <w:ind w:firstLine="851"/>
        <w:jc w:val="both"/>
        <w:rPr>
          <w:rFonts w:eastAsia="Arial"/>
        </w:rPr>
      </w:pPr>
      <w:r w:rsidRPr="00D86835">
        <w:rPr>
          <w:rFonts w:eastAsia="Arial"/>
        </w:rPr>
        <w:t>4.4. Самостоятельно или по просьбе администрации объекта открывать или закрывать замки, запорные устройства, двери, окна, накладывать или снимать пломбы, печати. В случаях если это диктуется производственной необходимостью (завоз товаров, внеплановая отгрузка), то с разрешения руководителя образовательного учреждения и при наличии на объекте уполномоченного представителя администрации образовательного учреждения, комиссией составляется акт вскрытия (опечатывания) объекта, делается запись о проведенных мероприятиях в книге приема объекта под охрану;</w:t>
      </w:r>
    </w:p>
    <w:p w:rsidR="00D86835" w:rsidRPr="00D86835" w:rsidRDefault="00D86835" w:rsidP="00D86835">
      <w:pPr>
        <w:ind w:firstLine="851"/>
        <w:jc w:val="both"/>
        <w:rPr>
          <w:rFonts w:eastAsia="Arial"/>
        </w:rPr>
      </w:pPr>
      <w:r w:rsidRPr="00D86835">
        <w:rPr>
          <w:rFonts w:eastAsia="Arial"/>
        </w:rPr>
        <w:t>4.5. Перемещать пожарный инвентарь и использовать его не по прямому назначению;</w:t>
      </w:r>
    </w:p>
    <w:p w:rsidR="00D86835" w:rsidRPr="00D86835" w:rsidRDefault="00D86835" w:rsidP="00D86835">
      <w:pPr>
        <w:ind w:firstLine="851"/>
        <w:jc w:val="both"/>
        <w:rPr>
          <w:rFonts w:eastAsia="Arial"/>
        </w:rPr>
      </w:pPr>
      <w:r w:rsidRPr="00D86835">
        <w:rPr>
          <w:rFonts w:eastAsia="Arial"/>
        </w:rPr>
        <w:t>4.6. Выполнять работы, не связанные с охраной объекта (грузчик, посыльный, уборщик и др.);</w:t>
      </w:r>
    </w:p>
    <w:p w:rsidR="00D86835" w:rsidRPr="00D86835" w:rsidRDefault="00D86835" w:rsidP="00D86835">
      <w:pPr>
        <w:ind w:firstLine="851"/>
        <w:jc w:val="both"/>
        <w:rPr>
          <w:rFonts w:eastAsia="Arial"/>
        </w:rPr>
      </w:pPr>
      <w:r w:rsidRPr="00D86835">
        <w:rPr>
          <w:rFonts w:eastAsia="Arial"/>
        </w:rPr>
        <w:t>4.7. Допускать кого-либо из посторонних лиц на объект без согласования с руководством или определенными приказом лицами из администрации охраняемого объекта (без получения их разрешения на въезд транспорта или посещение), по вопросам охранной службы - без согласования с руководителем, с одновременным уведомлением об этом посещении руководства объекта.</w:t>
      </w:r>
    </w:p>
    <w:p w:rsidR="00D86835" w:rsidRPr="00D86835" w:rsidRDefault="00D86835" w:rsidP="00D86835">
      <w:pPr>
        <w:ind w:firstLine="851"/>
        <w:jc w:val="both"/>
        <w:rPr>
          <w:rFonts w:eastAsia="Arial"/>
        </w:rPr>
      </w:pPr>
      <w:r w:rsidRPr="00D86835">
        <w:rPr>
          <w:rFonts w:eastAsia="Arial"/>
        </w:rPr>
        <w:t>4.8. Передавать кому бы то ни было специальные средства, за исключением ответственному лицу за их хранение и выдачу, утвержденного приказом руководителя охранного предприятия, с соответствующей отметкой в книге приема и выдачи специальных средств;</w:t>
      </w:r>
    </w:p>
    <w:p w:rsidR="00D86835" w:rsidRPr="00D86835" w:rsidRDefault="00D86835" w:rsidP="00D86835">
      <w:pPr>
        <w:ind w:firstLine="851"/>
        <w:jc w:val="both"/>
        <w:rPr>
          <w:rFonts w:eastAsia="Arial"/>
        </w:rPr>
      </w:pPr>
      <w:r w:rsidRPr="00D86835">
        <w:rPr>
          <w:rFonts w:eastAsia="Arial"/>
        </w:rPr>
        <w:t>4.9. Отключать сигнальные приборы, автономную сигнализацию, средства видеонаблюдения, контроля электронного доступа, освещение на объекте, в том числе и при срабатывании сигнализации;</w:t>
      </w:r>
    </w:p>
    <w:p w:rsidR="00D86835" w:rsidRPr="00D86835" w:rsidRDefault="00D86835" w:rsidP="00D86835">
      <w:pPr>
        <w:ind w:firstLine="851"/>
        <w:jc w:val="both"/>
        <w:rPr>
          <w:rFonts w:eastAsia="Arial"/>
        </w:rPr>
      </w:pPr>
      <w:r w:rsidRPr="00D86835">
        <w:rPr>
          <w:rFonts w:eastAsia="Arial"/>
        </w:rPr>
        <w:t xml:space="preserve">4.10. Без разрешения руководства охранной организации и уведомления руководства заказчика покидать территорию, (оставлять пост) охраняемого объекта, оставлять вне контроля место для пропуска сотрудников, студентов и посетителей; </w:t>
      </w:r>
    </w:p>
    <w:p w:rsidR="00D86835" w:rsidRPr="00D86835" w:rsidRDefault="00D86835" w:rsidP="00D86835">
      <w:pPr>
        <w:ind w:firstLine="851"/>
        <w:jc w:val="both"/>
        <w:rPr>
          <w:rFonts w:eastAsia="Arial"/>
        </w:rPr>
      </w:pPr>
      <w:r w:rsidRPr="00D86835">
        <w:rPr>
          <w:rFonts w:eastAsia="Arial"/>
        </w:rPr>
        <w:t>4.11. Употреблять спиртные напитки, наркотические средства, курить, отдыхать (спать), отвлекаться от службы иными способами;</w:t>
      </w:r>
    </w:p>
    <w:p w:rsidR="00D86835" w:rsidRPr="00D86835" w:rsidRDefault="00D86835" w:rsidP="00D86835">
      <w:pPr>
        <w:ind w:firstLine="851"/>
        <w:jc w:val="both"/>
        <w:rPr>
          <w:rFonts w:eastAsia="Arial"/>
        </w:rPr>
      </w:pPr>
      <w:r w:rsidRPr="00D86835">
        <w:rPr>
          <w:rFonts w:eastAsia="Arial"/>
        </w:rPr>
        <w:t xml:space="preserve">4.12.Самостоятельно передавать охрану объекта другим лицам, в том числе сотрудникам охранной организации, не определенным графиком дежурства или приказом (распоряжением) руководителя охранной организации. </w:t>
      </w:r>
    </w:p>
    <w:p w:rsidR="00D86835" w:rsidRPr="00D86835" w:rsidRDefault="00D86835" w:rsidP="00D86835">
      <w:pPr>
        <w:ind w:firstLine="851"/>
        <w:jc w:val="both"/>
        <w:rPr>
          <w:rFonts w:eastAsia="Arial"/>
        </w:rPr>
      </w:pPr>
      <w:r w:rsidRPr="00D86835">
        <w:rPr>
          <w:rFonts w:eastAsia="Arial"/>
        </w:rPr>
        <w:t>4.13. Принимать от кого либо и передавать кому бы то ни было любые предметы, разрешать даже временно оставлять у поста охраны, в холлах, в местах для хранения верхней одежды, в других помещениях сумки, свертки, пакеты и прочие предметы.</w:t>
      </w:r>
    </w:p>
    <w:p w:rsidR="00D86835" w:rsidRPr="00D86835" w:rsidRDefault="00D86835" w:rsidP="00D86835">
      <w:pPr>
        <w:ind w:firstLine="851"/>
        <w:jc w:val="both"/>
        <w:rPr>
          <w:rFonts w:eastAsia="Arial"/>
        </w:rPr>
      </w:pPr>
      <w:r w:rsidRPr="00D86835">
        <w:rPr>
          <w:rFonts w:eastAsia="Arial"/>
        </w:rPr>
        <w:t xml:space="preserve">Примечание: В случае обнаружения перечисленных нарушений на соседних постах немедленно докладывать руководству охранной организации. </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5. Порядок действия сотрудника охраны по прибытии проверяющих (сотрудников правоохранительных органов, сотрудников Управления государственного надзора и контроля в сфере образования департамента образования Брянской области, уполномоченных представителей от Заказчика).</w:t>
      </w:r>
    </w:p>
    <w:p w:rsidR="00D86835" w:rsidRPr="00D86835" w:rsidRDefault="00D86835" w:rsidP="00D86835">
      <w:pPr>
        <w:ind w:firstLine="851"/>
        <w:jc w:val="both"/>
        <w:rPr>
          <w:rFonts w:eastAsia="Arial"/>
        </w:rPr>
      </w:pPr>
      <w:r w:rsidRPr="00D86835">
        <w:rPr>
          <w:rFonts w:eastAsia="Arial"/>
        </w:rPr>
        <w:t>В случае прибытия на объект охраны проверяющих для проверки, сотрудник охраны обязан:</w:t>
      </w:r>
    </w:p>
    <w:p w:rsidR="00D86835" w:rsidRPr="00D86835" w:rsidRDefault="00D86835" w:rsidP="00D86835">
      <w:pPr>
        <w:ind w:firstLine="851"/>
        <w:jc w:val="both"/>
        <w:rPr>
          <w:rFonts w:eastAsia="Arial"/>
        </w:rPr>
      </w:pPr>
      <w:r w:rsidRPr="00D86835">
        <w:rPr>
          <w:rFonts w:eastAsia="Arial"/>
        </w:rPr>
        <w:t>- представиться проверяющему;</w:t>
      </w:r>
    </w:p>
    <w:p w:rsidR="00D86835" w:rsidRPr="00D86835" w:rsidRDefault="00D86835" w:rsidP="00D86835">
      <w:pPr>
        <w:ind w:firstLine="851"/>
        <w:jc w:val="both"/>
        <w:rPr>
          <w:rFonts w:eastAsia="Arial"/>
        </w:rPr>
      </w:pPr>
      <w:r w:rsidRPr="00D86835">
        <w:rPr>
          <w:rFonts w:eastAsia="Arial"/>
        </w:rPr>
        <w:t>- выяснить цель его прибытия, проверить документы, удостоверяющие личность и уточнить правомочность их на проверку. Если с проверяющим находятся другие лица, то они должны иметь также полномочия на проверку или их должности и фамилии должны быть указаны в предписании или задании на проверку (за исключением проверок в области антитеррористической защищенности объекта охраны) охраны или вопросов обеспечения безопасности образовательного учреждения;</w:t>
      </w:r>
    </w:p>
    <w:p w:rsidR="00D86835" w:rsidRPr="00D86835" w:rsidRDefault="00D86835" w:rsidP="00D86835">
      <w:pPr>
        <w:ind w:firstLine="851"/>
        <w:jc w:val="both"/>
        <w:rPr>
          <w:rFonts w:eastAsia="Arial"/>
        </w:rPr>
      </w:pPr>
      <w:r w:rsidRPr="00D86835">
        <w:rPr>
          <w:rFonts w:eastAsia="Arial"/>
        </w:rPr>
        <w:lastRenderedPageBreak/>
        <w:t>- сообщить о проверке руководству образовательного учреждения;</w:t>
      </w:r>
    </w:p>
    <w:p w:rsidR="00D86835" w:rsidRPr="00D86835" w:rsidRDefault="00D86835" w:rsidP="00D86835">
      <w:pPr>
        <w:ind w:firstLine="851"/>
        <w:jc w:val="both"/>
        <w:rPr>
          <w:rFonts w:eastAsia="Arial"/>
        </w:rPr>
      </w:pPr>
      <w:r w:rsidRPr="00D86835">
        <w:rPr>
          <w:rFonts w:eastAsia="Arial"/>
        </w:rPr>
        <w:t>- представить  необходимую документацию, находящуюся на посту, для проверки, все замечания записать в Журнал контроля (осмотров) состояния объекта и дистанционного контроля несения службы;</w:t>
      </w:r>
    </w:p>
    <w:p w:rsidR="00D86835" w:rsidRPr="00D86835" w:rsidRDefault="00D86835" w:rsidP="00D86835">
      <w:pPr>
        <w:ind w:firstLine="851"/>
        <w:jc w:val="both"/>
        <w:rPr>
          <w:rFonts w:eastAsia="Arial"/>
        </w:rPr>
      </w:pPr>
      <w:r w:rsidRPr="00D86835">
        <w:rPr>
          <w:rFonts w:eastAsia="Arial"/>
        </w:rPr>
        <w:t>- в период проверки не оставлять поста и не устраняться от исполнения своих обязанностей. При необходимости каких либо пояснений по объекту, осмотру территории, противопожарных, технических средств, вызывать соответствующих сотрудников администрации образовательного учреждения. Отвечать на вопросы, давать пояснения только по положениям предписанным обязанностями и соответствующими инструкциями;</w:t>
      </w:r>
    </w:p>
    <w:p w:rsidR="00D86835" w:rsidRPr="00D86835" w:rsidRDefault="00D86835" w:rsidP="00D86835">
      <w:pPr>
        <w:ind w:firstLine="851"/>
        <w:jc w:val="both"/>
        <w:rPr>
          <w:rFonts w:eastAsia="Arial"/>
        </w:rPr>
      </w:pPr>
      <w:r w:rsidRPr="00D86835">
        <w:rPr>
          <w:rFonts w:eastAsia="Arial"/>
        </w:rPr>
        <w:t>- по окончанию проверки представить журнал контроля для записи о ее проведении по установленной в журнале форме, при составлении акта проверки – копию акта оставить для доклада руководству образовательного учреждения и охранной организации;</w:t>
      </w:r>
    </w:p>
    <w:p w:rsidR="00D86835" w:rsidRPr="00D86835" w:rsidRDefault="00D86835" w:rsidP="00D86835">
      <w:pPr>
        <w:ind w:firstLine="851"/>
        <w:jc w:val="both"/>
        <w:rPr>
          <w:rFonts w:eastAsia="Arial"/>
        </w:rPr>
      </w:pPr>
      <w:r w:rsidRPr="00D86835">
        <w:rPr>
          <w:rFonts w:eastAsia="Arial"/>
        </w:rPr>
        <w:t>- проинформировать руководство охранной организации о результатах проверки (служебной запиской с приложением копии акта (при его наличии).</w:t>
      </w:r>
    </w:p>
    <w:p w:rsidR="00D86835" w:rsidRPr="00D86835" w:rsidRDefault="00D86835" w:rsidP="00D86835">
      <w:pPr>
        <w:ind w:firstLine="851"/>
        <w:jc w:val="both"/>
        <w:rPr>
          <w:rFonts w:eastAsia="Arial"/>
        </w:rPr>
      </w:pPr>
      <w:r w:rsidRPr="00D86835">
        <w:rPr>
          <w:rFonts w:eastAsia="Arial"/>
        </w:rPr>
        <w:t xml:space="preserve">При прибытии проверяющих на объект, занести в журнал учета проверок организации охраны на объекте (в рапорте о сдаче дежурства): Ф.И.О.; должность; № удостоверения; № автомашины; цель прибытия проверяющих лиц; краткую запись о результатах проверки(за исключением проверок в области антитеррористической защищённости объекта охраны). </w:t>
      </w:r>
    </w:p>
    <w:p w:rsidR="00D86835" w:rsidRPr="00D86835" w:rsidRDefault="00D86835" w:rsidP="00D86835">
      <w:pPr>
        <w:ind w:firstLine="851"/>
        <w:jc w:val="both"/>
        <w:rPr>
          <w:rFonts w:eastAsia="Arial"/>
        </w:rPr>
      </w:pPr>
    </w:p>
    <w:p w:rsidR="00D86835" w:rsidRPr="00D86835" w:rsidRDefault="00D86835" w:rsidP="00D86835">
      <w:pPr>
        <w:ind w:firstLine="851"/>
        <w:jc w:val="both"/>
        <w:rPr>
          <w:rFonts w:eastAsia="Arial"/>
        </w:rPr>
      </w:pPr>
      <w:r w:rsidRPr="00D86835">
        <w:rPr>
          <w:rFonts w:eastAsia="Arial"/>
        </w:rPr>
        <w:t>6. Действия сотрудников охраны при возникновении нештатных ситуаций.</w:t>
      </w:r>
    </w:p>
    <w:p w:rsidR="00D86835" w:rsidRPr="00D86835" w:rsidRDefault="00D86835" w:rsidP="00D86835">
      <w:pPr>
        <w:ind w:firstLine="851"/>
        <w:jc w:val="both"/>
        <w:rPr>
          <w:rFonts w:eastAsia="Arial"/>
        </w:rPr>
      </w:pPr>
      <w:r w:rsidRPr="00D86835">
        <w:rPr>
          <w:rFonts w:eastAsia="Arial"/>
        </w:rPr>
        <w:t>а) При обнаружении взрывоопасных предметов (взрывных устройств) сотруднику охраны необходимо:</w:t>
      </w:r>
    </w:p>
    <w:p w:rsidR="00D86835" w:rsidRPr="00D86835" w:rsidRDefault="00D86835" w:rsidP="00D86835">
      <w:pPr>
        <w:ind w:firstLine="851"/>
        <w:jc w:val="both"/>
        <w:rPr>
          <w:rFonts w:eastAsia="Arial"/>
        </w:rPr>
      </w:pPr>
      <w:r w:rsidRPr="00D86835">
        <w:rPr>
          <w:rFonts w:eastAsia="Arial"/>
        </w:rPr>
        <w:t>- если этот предмет представляет бесхозную вещь, срочно попытаться установить, чья она и кто мог её оставить, если хозяин вещи не установлен, приступить к принятию конкретных мер;</w:t>
      </w:r>
    </w:p>
    <w:p w:rsidR="00D86835" w:rsidRPr="00D86835" w:rsidRDefault="00D86835" w:rsidP="00D86835">
      <w:pPr>
        <w:ind w:firstLine="851"/>
        <w:jc w:val="both"/>
        <w:rPr>
          <w:rFonts w:eastAsia="Arial"/>
        </w:rPr>
      </w:pPr>
      <w:r w:rsidRPr="00D86835">
        <w:rPr>
          <w:rFonts w:eastAsia="Arial"/>
        </w:rPr>
        <w:t>- ни в коем случае не нарушать целостность обнаруженных предметов (не вскрывать, не перемещать их);</w:t>
      </w:r>
    </w:p>
    <w:p w:rsidR="00D86835" w:rsidRPr="00D86835" w:rsidRDefault="00D86835" w:rsidP="00D86835">
      <w:pPr>
        <w:ind w:firstLine="851"/>
        <w:jc w:val="both"/>
        <w:rPr>
          <w:rFonts w:eastAsia="Arial"/>
        </w:rPr>
      </w:pPr>
      <w:r w:rsidRPr="00D86835">
        <w:rPr>
          <w:rFonts w:eastAsia="Arial"/>
        </w:rPr>
        <w:t>- зафиксировать время обнаружения находки;</w:t>
      </w:r>
    </w:p>
    <w:p w:rsidR="00D86835" w:rsidRPr="00D86835" w:rsidRDefault="00D86835" w:rsidP="00D86835">
      <w:pPr>
        <w:ind w:firstLine="851"/>
        <w:jc w:val="both"/>
        <w:rPr>
          <w:rFonts w:eastAsia="Arial"/>
        </w:rPr>
      </w:pPr>
      <w:r w:rsidRPr="00D86835">
        <w:rPr>
          <w:rFonts w:eastAsia="Arial"/>
        </w:rPr>
        <w:t>- быстро определить зону возможной опасности и обеспечить ее ограждение, не допускать в нее людей и транспорт;</w:t>
      </w:r>
    </w:p>
    <w:p w:rsidR="00D86835" w:rsidRPr="00D86835" w:rsidRDefault="00D86835" w:rsidP="00D86835">
      <w:pPr>
        <w:ind w:firstLine="851"/>
        <w:jc w:val="both"/>
        <w:rPr>
          <w:rFonts w:eastAsia="Arial"/>
        </w:rPr>
      </w:pPr>
      <w:r w:rsidRPr="00D86835">
        <w:rPr>
          <w:rFonts w:eastAsia="Arial"/>
        </w:rPr>
        <w:t>- доложить немедленно о происшествии руководству образовательного учреждения, оперативному дежурному охранной организации (в случае, когда это невозможно, в оперативную службу “02” дежурной части территориального органа МВД или оперативному дежурному УФСБ или убедиться в том, что доклад сделан в эти службы руководством учреждения или дежурным охранной организации.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важных или опасных технических устройств (газопровод, электроподстанция, др. важные коммуникации) возможные последствия в случае возможного взрыва, принимаемые меры;</w:t>
      </w:r>
    </w:p>
    <w:p w:rsidR="00D86835" w:rsidRPr="00D86835" w:rsidRDefault="00D86835" w:rsidP="00D86835">
      <w:pPr>
        <w:ind w:firstLine="851"/>
        <w:jc w:val="both"/>
        <w:rPr>
          <w:rFonts w:eastAsia="Arial"/>
        </w:rPr>
      </w:pPr>
      <w:r w:rsidRPr="00D86835">
        <w:rPr>
          <w:rFonts w:eastAsia="Arial"/>
        </w:rPr>
        <w:t>- при необходимости, следует срочно принять меры к эвакуации людей по безопасному маршруту, в безопасные места;</w:t>
      </w:r>
    </w:p>
    <w:p w:rsidR="00D86835" w:rsidRPr="00D86835" w:rsidRDefault="00D86835" w:rsidP="00D86835">
      <w:pPr>
        <w:ind w:firstLine="851"/>
        <w:jc w:val="both"/>
        <w:rPr>
          <w:rFonts w:eastAsia="Arial"/>
        </w:rPr>
      </w:pPr>
      <w:r w:rsidRPr="00D86835">
        <w:rPr>
          <w:rFonts w:eastAsia="Arial"/>
        </w:rPr>
        <w:t>- поддерживать постоянную связь с дежурной частью ОВД, руководством охранной организации, объекта и докладывать о принимаемых мерах и складывающейся на месте происшествия обстановке;</w:t>
      </w:r>
    </w:p>
    <w:p w:rsidR="00D86835" w:rsidRPr="00D86835" w:rsidRDefault="00D86835" w:rsidP="00D86835">
      <w:pPr>
        <w:ind w:firstLine="851"/>
        <w:jc w:val="both"/>
        <w:rPr>
          <w:rFonts w:eastAsia="Arial"/>
        </w:rPr>
      </w:pPr>
      <w:r w:rsidRPr="00D86835">
        <w:rPr>
          <w:rFonts w:eastAsia="Arial"/>
        </w:rPr>
        <w:t>- поприбытии на место происшествия сил МВД, МЧС,  ФСБ проинформировать их о сложившейся ситуации и действовать в соответствии с указаниями ответственных лиц, не ослабляя внимания за сохранностью имущества и ситуацией на территории поста;</w:t>
      </w:r>
    </w:p>
    <w:p w:rsidR="00D86835" w:rsidRPr="00D86835" w:rsidRDefault="00D86835" w:rsidP="00D86835">
      <w:pPr>
        <w:ind w:firstLine="851"/>
        <w:jc w:val="both"/>
        <w:rPr>
          <w:rFonts w:eastAsia="Arial"/>
        </w:rPr>
      </w:pPr>
      <w:r w:rsidRPr="00D86835">
        <w:rPr>
          <w:rFonts w:eastAsia="Arial"/>
        </w:rPr>
        <w:t xml:space="preserve">-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w:t>
      </w:r>
      <w:r w:rsidRPr="00D86835">
        <w:rPr>
          <w:rFonts w:eastAsia="Arial"/>
        </w:rPr>
        <w:lastRenderedPageBreak/>
        <w:t>о сообщивших, обстоятельства, при которых обнаружен взрывоопасный предмет, по возможности установить ещё свидетелей и очевидцев;</w:t>
      </w:r>
    </w:p>
    <w:p w:rsidR="00D86835" w:rsidRPr="00D86835" w:rsidRDefault="00D86835" w:rsidP="00D86835">
      <w:pPr>
        <w:ind w:firstLine="851"/>
        <w:jc w:val="both"/>
        <w:rPr>
          <w:rFonts w:eastAsia="Arial"/>
        </w:rPr>
      </w:pPr>
      <w:r w:rsidRPr="00D86835">
        <w:rPr>
          <w:rFonts w:eastAsia="Arial"/>
        </w:rPr>
        <w:t>-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гибели, многочисленным жертвам и разрушениям!</w:t>
      </w:r>
    </w:p>
    <w:p w:rsidR="00D86835" w:rsidRPr="00D86835" w:rsidRDefault="00D86835" w:rsidP="00D86835">
      <w:pPr>
        <w:ind w:firstLine="851"/>
        <w:jc w:val="both"/>
        <w:rPr>
          <w:rFonts w:eastAsia="Arial"/>
        </w:rPr>
      </w:pPr>
      <w:r w:rsidRPr="00D86835">
        <w:rPr>
          <w:rFonts w:eastAsia="Arial"/>
        </w:rPr>
        <w:t>-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несанкционированный вынос имущества, состоящего под охраной (имущества Заказчика и заказчика).</w:t>
      </w:r>
    </w:p>
    <w:p w:rsidR="00D86835" w:rsidRPr="00D86835" w:rsidRDefault="00D86835" w:rsidP="00D86835">
      <w:pPr>
        <w:ind w:firstLine="851"/>
        <w:jc w:val="both"/>
        <w:rPr>
          <w:rFonts w:eastAsia="Arial"/>
        </w:rPr>
      </w:pPr>
      <w:r w:rsidRPr="00D86835">
        <w:rPr>
          <w:rFonts w:eastAsia="Arial"/>
        </w:rPr>
        <w:t>б) При угрозе нападения (нападении):</w:t>
      </w:r>
    </w:p>
    <w:p w:rsidR="00D86835" w:rsidRPr="00D86835" w:rsidRDefault="00D86835" w:rsidP="00D86835">
      <w:pPr>
        <w:ind w:firstLine="851"/>
        <w:jc w:val="both"/>
        <w:rPr>
          <w:rFonts w:eastAsia="Arial"/>
        </w:rPr>
      </w:pPr>
      <w:r w:rsidRPr="00D86835">
        <w:rPr>
          <w:rFonts w:eastAsia="Arial"/>
        </w:rPr>
        <w:t xml:space="preserve">- путем наблюдения установить реальность преступных намерений со стороны подозреваемых или напавших лиц, степень опасности их действий, возможные последствия; </w:t>
      </w:r>
    </w:p>
    <w:p w:rsidR="00D86835" w:rsidRPr="00D86835" w:rsidRDefault="00D86835" w:rsidP="00D86835">
      <w:pPr>
        <w:ind w:firstLine="851"/>
        <w:jc w:val="both"/>
        <w:rPr>
          <w:rFonts w:eastAsia="Arial"/>
        </w:rPr>
      </w:pPr>
      <w:r w:rsidRPr="00D86835">
        <w:rPr>
          <w:rFonts w:eastAsia="Arial"/>
        </w:rPr>
        <w:t>- зафиксировать внешние приметы нападающих, их вооружение, одежду, возраст, отличительные черты лица, др. приметы, средства передвижения и т.п.;</w:t>
      </w:r>
    </w:p>
    <w:p w:rsidR="00D86835" w:rsidRPr="00D86835" w:rsidRDefault="00D86835" w:rsidP="00D86835">
      <w:pPr>
        <w:ind w:firstLine="851"/>
        <w:jc w:val="both"/>
        <w:rPr>
          <w:rFonts w:eastAsia="Arial"/>
        </w:rPr>
      </w:pPr>
      <w:r w:rsidRPr="00D86835">
        <w:rPr>
          <w:rFonts w:eastAsia="Arial"/>
        </w:rPr>
        <w:t>- о случившемся немедленно доложить руководителю охранной организации, в дежурную часть местного ОВД и руководству объекта;</w:t>
      </w:r>
    </w:p>
    <w:p w:rsidR="00D86835" w:rsidRPr="00D86835" w:rsidRDefault="00D86835" w:rsidP="00D86835">
      <w:pPr>
        <w:ind w:firstLine="851"/>
        <w:jc w:val="both"/>
        <w:rPr>
          <w:rFonts w:eastAsia="Arial"/>
        </w:rPr>
      </w:pPr>
      <w:r w:rsidRPr="00D86835">
        <w:rPr>
          <w:rFonts w:eastAsia="Arial"/>
        </w:rPr>
        <w:t>- в зависимости от вооруженности нападающего (их), организовать  защиту от нападения, действуя в рамках требований законодательства РФ и условий обстановки на объекте, с учетом обеспечения безопасности сотрудников и обучающихся;</w:t>
      </w:r>
    </w:p>
    <w:p w:rsidR="00D86835" w:rsidRPr="00D86835" w:rsidRDefault="00D86835" w:rsidP="00D86835">
      <w:pPr>
        <w:ind w:firstLine="851"/>
        <w:jc w:val="both"/>
        <w:rPr>
          <w:rFonts w:eastAsia="Arial"/>
        </w:rPr>
      </w:pPr>
      <w:r w:rsidRPr="00D86835">
        <w:rPr>
          <w:rFonts w:eastAsia="Arial"/>
        </w:rPr>
        <w:t>- принять меры по охране места происшествия для сохранения следов и вещественных доказательств;</w:t>
      </w:r>
    </w:p>
    <w:p w:rsidR="00D86835" w:rsidRPr="00D86835" w:rsidRDefault="00D86835" w:rsidP="00D86835">
      <w:pPr>
        <w:ind w:firstLine="851"/>
        <w:jc w:val="both"/>
        <w:rPr>
          <w:rFonts w:eastAsia="Arial"/>
        </w:rPr>
      </w:pPr>
      <w:r w:rsidRPr="00D86835">
        <w:rPr>
          <w:rFonts w:eastAsia="Arial"/>
        </w:rPr>
        <w:t>- при появлении на объекте охраны неизвестных лиц в период производственной деятельности (рабочего времени) сотрудник охраны обязан проверить у неизвестного документы, удостоверяющие его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сотрудника охраны, нарушители сопровождаются за пределы объекта охраны.</w:t>
      </w:r>
    </w:p>
    <w:p w:rsidR="00D86835" w:rsidRPr="00D86835" w:rsidRDefault="00D86835" w:rsidP="00D86835">
      <w:pPr>
        <w:ind w:firstLine="851"/>
        <w:jc w:val="both"/>
        <w:rPr>
          <w:rFonts w:eastAsia="Arial"/>
        </w:rPr>
      </w:pPr>
      <w:r w:rsidRPr="00D86835">
        <w:rPr>
          <w:rFonts w:eastAsia="Arial"/>
        </w:rPr>
        <w:t xml:space="preserve">В дальнейшем, после доклада руководству охранной организации и объекта, сотрудник охраны продолжает выполнять свои обязанности или действует по их указанию. </w:t>
      </w:r>
    </w:p>
    <w:p w:rsidR="00D86835" w:rsidRPr="00D86835" w:rsidRDefault="00D86835" w:rsidP="00D86835">
      <w:pPr>
        <w:ind w:firstLine="851"/>
        <w:jc w:val="both"/>
        <w:rPr>
          <w:rFonts w:eastAsia="Arial"/>
        </w:rPr>
      </w:pPr>
      <w:r w:rsidRPr="00D86835">
        <w:rPr>
          <w:rFonts w:eastAsia="Arial"/>
        </w:rPr>
        <w:t>в) при захвате людей на объекте в заложники:</w:t>
      </w:r>
    </w:p>
    <w:p w:rsidR="00D86835" w:rsidRPr="00D86835" w:rsidRDefault="00D86835" w:rsidP="00D86835">
      <w:pPr>
        <w:ind w:firstLine="851"/>
        <w:jc w:val="both"/>
        <w:rPr>
          <w:rFonts w:eastAsia="Arial"/>
        </w:rPr>
      </w:pPr>
      <w:r w:rsidRPr="00D86835">
        <w:rPr>
          <w:rFonts w:eastAsia="Arial"/>
        </w:rPr>
        <w:t>-убедиться, что захват реально имеет место;</w:t>
      </w:r>
    </w:p>
    <w:p w:rsidR="00D86835" w:rsidRPr="00D86835" w:rsidRDefault="00D86835" w:rsidP="00D86835">
      <w:pPr>
        <w:ind w:firstLine="851"/>
        <w:jc w:val="both"/>
        <w:rPr>
          <w:rFonts w:eastAsia="Arial"/>
        </w:rPr>
      </w:pPr>
      <w:r w:rsidRPr="00D86835">
        <w:rPr>
          <w:rFonts w:eastAsia="Arial"/>
        </w:rPr>
        <w:t>Если захват произошел:</w:t>
      </w:r>
    </w:p>
    <w:p w:rsidR="00D86835" w:rsidRPr="00D86835" w:rsidRDefault="00D86835" w:rsidP="00D86835">
      <w:pPr>
        <w:ind w:firstLine="851"/>
        <w:jc w:val="both"/>
        <w:rPr>
          <w:rFonts w:eastAsia="Arial"/>
        </w:rPr>
      </w:pPr>
      <w:r w:rsidRPr="00D86835">
        <w:rPr>
          <w:rFonts w:eastAsia="Arial"/>
        </w:rPr>
        <w:t xml:space="preserve">- вызвать группу задержания Управления Росгвардии по Брянской области (кнопка экстренного вызова); </w:t>
      </w:r>
    </w:p>
    <w:p w:rsidR="00D86835" w:rsidRPr="00D86835" w:rsidRDefault="00D86835" w:rsidP="00D86835">
      <w:pPr>
        <w:ind w:firstLine="851"/>
        <w:jc w:val="both"/>
        <w:rPr>
          <w:rFonts w:eastAsia="Arial"/>
        </w:rPr>
      </w:pPr>
      <w:r w:rsidRPr="00D86835">
        <w:rPr>
          <w:rFonts w:eastAsia="Arial"/>
        </w:rPr>
        <w:t>- организовать эвакуацию остальных работников и обучающихся с применением речевого оповещения средств пожарной сигнализации;</w:t>
      </w:r>
    </w:p>
    <w:p w:rsidR="00D86835" w:rsidRPr="00D86835" w:rsidRDefault="00D86835" w:rsidP="00D86835">
      <w:pPr>
        <w:ind w:firstLine="851"/>
        <w:jc w:val="both"/>
        <w:rPr>
          <w:rFonts w:eastAsia="Arial"/>
        </w:rPr>
      </w:pPr>
      <w:r w:rsidRPr="00D86835">
        <w:rPr>
          <w:rFonts w:eastAsia="Arial"/>
        </w:rPr>
        <w:t>- позвонить в отделение вневедомственной охраны Росгвардии и доложить оперативную обстановку с указанием места захвата, кто захватил, наличие вооружения, приметы и другие детали;</w:t>
      </w:r>
    </w:p>
    <w:p w:rsidR="00D86835" w:rsidRPr="00D86835" w:rsidRDefault="00D86835" w:rsidP="00D86835">
      <w:pPr>
        <w:ind w:firstLine="851"/>
        <w:jc w:val="both"/>
        <w:rPr>
          <w:rFonts w:eastAsia="Arial"/>
        </w:rPr>
      </w:pPr>
      <w:r w:rsidRPr="00D86835">
        <w:rPr>
          <w:rFonts w:eastAsia="Arial"/>
        </w:rPr>
        <w:t xml:space="preserve">- сообщить оперативному дежурному МВД и оперативному дежурному УФСБ оперативную обстановку с указанием места захвата, кто захватил, наличие вооружения, приметы и другие детали; </w:t>
      </w:r>
    </w:p>
    <w:p w:rsidR="00D86835" w:rsidRPr="00D86835" w:rsidRDefault="00D86835" w:rsidP="00D86835">
      <w:pPr>
        <w:ind w:firstLine="851"/>
        <w:jc w:val="both"/>
        <w:rPr>
          <w:rFonts w:eastAsia="Arial"/>
        </w:rPr>
      </w:pPr>
      <w:r w:rsidRPr="00D86835">
        <w:rPr>
          <w:rFonts w:eastAsia="Arial"/>
        </w:rPr>
        <w:t>- сообщить о случившемся руководителю охраняемой организации (в отсутствие руководителя лицу, исполняющему его обязанности);</w:t>
      </w:r>
    </w:p>
    <w:p w:rsidR="00D86835" w:rsidRPr="00D86835" w:rsidRDefault="00D86835" w:rsidP="00D86835">
      <w:pPr>
        <w:ind w:firstLine="851"/>
        <w:jc w:val="both"/>
        <w:rPr>
          <w:rFonts w:eastAsia="Arial"/>
        </w:rPr>
      </w:pPr>
      <w:r w:rsidRPr="00D86835">
        <w:rPr>
          <w:rFonts w:eastAsia="Arial"/>
        </w:rPr>
        <w:t>- сообщить дежурному и руководителю охранного предприятия о захвате заложников;</w:t>
      </w:r>
    </w:p>
    <w:p w:rsidR="00D86835" w:rsidRPr="00D86835" w:rsidRDefault="00D86835" w:rsidP="00D86835">
      <w:pPr>
        <w:ind w:firstLine="851"/>
        <w:jc w:val="both"/>
        <w:rPr>
          <w:rFonts w:eastAsia="Arial"/>
        </w:rPr>
      </w:pPr>
      <w:r w:rsidRPr="00D86835">
        <w:rPr>
          <w:rFonts w:eastAsia="Arial"/>
        </w:rPr>
        <w:t>- ограничить доступ в сектор, где произошел захват заложников;</w:t>
      </w:r>
    </w:p>
    <w:p w:rsidR="00D86835" w:rsidRPr="00D86835" w:rsidRDefault="00D86835" w:rsidP="00D86835">
      <w:pPr>
        <w:ind w:firstLine="851"/>
        <w:jc w:val="both"/>
        <w:rPr>
          <w:rFonts w:eastAsia="Arial"/>
        </w:rPr>
      </w:pPr>
      <w:r w:rsidRPr="00D86835">
        <w:rPr>
          <w:rFonts w:eastAsia="Arial"/>
        </w:rPr>
        <w:t>- встретить наряд полиции;</w:t>
      </w:r>
    </w:p>
    <w:p w:rsidR="00D86835" w:rsidRPr="00D86835" w:rsidRDefault="00D86835" w:rsidP="00D86835">
      <w:pPr>
        <w:ind w:firstLine="851"/>
        <w:jc w:val="both"/>
        <w:rPr>
          <w:rFonts w:eastAsia="Arial"/>
        </w:rPr>
      </w:pPr>
      <w:r w:rsidRPr="00D86835">
        <w:rPr>
          <w:rFonts w:eastAsia="Arial"/>
        </w:rPr>
        <w:t>- действовать по указанию руководителей АТО.</w:t>
      </w:r>
    </w:p>
    <w:p w:rsidR="00D86835" w:rsidRPr="00D86835" w:rsidRDefault="00D86835" w:rsidP="00D86835">
      <w:pPr>
        <w:ind w:firstLine="851"/>
        <w:jc w:val="both"/>
        <w:rPr>
          <w:rFonts w:eastAsia="Arial"/>
        </w:rPr>
      </w:pPr>
      <w:r w:rsidRPr="00D86835">
        <w:rPr>
          <w:rFonts w:eastAsia="Arial"/>
        </w:rPr>
        <w:t>г) В случае пожара или аварийной ситуации на объекте:</w:t>
      </w:r>
    </w:p>
    <w:p w:rsidR="00D86835" w:rsidRPr="00D86835" w:rsidRDefault="00D86835" w:rsidP="00D86835">
      <w:pPr>
        <w:ind w:firstLine="851"/>
        <w:jc w:val="both"/>
        <w:rPr>
          <w:rFonts w:eastAsia="Arial"/>
        </w:rPr>
      </w:pPr>
      <w:r w:rsidRPr="00D86835">
        <w:rPr>
          <w:rFonts w:eastAsia="Arial"/>
        </w:rPr>
        <w:t xml:space="preserve">- оценить обстановку и, при необходимости, вызвать по телефону «01» пожарную охрану, сообщив при этом адрес объекта, где расположен очаг пожара, свою фамилию, имя и </w:t>
      </w:r>
      <w:r w:rsidRPr="00D86835">
        <w:rPr>
          <w:rFonts w:eastAsia="Arial"/>
        </w:rPr>
        <w:lastRenderedPageBreak/>
        <w:t>отчество, контактный телефон, где расположен очаг пожара, его распространение, а также пути подъезда к месту тушения пожара и доложить оперативному дежурному и администрации объекта;</w:t>
      </w:r>
    </w:p>
    <w:p w:rsidR="00D86835" w:rsidRPr="00D86835" w:rsidRDefault="00D86835" w:rsidP="00D86835">
      <w:pPr>
        <w:ind w:firstLine="851"/>
        <w:jc w:val="both"/>
        <w:rPr>
          <w:rFonts w:eastAsia="Arial"/>
        </w:rPr>
      </w:pPr>
      <w:r w:rsidRPr="00D86835">
        <w:rPr>
          <w:rFonts w:eastAsia="Arial"/>
        </w:rPr>
        <w:t>- оповестить нештатную пожарную группу объекта о возгорании и ответственных за открытие запасных входов о подготовке их к эвакуации людей и имущества;</w:t>
      </w:r>
    </w:p>
    <w:p w:rsidR="00D86835" w:rsidRPr="00D86835" w:rsidRDefault="00D86835" w:rsidP="00D86835">
      <w:pPr>
        <w:ind w:firstLine="851"/>
        <w:jc w:val="both"/>
        <w:rPr>
          <w:rFonts w:eastAsia="Arial"/>
        </w:rPr>
      </w:pPr>
      <w:r w:rsidRPr="00D86835">
        <w:rPr>
          <w:rFonts w:eastAsia="Arial"/>
        </w:rPr>
        <w:t>- принять меры к локализации пожара или аварии, используя при этом имеющиеся на объекте соответствующие средства;</w:t>
      </w:r>
    </w:p>
    <w:p w:rsidR="00D86835" w:rsidRPr="00D86835" w:rsidRDefault="00D86835" w:rsidP="00D86835">
      <w:pPr>
        <w:ind w:firstLine="851"/>
        <w:jc w:val="both"/>
        <w:rPr>
          <w:rFonts w:eastAsia="Arial"/>
        </w:rPr>
      </w:pPr>
      <w:r w:rsidRPr="00D86835">
        <w:rPr>
          <w:rFonts w:eastAsia="Arial"/>
        </w:rPr>
        <w:t>- не подвергать опасности здоровье и жизнь людей;</w:t>
      </w:r>
    </w:p>
    <w:p w:rsidR="00D86835" w:rsidRPr="00D86835" w:rsidRDefault="00D86835" w:rsidP="00D86835">
      <w:pPr>
        <w:ind w:firstLine="851"/>
        <w:jc w:val="both"/>
        <w:rPr>
          <w:rFonts w:eastAsia="Arial"/>
        </w:rPr>
      </w:pPr>
      <w:r w:rsidRPr="00D86835">
        <w:rPr>
          <w:rFonts w:eastAsia="Arial"/>
        </w:rPr>
        <w:t>-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D86835" w:rsidRPr="00D86835" w:rsidRDefault="00D86835" w:rsidP="00D86835">
      <w:pPr>
        <w:ind w:firstLine="851"/>
        <w:jc w:val="both"/>
        <w:rPr>
          <w:rFonts w:eastAsia="Arial"/>
        </w:rPr>
      </w:pPr>
      <w:r w:rsidRPr="00D86835">
        <w:rPr>
          <w:rFonts w:eastAsia="Arial"/>
        </w:rPr>
        <w:t xml:space="preserve">- организовать встречу и допуск пожарных и аварийных расчетов, стараться контролировать их действия при проведении работ; </w:t>
      </w:r>
    </w:p>
    <w:p w:rsidR="00D86835" w:rsidRPr="00D86835" w:rsidRDefault="00D86835" w:rsidP="00D86835">
      <w:pPr>
        <w:ind w:firstLine="851"/>
        <w:jc w:val="both"/>
        <w:rPr>
          <w:rFonts w:eastAsia="Arial"/>
        </w:rPr>
      </w:pPr>
      <w:r w:rsidRPr="00D86835">
        <w:rPr>
          <w:rFonts w:eastAsia="Arial"/>
        </w:rPr>
        <w:t>- при необходимости использовать средства защиты органов дыхания (противогаз), особенно при оказании помощи людям в условиях задымления;</w:t>
      </w:r>
    </w:p>
    <w:p w:rsidR="00D86835" w:rsidRPr="00D86835" w:rsidRDefault="00D86835" w:rsidP="00D86835">
      <w:pPr>
        <w:ind w:firstLine="851"/>
        <w:jc w:val="both"/>
        <w:rPr>
          <w:rFonts w:eastAsia="Arial"/>
        </w:rPr>
      </w:pPr>
      <w:r w:rsidRPr="00D86835">
        <w:rPr>
          <w:rFonts w:eastAsia="Arial"/>
        </w:rPr>
        <w:t>- о ликвидации пожара или аварийной ситуации доложить оперативному дежурному охранной организации и руководству объекта.</w:t>
      </w:r>
    </w:p>
    <w:p w:rsidR="00D86835" w:rsidRPr="00D86835" w:rsidRDefault="00D86835" w:rsidP="00D86835">
      <w:pPr>
        <w:ind w:firstLine="851"/>
        <w:jc w:val="both"/>
        <w:rPr>
          <w:rFonts w:eastAsia="Arial"/>
        </w:rPr>
      </w:pPr>
      <w:r w:rsidRPr="00D86835">
        <w:rPr>
          <w:rFonts w:eastAsia="Arial"/>
        </w:rPr>
        <w:t>д) В случае получения сигналов оповещения (сигнала гражданской бороны)</w:t>
      </w:r>
    </w:p>
    <w:p w:rsidR="00D86835" w:rsidRPr="00D86835" w:rsidRDefault="00D86835" w:rsidP="00D86835">
      <w:pPr>
        <w:ind w:firstLine="851"/>
        <w:jc w:val="both"/>
        <w:rPr>
          <w:rFonts w:eastAsia="Arial"/>
        </w:rPr>
      </w:pPr>
      <w:r w:rsidRPr="00D86835">
        <w:rPr>
          <w:rFonts w:eastAsia="Arial"/>
        </w:rPr>
        <w:t>- продублировать полученные сигналы;</w:t>
      </w:r>
    </w:p>
    <w:p w:rsidR="00D86835" w:rsidRPr="00D86835" w:rsidRDefault="00D86835" w:rsidP="00D86835">
      <w:pPr>
        <w:ind w:firstLine="851"/>
        <w:jc w:val="both"/>
        <w:rPr>
          <w:rFonts w:eastAsia="Arial"/>
        </w:rPr>
      </w:pPr>
      <w:r w:rsidRPr="00D86835">
        <w:rPr>
          <w:rFonts w:eastAsia="Arial"/>
        </w:rPr>
        <w:t>- оповестить руководителя образовательного учреждения, действовать по его указанию;</w:t>
      </w:r>
    </w:p>
    <w:p w:rsidR="00D86835" w:rsidRPr="00D86835" w:rsidRDefault="00D86835" w:rsidP="00D86835">
      <w:pPr>
        <w:ind w:firstLine="851"/>
        <w:jc w:val="both"/>
        <w:rPr>
          <w:rFonts w:eastAsia="Arial"/>
        </w:rPr>
      </w:pPr>
      <w:r w:rsidRPr="00D86835">
        <w:rPr>
          <w:rFonts w:eastAsia="Arial"/>
        </w:rPr>
        <w:t>- принять необходимые меры по сохранению жизни и здоровья людей, спасению имущества.</w:t>
      </w:r>
    </w:p>
    <w:p w:rsidR="00D86835" w:rsidRPr="00D86835" w:rsidRDefault="00D86835" w:rsidP="00D86835">
      <w:pPr>
        <w:ind w:firstLine="851"/>
        <w:jc w:val="both"/>
        <w:rPr>
          <w:rFonts w:eastAsia="Arial"/>
        </w:rPr>
      </w:pPr>
      <w:r w:rsidRPr="00D86835">
        <w:rPr>
          <w:rFonts w:eastAsia="Arial"/>
        </w:rPr>
        <w:t>д) В случае получения сигналов управления  гражданской бороны</w:t>
      </w:r>
    </w:p>
    <w:p w:rsidR="00D86835" w:rsidRPr="00D86835" w:rsidRDefault="00D86835" w:rsidP="00D86835">
      <w:pPr>
        <w:ind w:firstLine="851"/>
        <w:jc w:val="both"/>
        <w:rPr>
          <w:rFonts w:eastAsia="Arial"/>
        </w:rPr>
      </w:pPr>
      <w:r w:rsidRPr="00D86835">
        <w:rPr>
          <w:rFonts w:eastAsia="Arial"/>
        </w:rPr>
        <w:t>- передать сигнал руководителю образовательного учреждения,</w:t>
      </w:r>
    </w:p>
    <w:p w:rsidR="00D86835" w:rsidRPr="00D86835" w:rsidRDefault="00D86835" w:rsidP="00D86835">
      <w:pPr>
        <w:ind w:firstLine="851"/>
        <w:jc w:val="both"/>
        <w:rPr>
          <w:rFonts w:eastAsia="Arial"/>
        </w:rPr>
      </w:pPr>
      <w:r w:rsidRPr="00D86835">
        <w:rPr>
          <w:rFonts w:eastAsia="Arial"/>
        </w:rPr>
        <w:t>- действовать по указанию руководителя образовательного учреждения.</w:t>
      </w: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rPr>
          <w:highlight w:val="yellow"/>
        </w:rPr>
      </w:pPr>
    </w:p>
    <w:p w:rsidR="00D86835" w:rsidRPr="00D86835" w:rsidRDefault="00D86835" w:rsidP="00D86835">
      <w:pPr>
        <w:ind w:left="6521"/>
        <w:jc w:val="center"/>
        <w:rPr>
          <w:rFonts w:eastAsiaTheme="minorHAnsi"/>
        </w:rPr>
      </w:pPr>
      <w:r w:rsidRPr="00D86835">
        <w:rPr>
          <w:rFonts w:eastAsiaTheme="minorHAnsi"/>
        </w:rPr>
        <w:lastRenderedPageBreak/>
        <w:t>Приложение № 4</w:t>
      </w:r>
    </w:p>
    <w:p w:rsidR="00D86835" w:rsidRPr="00D86835" w:rsidRDefault="00D86835" w:rsidP="00D86835">
      <w:pPr>
        <w:ind w:left="6521"/>
        <w:jc w:val="center"/>
        <w:rPr>
          <w:rFonts w:eastAsiaTheme="minorHAnsi"/>
        </w:rPr>
      </w:pPr>
      <w:r w:rsidRPr="00D86835">
        <w:rPr>
          <w:rFonts w:eastAsiaTheme="minorHAnsi"/>
        </w:rPr>
        <w:t>К договору №______</w:t>
      </w:r>
    </w:p>
    <w:p w:rsidR="00D86835" w:rsidRPr="00D86835" w:rsidRDefault="00D86835" w:rsidP="00D86835">
      <w:pPr>
        <w:ind w:left="6521"/>
        <w:jc w:val="center"/>
        <w:rPr>
          <w:rFonts w:eastAsiaTheme="minorHAnsi"/>
        </w:rPr>
      </w:pPr>
      <w:r w:rsidRPr="00D86835">
        <w:rPr>
          <w:rFonts w:eastAsiaTheme="minorHAnsi"/>
        </w:rPr>
        <w:t>От «____» ________ 20</w:t>
      </w:r>
      <w:r>
        <w:rPr>
          <w:rFonts w:eastAsiaTheme="minorHAnsi"/>
        </w:rPr>
        <w:t>20</w:t>
      </w:r>
      <w:r w:rsidRPr="00D86835">
        <w:rPr>
          <w:rFonts w:eastAsiaTheme="minorHAnsi"/>
        </w:rPr>
        <w:t xml:space="preserve"> г.</w:t>
      </w: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ind w:left="709"/>
        <w:rPr>
          <w:rFonts w:eastAsiaTheme="minorHAnsi"/>
        </w:rPr>
      </w:pPr>
      <w:r>
        <w:rPr>
          <w:rFonts w:eastAsiaTheme="minorHAnsi"/>
        </w:rPr>
        <w:t xml:space="preserve">        </w:t>
      </w:r>
      <w:r w:rsidRPr="00D86835">
        <w:rPr>
          <w:rFonts w:eastAsiaTheme="minorHAnsi"/>
        </w:rPr>
        <w:t>«Утверждаю»                                                                «Утверждаю»</w:t>
      </w:r>
    </w:p>
    <w:p w:rsidR="00D86835" w:rsidRPr="00D86835" w:rsidRDefault="00D86835" w:rsidP="00D86835">
      <w:pPr>
        <w:ind w:left="709"/>
        <w:rPr>
          <w:rFonts w:eastAsia="Arial"/>
        </w:rPr>
      </w:pPr>
      <w:r w:rsidRPr="00D86835">
        <w:rPr>
          <w:rFonts w:eastAsiaTheme="minorHAnsi"/>
        </w:rPr>
        <w:t xml:space="preserve">                                                                                </w:t>
      </w:r>
      <w:r>
        <w:rPr>
          <w:rFonts w:eastAsiaTheme="minorHAnsi"/>
        </w:rPr>
        <w:t xml:space="preserve">        </w:t>
      </w:r>
      <w:r w:rsidRPr="00D86835">
        <w:rPr>
          <w:rFonts w:eastAsiaTheme="minorHAnsi"/>
        </w:rPr>
        <w:t xml:space="preserve"> Директор </w:t>
      </w:r>
      <w:r w:rsidRPr="00D86835">
        <w:rPr>
          <w:rFonts w:eastAsia="Arial"/>
        </w:rPr>
        <w:t xml:space="preserve">ГАПОУ   БТЭиР </w:t>
      </w:r>
    </w:p>
    <w:p w:rsidR="00D86835" w:rsidRPr="00D86835" w:rsidRDefault="00D86835" w:rsidP="00D86835">
      <w:pPr>
        <w:tabs>
          <w:tab w:val="left" w:pos="6237"/>
        </w:tabs>
        <w:ind w:left="709"/>
        <w:rPr>
          <w:rFonts w:eastAsiaTheme="minorHAnsi"/>
        </w:rPr>
      </w:pPr>
      <w:r w:rsidRPr="00D86835">
        <w:rPr>
          <w:rFonts w:eastAsia="Arial"/>
        </w:rPr>
        <w:t xml:space="preserve">                                                                            </w:t>
      </w:r>
      <w:r>
        <w:rPr>
          <w:rFonts w:eastAsia="Arial"/>
        </w:rPr>
        <w:t xml:space="preserve">         </w:t>
      </w:r>
      <w:r w:rsidRPr="00D86835">
        <w:rPr>
          <w:rFonts w:eastAsia="Arial"/>
        </w:rPr>
        <w:t xml:space="preserve">  имени Героя Советского Союза </w:t>
      </w:r>
      <w:r>
        <w:rPr>
          <w:rFonts w:eastAsia="Arial"/>
        </w:rPr>
        <w:tab/>
      </w:r>
      <w:r w:rsidRPr="00D86835">
        <w:rPr>
          <w:rFonts w:eastAsia="Arial"/>
        </w:rPr>
        <w:t xml:space="preserve">          М.А.Афанасьева.</w:t>
      </w:r>
    </w:p>
    <w:p w:rsidR="00D86835" w:rsidRPr="00D86835" w:rsidRDefault="00D86835" w:rsidP="00D86835">
      <w:pPr>
        <w:ind w:left="709"/>
        <w:rPr>
          <w:rFonts w:eastAsiaTheme="minorHAnsi"/>
        </w:rPr>
      </w:pPr>
      <w:r w:rsidRPr="00D86835">
        <w:rPr>
          <w:rFonts w:eastAsiaTheme="minorHAnsi"/>
        </w:rPr>
        <w:t xml:space="preserve"> _____________ 20</w:t>
      </w:r>
      <w:r>
        <w:rPr>
          <w:rFonts w:eastAsiaTheme="minorHAnsi"/>
        </w:rPr>
        <w:t>2</w:t>
      </w:r>
      <w:r w:rsidRPr="00D86835">
        <w:rPr>
          <w:rFonts w:eastAsiaTheme="minorHAnsi"/>
        </w:rPr>
        <w:t>_ года                                                               ____________ 20</w:t>
      </w:r>
      <w:r>
        <w:rPr>
          <w:rFonts w:eastAsiaTheme="minorHAnsi"/>
        </w:rPr>
        <w:t>2</w:t>
      </w:r>
      <w:r w:rsidRPr="00D86835">
        <w:rPr>
          <w:rFonts w:eastAsiaTheme="minorHAnsi"/>
        </w:rPr>
        <w:t>_ года</w:t>
      </w: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jc w:val="center"/>
        <w:rPr>
          <w:rFonts w:eastAsiaTheme="minorHAnsi"/>
        </w:rPr>
      </w:pPr>
      <w:r w:rsidRPr="00D86835">
        <w:rPr>
          <w:rFonts w:eastAsiaTheme="minorHAnsi"/>
        </w:rPr>
        <w:t>АКТ</w:t>
      </w:r>
    </w:p>
    <w:p w:rsidR="00D86835" w:rsidRPr="00D86835" w:rsidRDefault="00D86835" w:rsidP="00D86835">
      <w:pPr>
        <w:jc w:val="center"/>
        <w:rPr>
          <w:rFonts w:eastAsiaTheme="minorHAnsi"/>
        </w:rPr>
      </w:pPr>
      <w:r w:rsidRPr="00D86835">
        <w:rPr>
          <w:rFonts w:eastAsiaTheme="minorHAnsi"/>
        </w:rPr>
        <w:t>обследования  и приёма передачи объекта под охрану</w:t>
      </w:r>
    </w:p>
    <w:p w:rsidR="00D86835" w:rsidRPr="00D86835" w:rsidRDefault="00D86835" w:rsidP="00D86835">
      <w:pPr>
        <w:jc w:val="center"/>
        <w:rPr>
          <w:rFonts w:eastAsiaTheme="minorHAnsi"/>
        </w:rPr>
      </w:pPr>
      <w:r w:rsidRPr="00D86835">
        <w:rPr>
          <w:rFonts w:eastAsiaTheme="minorHAnsi"/>
        </w:rPr>
        <w:t>г.              «___»_________20</w:t>
      </w:r>
      <w:r>
        <w:rPr>
          <w:rFonts w:eastAsiaTheme="minorHAnsi"/>
        </w:rPr>
        <w:t>2 __</w:t>
      </w:r>
      <w:r w:rsidRPr="00D86835">
        <w:rPr>
          <w:rFonts w:eastAsiaTheme="minorHAnsi"/>
        </w:rPr>
        <w:t>г.</w:t>
      </w:r>
    </w:p>
    <w:p w:rsidR="00D86835" w:rsidRPr="00D86835" w:rsidRDefault="00D86835" w:rsidP="00D86835">
      <w:pPr>
        <w:rPr>
          <w:rFonts w:eastAsiaTheme="minorHAnsi"/>
        </w:rPr>
      </w:pPr>
    </w:p>
    <w:p w:rsidR="00D86835" w:rsidRPr="00D86835" w:rsidRDefault="00D86835" w:rsidP="00D86835">
      <w:pPr>
        <w:rPr>
          <w:rFonts w:eastAsiaTheme="minorHAnsi"/>
        </w:rPr>
      </w:pPr>
      <w:r w:rsidRPr="00D86835">
        <w:rPr>
          <w:rFonts w:eastAsiaTheme="minorHAnsi"/>
        </w:rPr>
        <w:t xml:space="preserve">Мы нижеподписавшиеся, представитель Исполнителя ________________________      </w:t>
      </w:r>
    </w:p>
    <w:p w:rsidR="00D86835" w:rsidRPr="00D86835" w:rsidRDefault="00D86835" w:rsidP="00D86835">
      <w:pPr>
        <w:rPr>
          <w:rFonts w:eastAsiaTheme="minorHAnsi"/>
        </w:rPr>
      </w:pPr>
      <w:r w:rsidRPr="00D86835">
        <w:rPr>
          <w:rFonts w:eastAsiaTheme="minorHAnsi"/>
        </w:rPr>
        <w:t xml:space="preserve">(должность), ООО  «_____________» __________________ (Ф.И.О.), действующий на основании ______________________ (указать документ, определяющий полномочия), с одной стороны и представитель Заказчика__________________________ (должность)  </w:t>
      </w:r>
      <w:r w:rsidRPr="00D86835">
        <w:rPr>
          <w:rFonts w:eastAsia="Arial"/>
        </w:rPr>
        <w:t>ГАПОУ БТЭиР имени Героя Советского Союза М.А.Афанасьева</w:t>
      </w:r>
      <w:r w:rsidRPr="00D86835">
        <w:rPr>
          <w:rFonts w:eastAsiaTheme="minorHAnsi"/>
        </w:rPr>
        <w:t xml:space="preserve"> ______________________ (Ф.И.О.), действующий на основании __________________ (указать документ, определяющий полномочия), с другой стороны, составили настоящий Акт о нижеследующем:</w:t>
      </w:r>
    </w:p>
    <w:p w:rsidR="00D86835" w:rsidRPr="00D86835" w:rsidRDefault="00D86835" w:rsidP="00D86835">
      <w:pPr>
        <w:rPr>
          <w:rFonts w:eastAsiaTheme="minorHAnsi"/>
        </w:rPr>
      </w:pPr>
      <w:r w:rsidRPr="00D86835">
        <w:rPr>
          <w:rFonts w:eastAsiaTheme="minorHAnsi"/>
        </w:rPr>
        <w:t>В результате обследования установлено:</w:t>
      </w:r>
    </w:p>
    <w:p w:rsidR="00D86835" w:rsidRPr="00D86835" w:rsidRDefault="00D86835" w:rsidP="00D86835">
      <w:pPr>
        <w:rPr>
          <w:rFonts w:eastAsiaTheme="minorHAnsi"/>
        </w:rPr>
      </w:pPr>
      <w:r w:rsidRPr="00D86835">
        <w:rPr>
          <w:rFonts w:eastAsiaTheme="minorHAnsi"/>
        </w:rPr>
        <w:t>1.Общая характеристика объекта.</w:t>
      </w:r>
    </w:p>
    <w:p w:rsidR="00D86835" w:rsidRPr="00D86835" w:rsidRDefault="00D86835" w:rsidP="00D86835">
      <w:pPr>
        <w:rPr>
          <w:rFonts w:eastAsiaTheme="minorHAnsi"/>
        </w:rPr>
      </w:pPr>
      <w:r w:rsidRPr="00D86835">
        <w:rPr>
          <w:rFonts w:eastAsiaTheme="minorHAnsi"/>
        </w:rPr>
        <w:t xml:space="preserve">1.1. Объект состоит из </w:t>
      </w:r>
    </w:p>
    <w:p w:rsidR="00D86835" w:rsidRPr="00D86835" w:rsidRDefault="00D86835" w:rsidP="00D86835">
      <w:pPr>
        <w:rPr>
          <w:rFonts w:eastAsiaTheme="minorHAnsi"/>
        </w:rPr>
      </w:pPr>
    </w:p>
    <w:p w:rsidR="00D86835" w:rsidRPr="00D86835" w:rsidRDefault="00D86835" w:rsidP="00D86835">
      <w:pPr>
        <w:rPr>
          <w:rFonts w:eastAsiaTheme="minorHAnsi"/>
        </w:rPr>
      </w:pPr>
      <w:r w:rsidRPr="00D86835">
        <w:rPr>
          <w:rFonts w:eastAsiaTheme="minorHAnsi"/>
        </w:rPr>
        <w:t>___________________________________________________________________________</w:t>
      </w:r>
    </w:p>
    <w:p w:rsidR="00D86835" w:rsidRPr="00D86835" w:rsidRDefault="00D86835" w:rsidP="00D86835">
      <w:pPr>
        <w:rPr>
          <w:rFonts w:eastAsiaTheme="minorHAnsi"/>
        </w:rPr>
      </w:pPr>
      <w:r w:rsidRPr="00D86835">
        <w:rPr>
          <w:rFonts w:eastAsiaTheme="minorHAnsi"/>
        </w:rPr>
        <w:t xml:space="preserve">1.2. Характеристика строений: крупные блоки. </w:t>
      </w:r>
    </w:p>
    <w:p w:rsidR="00D86835" w:rsidRPr="00D86835" w:rsidRDefault="00D86835" w:rsidP="00D86835">
      <w:pPr>
        <w:rPr>
          <w:rFonts w:eastAsiaTheme="minorHAnsi"/>
        </w:rPr>
      </w:pPr>
    </w:p>
    <w:p w:rsidR="00D86835" w:rsidRPr="00D86835" w:rsidRDefault="00D86835" w:rsidP="00D86835">
      <w:pPr>
        <w:rPr>
          <w:rFonts w:eastAsiaTheme="minorHAnsi"/>
        </w:rPr>
      </w:pPr>
      <w:r w:rsidRPr="00D86835">
        <w:rPr>
          <w:rFonts w:eastAsiaTheme="minorHAnsi"/>
        </w:rPr>
        <w:t>_________________________________________________________________________</w:t>
      </w:r>
    </w:p>
    <w:p w:rsidR="00D86835" w:rsidRPr="00D86835" w:rsidRDefault="00D86835" w:rsidP="00D86835">
      <w:pPr>
        <w:rPr>
          <w:rFonts w:eastAsiaTheme="minorHAnsi"/>
        </w:rPr>
      </w:pPr>
      <w:r w:rsidRPr="00D86835">
        <w:rPr>
          <w:rFonts w:eastAsiaTheme="minorHAnsi"/>
        </w:rPr>
        <w:t>1.3. Наличие прилегающей территории и её ограждения: в наличии прилегающая территория, огороженная металлическим забором _________________________________________________________________________</w:t>
      </w:r>
    </w:p>
    <w:p w:rsidR="00D86835" w:rsidRPr="00D86835" w:rsidRDefault="00D86835" w:rsidP="00D86835">
      <w:pPr>
        <w:rPr>
          <w:rFonts w:eastAsiaTheme="minorHAnsi"/>
        </w:rPr>
      </w:pPr>
      <w:r w:rsidRPr="00D86835">
        <w:rPr>
          <w:rFonts w:eastAsiaTheme="minorHAnsi"/>
        </w:rPr>
        <w:t>1.4. Техническое состояние укреплённости строительных конструкций помещений и соответствие ее установленным нормам: соответствует техническим нормам _________________________________________________________________________</w:t>
      </w:r>
    </w:p>
    <w:p w:rsidR="00D86835" w:rsidRPr="00D86835" w:rsidRDefault="00D86835" w:rsidP="00D86835">
      <w:pPr>
        <w:rPr>
          <w:rFonts w:eastAsiaTheme="minorHAnsi"/>
        </w:rPr>
      </w:pPr>
      <w:r w:rsidRPr="00D86835">
        <w:rPr>
          <w:rFonts w:eastAsiaTheme="minorHAnsi"/>
        </w:rPr>
        <w:t>2. Технические средства охраны:</w:t>
      </w:r>
    </w:p>
    <w:p w:rsidR="00D86835" w:rsidRPr="00D86835" w:rsidRDefault="00D86835" w:rsidP="00D86835">
      <w:pPr>
        <w:rPr>
          <w:rFonts w:eastAsiaTheme="minorHAnsi"/>
        </w:rPr>
      </w:pPr>
      <w:r w:rsidRPr="00D86835">
        <w:rPr>
          <w:rFonts w:eastAsiaTheme="minorHAnsi"/>
        </w:rPr>
        <w:t>2.1. Охранная сигнализация: установлена в помещениях первого этажа и кабинетах с ценным оборудованием. Вывод тревожного сигнала на ПЦН ОВО по г  _________________________________________________________________________</w:t>
      </w:r>
    </w:p>
    <w:p w:rsidR="00D86835" w:rsidRPr="00D86835" w:rsidRDefault="00D86835" w:rsidP="00D86835">
      <w:pPr>
        <w:rPr>
          <w:rFonts w:eastAsiaTheme="minorHAnsi"/>
        </w:rPr>
      </w:pPr>
      <w:r w:rsidRPr="00D86835">
        <w:rPr>
          <w:rFonts w:eastAsiaTheme="minorHAnsi"/>
        </w:rPr>
        <w:t>2.2. Система мониторинга (система контроля доступа и видеонаблюдение): установлена во всех служебных помещениях с выводом тревожного сигнала на монитор круглосуточного поста охраны _________________________________________________________________________</w:t>
      </w:r>
    </w:p>
    <w:p w:rsidR="00D86835" w:rsidRPr="00D86835" w:rsidRDefault="00D86835" w:rsidP="00D86835">
      <w:pPr>
        <w:rPr>
          <w:rFonts w:eastAsiaTheme="minorHAnsi"/>
        </w:rPr>
      </w:pPr>
      <w:r w:rsidRPr="00D86835">
        <w:rPr>
          <w:rFonts w:eastAsiaTheme="minorHAnsi"/>
        </w:rPr>
        <w:t>2.3. Кнопки тревожной сигнализации: установлены на  посту охраны, с выводом тревожного сигнала на ПЦН ОВО по г. ___________________________________________________________________</w:t>
      </w:r>
    </w:p>
    <w:p w:rsidR="00D86835" w:rsidRPr="00D86835" w:rsidRDefault="00D86835" w:rsidP="00D86835">
      <w:pPr>
        <w:rPr>
          <w:rFonts w:eastAsiaTheme="minorHAnsi"/>
        </w:rPr>
      </w:pPr>
      <w:r w:rsidRPr="00D86835">
        <w:rPr>
          <w:rFonts w:eastAsiaTheme="minorHAnsi"/>
        </w:rPr>
        <w:t xml:space="preserve">2.4. Пожарная сигнализация: установлена во всех помещениях объекта, с выводом сигнала «пожар» на пульт дежурного пожарной охраны ГО и ЧС  по г. </w:t>
      </w:r>
    </w:p>
    <w:p w:rsidR="00D86835" w:rsidRPr="00D86835" w:rsidRDefault="00D86835" w:rsidP="00D86835">
      <w:pPr>
        <w:rPr>
          <w:rFonts w:eastAsiaTheme="minorHAnsi"/>
        </w:rPr>
      </w:pPr>
      <w:r w:rsidRPr="00D86835">
        <w:rPr>
          <w:rFonts w:eastAsiaTheme="minorHAnsi"/>
        </w:rPr>
        <w:t xml:space="preserve">     _________________________________________________________________________</w:t>
      </w:r>
    </w:p>
    <w:p w:rsidR="00D86835" w:rsidRPr="00D86835" w:rsidRDefault="00D86835" w:rsidP="00D86835">
      <w:pPr>
        <w:rPr>
          <w:rFonts w:eastAsiaTheme="minorHAnsi"/>
        </w:rPr>
      </w:pPr>
      <w:r w:rsidRPr="00D86835">
        <w:rPr>
          <w:rFonts w:eastAsiaTheme="minorHAnsi"/>
        </w:rPr>
        <w:lastRenderedPageBreak/>
        <w:t>2.5. Камеры системы охранного телевидения: установлены на всех этажах и переходах объекта, а также уличные камеры по периметру объекта _________________________________________________________________________</w:t>
      </w:r>
    </w:p>
    <w:p w:rsidR="00D86835" w:rsidRPr="00D86835" w:rsidRDefault="00D86835" w:rsidP="00D86835">
      <w:pPr>
        <w:rPr>
          <w:rFonts w:eastAsiaTheme="minorHAnsi"/>
        </w:rPr>
      </w:pPr>
      <w:r w:rsidRPr="00D86835">
        <w:rPr>
          <w:rFonts w:eastAsiaTheme="minorHAnsi"/>
        </w:rPr>
        <w:t>3. Средства связи на объекте: городская телефонная сеть _________________________________________________________________________</w:t>
      </w:r>
    </w:p>
    <w:p w:rsidR="00D86835" w:rsidRPr="00D86835" w:rsidRDefault="00D86835" w:rsidP="00D86835">
      <w:pPr>
        <w:rPr>
          <w:rFonts w:eastAsiaTheme="minorHAnsi"/>
        </w:rPr>
      </w:pPr>
      <w:r w:rsidRPr="00D86835">
        <w:rPr>
          <w:rFonts w:eastAsiaTheme="minorHAnsi"/>
        </w:rPr>
        <w:t>4. Характеристика основного, резервного и аварийного электропитания: основное – 220 В, резервное – 220 В _________________________________________________________________________</w:t>
      </w:r>
    </w:p>
    <w:p w:rsidR="00D86835" w:rsidRPr="00D86835" w:rsidRDefault="00D86835" w:rsidP="00D86835">
      <w:pPr>
        <w:rPr>
          <w:rFonts w:eastAsiaTheme="minorHAnsi"/>
        </w:rPr>
      </w:pPr>
      <w:r w:rsidRPr="00D86835">
        <w:rPr>
          <w:rFonts w:eastAsiaTheme="minorHAnsi"/>
        </w:rPr>
        <w:t>5. Наличие служебных помещений для охраны: в наличии одно помещение _________________________________________________________________________</w:t>
      </w:r>
    </w:p>
    <w:p w:rsidR="00D86835" w:rsidRPr="00D86835" w:rsidRDefault="00D86835" w:rsidP="00D86835">
      <w:pPr>
        <w:rPr>
          <w:rFonts w:eastAsiaTheme="minorHAnsi"/>
        </w:rPr>
      </w:pPr>
      <w:r w:rsidRPr="00D86835">
        <w:rPr>
          <w:rFonts w:eastAsiaTheme="minorHAnsi"/>
        </w:rPr>
        <w:t xml:space="preserve">6. Помещения и территория передаваемые под охрану: </w:t>
      </w:r>
    </w:p>
    <w:p w:rsidR="00D86835" w:rsidRPr="00D86835" w:rsidRDefault="00D86835" w:rsidP="00D86835">
      <w:pPr>
        <w:rPr>
          <w:rFonts w:eastAsiaTheme="minorHAnsi"/>
        </w:rPr>
      </w:pPr>
    </w:p>
    <w:p w:rsidR="00D86835" w:rsidRPr="00D86835" w:rsidRDefault="00D86835" w:rsidP="00D86835">
      <w:pPr>
        <w:rPr>
          <w:rFonts w:eastAsiaTheme="minorHAnsi"/>
        </w:rPr>
      </w:pPr>
      <w:r w:rsidRPr="00D86835">
        <w:rPr>
          <w:rFonts w:eastAsiaTheme="minorHAnsi"/>
        </w:rPr>
        <w:t xml:space="preserve"> и прилегающая территория в пределах периметрального ограждения </w:t>
      </w:r>
    </w:p>
    <w:p w:rsidR="00D86835" w:rsidRPr="00D86835" w:rsidRDefault="00D86835" w:rsidP="00D86835">
      <w:pPr>
        <w:rPr>
          <w:rFonts w:eastAsiaTheme="minorHAnsi"/>
        </w:rPr>
      </w:pPr>
      <w:r w:rsidRPr="00D86835">
        <w:rPr>
          <w:rFonts w:eastAsiaTheme="minorHAnsi"/>
        </w:rPr>
        <w:t xml:space="preserve">     _________________________________________________________________________</w:t>
      </w:r>
    </w:p>
    <w:p w:rsidR="00D86835" w:rsidRPr="00D86835" w:rsidRDefault="00D86835" w:rsidP="00D86835">
      <w:pPr>
        <w:rPr>
          <w:rFonts w:eastAsiaTheme="minorHAnsi"/>
        </w:rPr>
      </w:pPr>
      <w:r w:rsidRPr="00D86835">
        <w:rPr>
          <w:rFonts w:eastAsiaTheme="minorHAnsi"/>
        </w:rPr>
        <w:t xml:space="preserve">7. Для охраны перечисленных помещений требуется установить: </w:t>
      </w:r>
    </w:p>
    <w:p w:rsidR="00D86835" w:rsidRPr="00D86835" w:rsidRDefault="00D86835" w:rsidP="00D86835">
      <w:pPr>
        <w:rPr>
          <w:rFonts w:eastAsiaTheme="minorHAnsi"/>
        </w:rPr>
      </w:pPr>
    </w:p>
    <w:p w:rsidR="00D86835" w:rsidRPr="00D86835" w:rsidRDefault="00D86835" w:rsidP="00D86835">
      <w:pPr>
        <w:rPr>
          <w:rFonts w:eastAsiaTheme="minorHAnsi"/>
        </w:rPr>
      </w:pPr>
      <w:r w:rsidRPr="00D86835">
        <w:rPr>
          <w:rFonts w:eastAsiaTheme="minorHAnsi"/>
        </w:rPr>
        <w:t>8. Для организации охраны объекта ЗАКАЗЧИК выделяет: один оборудованный пост охраны на период действия договора</w:t>
      </w:r>
    </w:p>
    <w:p w:rsidR="00D86835" w:rsidRPr="00D86835" w:rsidRDefault="00D86835" w:rsidP="00D86835">
      <w:pPr>
        <w:rPr>
          <w:rFonts w:eastAsiaTheme="minorHAnsi"/>
        </w:rPr>
      </w:pPr>
      <w:r w:rsidRPr="00D86835">
        <w:rPr>
          <w:rFonts w:eastAsiaTheme="minorHAnsi"/>
        </w:rPr>
        <w:t>9. До принятия объекта под охрану необходимо выполнить следующие мероприятия: _______________________________________________________________________________________________________________________________________________________________________________________________________________________________________</w:t>
      </w: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Default="00D86835" w:rsidP="00D86835">
      <w:pPr>
        <w:rPr>
          <w:rFonts w:eastAsiaTheme="minorHAnsi"/>
        </w:rPr>
      </w:pPr>
    </w:p>
    <w:p w:rsidR="005269C9" w:rsidRDefault="005269C9" w:rsidP="00D86835">
      <w:pPr>
        <w:rPr>
          <w:rFonts w:eastAsiaTheme="minorHAnsi"/>
        </w:rPr>
      </w:pPr>
    </w:p>
    <w:p w:rsidR="005269C9" w:rsidRDefault="005269C9" w:rsidP="00D86835">
      <w:pPr>
        <w:rPr>
          <w:rFonts w:eastAsiaTheme="minorHAnsi"/>
        </w:rPr>
      </w:pPr>
    </w:p>
    <w:p w:rsidR="005269C9" w:rsidRPr="00D86835" w:rsidRDefault="005269C9" w:rsidP="00D86835">
      <w:pPr>
        <w:rPr>
          <w:rFonts w:eastAsiaTheme="minorHAnsi"/>
        </w:rPr>
      </w:pPr>
    </w:p>
    <w:p w:rsidR="00D86835" w:rsidRPr="00D86835" w:rsidRDefault="00D86835" w:rsidP="00D86835">
      <w:pPr>
        <w:rPr>
          <w:rFonts w:eastAsiaTheme="minorHAnsi"/>
        </w:rPr>
      </w:pPr>
    </w:p>
    <w:p w:rsidR="00D86835" w:rsidRPr="00D86835" w:rsidRDefault="00D86835" w:rsidP="00D86835">
      <w:pPr>
        <w:rPr>
          <w:rFonts w:eastAsiaTheme="minorHAnsi"/>
        </w:rPr>
      </w:pPr>
    </w:p>
    <w:p w:rsidR="00D86835" w:rsidRPr="00D86835" w:rsidRDefault="00D86835" w:rsidP="00D86835">
      <w:pPr>
        <w:ind w:left="6379"/>
        <w:jc w:val="center"/>
        <w:rPr>
          <w:rFonts w:eastAsiaTheme="minorHAnsi"/>
        </w:rPr>
      </w:pPr>
      <w:r w:rsidRPr="00D86835">
        <w:rPr>
          <w:rFonts w:eastAsiaTheme="minorHAnsi"/>
        </w:rPr>
        <w:lastRenderedPageBreak/>
        <w:t>Приложение № 5</w:t>
      </w:r>
    </w:p>
    <w:p w:rsidR="00D86835" w:rsidRPr="00D86835" w:rsidRDefault="00D86835" w:rsidP="00D86835">
      <w:pPr>
        <w:ind w:left="6379"/>
        <w:jc w:val="center"/>
        <w:rPr>
          <w:rFonts w:eastAsiaTheme="minorHAnsi"/>
        </w:rPr>
      </w:pPr>
      <w:r w:rsidRPr="00D86835">
        <w:rPr>
          <w:rFonts w:eastAsiaTheme="minorHAnsi"/>
        </w:rPr>
        <w:t>К договору №______</w:t>
      </w:r>
    </w:p>
    <w:p w:rsidR="00D86835" w:rsidRPr="00D86835" w:rsidRDefault="00D86835" w:rsidP="00D86835">
      <w:pPr>
        <w:ind w:left="6379"/>
        <w:jc w:val="center"/>
        <w:rPr>
          <w:rFonts w:eastAsiaTheme="minorHAnsi"/>
        </w:rPr>
      </w:pPr>
      <w:r w:rsidRPr="00D86835">
        <w:rPr>
          <w:rFonts w:eastAsiaTheme="minorHAnsi"/>
        </w:rPr>
        <w:t>От «____» ________ 2019 г.</w:t>
      </w:r>
    </w:p>
    <w:p w:rsidR="00D86835" w:rsidRPr="00D86835" w:rsidRDefault="00D86835" w:rsidP="00D86835">
      <w:pPr>
        <w:rPr>
          <w:rFonts w:eastAsiaTheme="minorHAnsi"/>
        </w:rPr>
      </w:pPr>
    </w:p>
    <w:p w:rsidR="00D86835" w:rsidRPr="00D86835" w:rsidRDefault="00D86835" w:rsidP="00D86835">
      <w:pPr>
        <w:rPr>
          <w:rFonts w:eastAsia="Arial"/>
        </w:rPr>
      </w:pPr>
    </w:p>
    <w:p w:rsidR="00D86835" w:rsidRPr="00D86835" w:rsidRDefault="00D86835" w:rsidP="00D86835">
      <w:pPr>
        <w:jc w:val="both"/>
        <w:rPr>
          <w:rFonts w:eastAsia="Arial"/>
        </w:rPr>
      </w:pPr>
      <w:r w:rsidRPr="00D86835">
        <w:rPr>
          <w:rFonts w:eastAsia="Arial"/>
        </w:rPr>
        <w:t xml:space="preserve">Положение с учетом специфики объекта охраны разрабатывается Исполнителем и утверждается Заказчиком. </w:t>
      </w:r>
    </w:p>
    <w:p w:rsidR="00D86835" w:rsidRPr="00D86835" w:rsidRDefault="00D86835" w:rsidP="00D86835">
      <w:pPr>
        <w:rPr>
          <w:rFonts w:eastAsia="Arial"/>
        </w:rPr>
      </w:pPr>
    </w:p>
    <w:p w:rsidR="00D86835" w:rsidRPr="00D86835" w:rsidRDefault="00D86835" w:rsidP="00D86835">
      <w:pPr>
        <w:ind w:left="1134"/>
        <w:rPr>
          <w:rFonts w:eastAsiaTheme="minorHAnsi"/>
        </w:rPr>
      </w:pPr>
      <w:r w:rsidRPr="00D86835">
        <w:rPr>
          <w:rFonts w:eastAsiaTheme="minorHAnsi"/>
        </w:rPr>
        <w:t xml:space="preserve">«Утверждаю»                                                                </w:t>
      </w:r>
      <w:r>
        <w:rPr>
          <w:rFonts w:eastAsiaTheme="minorHAnsi"/>
        </w:rPr>
        <w:t xml:space="preserve">         </w:t>
      </w:r>
      <w:r w:rsidRPr="00D86835">
        <w:rPr>
          <w:rFonts w:eastAsiaTheme="minorHAnsi"/>
        </w:rPr>
        <w:t>«Утверждаю»</w:t>
      </w:r>
    </w:p>
    <w:p w:rsidR="00D86835" w:rsidRPr="00D86835" w:rsidRDefault="00D86835" w:rsidP="00D86835">
      <w:pPr>
        <w:ind w:left="1134"/>
        <w:rPr>
          <w:rFonts w:eastAsia="Arial"/>
        </w:rPr>
      </w:pPr>
      <w:r w:rsidRPr="00D86835">
        <w:rPr>
          <w:rFonts w:eastAsiaTheme="minorHAnsi"/>
        </w:rPr>
        <w:t xml:space="preserve">                                                                               </w:t>
      </w:r>
      <w:r>
        <w:rPr>
          <w:rFonts w:eastAsiaTheme="minorHAnsi"/>
        </w:rPr>
        <w:t xml:space="preserve">      </w:t>
      </w:r>
      <w:r w:rsidRPr="00D86835">
        <w:rPr>
          <w:rFonts w:eastAsiaTheme="minorHAnsi"/>
        </w:rPr>
        <w:t xml:space="preserve">  Директор </w:t>
      </w:r>
      <w:r w:rsidRPr="00D86835">
        <w:rPr>
          <w:rFonts w:eastAsia="Arial"/>
        </w:rPr>
        <w:t xml:space="preserve">ГАПОУ   БТЭиР </w:t>
      </w:r>
    </w:p>
    <w:p w:rsidR="00D86835" w:rsidRPr="00D86835" w:rsidRDefault="00D86835" w:rsidP="00D86835">
      <w:pPr>
        <w:ind w:left="1134"/>
        <w:rPr>
          <w:rFonts w:eastAsia="Arial"/>
        </w:rPr>
      </w:pPr>
      <w:r w:rsidRPr="00D86835">
        <w:rPr>
          <w:rFonts w:eastAsia="Arial"/>
        </w:rPr>
        <w:t xml:space="preserve">                                                                             </w:t>
      </w:r>
      <w:r>
        <w:rPr>
          <w:rFonts w:eastAsia="Arial"/>
        </w:rPr>
        <w:t xml:space="preserve">      </w:t>
      </w:r>
      <w:r w:rsidRPr="00D86835">
        <w:rPr>
          <w:rFonts w:eastAsia="Arial"/>
        </w:rPr>
        <w:t xml:space="preserve"> имени Героя Советского Союза </w:t>
      </w:r>
    </w:p>
    <w:p w:rsidR="00D86835" w:rsidRPr="00D86835" w:rsidRDefault="00D86835" w:rsidP="00D86835">
      <w:pPr>
        <w:ind w:left="1134"/>
        <w:rPr>
          <w:rFonts w:eastAsiaTheme="minorHAnsi"/>
        </w:rPr>
      </w:pPr>
      <w:r w:rsidRPr="00D86835">
        <w:rPr>
          <w:rFonts w:eastAsia="Arial"/>
        </w:rPr>
        <w:t xml:space="preserve">                                                                                              М.А.Афанасьева.</w:t>
      </w:r>
    </w:p>
    <w:p w:rsidR="00D86835" w:rsidRPr="00D86835" w:rsidRDefault="00D86835" w:rsidP="00D86835">
      <w:pPr>
        <w:ind w:left="1134"/>
        <w:rPr>
          <w:rFonts w:eastAsiaTheme="minorHAnsi"/>
        </w:rPr>
      </w:pPr>
      <w:r w:rsidRPr="00D86835">
        <w:rPr>
          <w:rFonts w:eastAsiaTheme="minorHAnsi"/>
        </w:rPr>
        <w:t xml:space="preserve"> _____________ 20</w:t>
      </w:r>
      <w:r>
        <w:rPr>
          <w:rFonts w:eastAsiaTheme="minorHAnsi"/>
        </w:rPr>
        <w:t>2</w:t>
      </w:r>
      <w:r w:rsidRPr="00D86835">
        <w:rPr>
          <w:rFonts w:eastAsiaTheme="minorHAnsi"/>
        </w:rPr>
        <w:t xml:space="preserve">_ года                                                  </w:t>
      </w:r>
      <w:r>
        <w:rPr>
          <w:rFonts w:eastAsiaTheme="minorHAnsi"/>
        </w:rPr>
        <w:t xml:space="preserve"> </w:t>
      </w:r>
      <w:r w:rsidRPr="00D86835">
        <w:rPr>
          <w:rFonts w:eastAsiaTheme="minorHAnsi"/>
        </w:rPr>
        <w:t xml:space="preserve">             ____________ 20</w:t>
      </w:r>
      <w:r>
        <w:rPr>
          <w:rFonts w:eastAsiaTheme="minorHAnsi"/>
        </w:rPr>
        <w:t>2</w:t>
      </w:r>
      <w:r w:rsidRPr="00D86835">
        <w:rPr>
          <w:rFonts w:eastAsiaTheme="minorHAnsi"/>
        </w:rPr>
        <w:t>_ года</w:t>
      </w:r>
    </w:p>
    <w:p w:rsidR="00D86835" w:rsidRPr="00D86835" w:rsidRDefault="00D86835" w:rsidP="00D86835">
      <w:pPr>
        <w:ind w:left="1134"/>
        <w:rPr>
          <w:rFonts w:eastAsiaTheme="minorHAnsi"/>
        </w:rPr>
      </w:pPr>
    </w:p>
    <w:p w:rsidR="00D86835" w:rsidRPr="00D86835" w:rsidRDefault="00D86835" w:rsidP="00D86835">
      <w:pPr>
        <w:rPr>
          <w:rFonts w:eastAsia="Arial"/>
        </w:rPr>
      </w:pPr>
    </w:p>
    <w:p w:rsidR="00D86835" w:rsidRPr="00D86835" w:rsidRDefault="00D86835" w:rsidP="00D86835">
      <w:pPr>
        <w:jc w:val="center"/>
      </w:pPr>
      <w:r w:rsidRPr="00D86835">
        <w:t>ПОЛОЖЕНИЕ</w:t>
      </w:r>
    </w:p>
    <w:p w:rsidR="00D86835" w:rsidRPr="00D86835" w:rsidRDefault="00D86835" w:rsidP="00D86835">
      <w:pPr>
        <w:jc w:val="center"/>
      </w:pPr>
      <w:r w:rsidRPr="00D86835">
        <w:t>о пропускном и внутриобъектовом режимах</w:t>
      </w:r>
    </w:p>
    <w:p w:rsidR="00D86835" w:rsidRPr="00D86835" w:rsidRDefault="00D86835" w:rsidP="00D86835">
      <w:pPr>
        <w:jc w:val="center"/>
      </w:pPr>
      <w:r w:rsidRPr="00D86835">
        <w:t xml:space="preserve">в </w:t>
      </w:r>
      <w:r w:rsidRPr="00D86835">
        <w:rPr>
          <w:rFonts w:eastAsia="Arial"/>
        </w:rPr>
        <w:t>ГАПОУ БТЭиР имени Героя Советского Союза М.А.Афанасьева</w:t>
      </w:r>
      <w:r w:rsidRPr="00D86835">
        <w:t>,</w:t>
      </w:r>
    </w:p>
    <w:p w:rsidR="00D86835" w:rsidRPr="00D86835" w:rsidRDefault="00D86835" w:rsidP="00D86835">
      <w:pPr>
        <w:jc w:val="center"/>
        <w:rPr>
          <w:rFonts w:eastAsia="Arial"/>
        </w:rPr>
      </w:pPr>
      <w:r w:rsidRPr="00D86835">
        <w:rPr>
          <w:rFonts w:eastAsia="Arial"/>
        </w:rPr>
        <w:t>осуществляемые работниками охраны  ____________________________________</w:t>
      </w:r>
    </w:p>
    <w:p w:rsidR="00D86835" w:rsidRPr="00D86835" w:rsidRDefault="00D86835" w:rsidP="00D86835"/>
    <w:p w:rsidR="00D86835" w:rsidRPr="00D86835" w:rsidRDefault="00D86835" w:rsidP="00D86835">
      <w:pPr>
        <w:ind w:firstLine="709"/>
        <w:jc w:val="both"/>
      </w:pPr>
      <w:r w:rsidRPr="00D86835">
        <w:rPr>
          <w:rFonts w:eastAsia="Arial"/>
        </w:rPr>
        <w:t>1. Общие положения.</w:t>
      </w:r>
    </w:p>
    <w:p w:rsidR="00D86835" w:rsidRPr="00D86835" w:rsidRDefault="00D86835" w:rsidP="00D86835">
      <w:pPr>
        <w:ind w:firstLine="709"/>
        <w:jc w:val="both"/>
      </w:pPr>
      <w:r w:rsidRPr="00D86835">
        <w:t xml:space="preserve"> Положение устанавливает порядок допуска обучающихся сотрудников и посетителей образовательного учреждения на его территорию и в здания.</w:t>
      </w:r>
    </w:p>
    <w:p w:rsidR="00D86835" w:rsidRPr="00D86835" w:rsidRDefault="00D86835" w:rsidP="00D86835">
      <w:pPr>
        <w:ind w:firstLine="709"/>
        <w:jc w:val="both"/>
      </w:pPr>
      <w:r w:rsidRPr="00D86835">
        <w:t xml:space="preserve"> Пропускной режим устанавливается в целях обеспечения входа/выхода сотрудников, обучающихся и посетителей в здания образовательного учреждения, въезда/выезда транспортных средств на территорию образовательного учреждения, вноса/выноса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здания образовательного учреждения.</w:t>
      </w:r>
    </w:p>
    <w:p w:rsidR="00D86835" w:rsidRPr="00D86835" w:rsidRDefault="00D86835" w:rsidP="00D86835">
      <w:pPr>
        <w:ind w:firstLine="709"/>
        <w:jc w:val="both"/>
      </w:pPr>
      <w:r w:rsidRPr="00D86835">
        <w:t>Внутриобъектовый режим устанавливается в целях обеспечения мероприятий и правил, выполняемых лицами, находящимися на территории и в зданиях образовательного учреждения, в соответствии с требованиями внутреннего распорядка и пожарной безопасности.</w:t>
      </w:r>
    </w:p>
    <w:p w:rsidR="00D86835" w:rsidRPr="00D86835" w:rsidRDefault="00D86835" w:rsidP="00D86835">
      <w:pPr>
        <w:ind w:firstLine="709"/>
        <w:jc w:val="both"/>
      </w:pPr>
      <w:r w:rsidRPr="00D86835">
        <w:rPr>
          <w:rFonts w:eastAsia="Arial"/>
        </w:rPr>
        <w:t xml:space="preserve"> Положение о пропускном и внутриобъектовом режиме разрабатывается с участием охранной организации ___________________ по результатам обследования объекта охраны, устанавливается путем согласования с директором ГАПОУ БТЭиР имени Героя Советского Союза М.А.Афанасьева</w:t>
      </w:r>
      <w:r w:rsidRPr="00D86835">
        <w:t xml:space="preserve">. </w:t>
      </w:r>
    </w:p>
    <w:p w:rsidR="00D86835" w:rsidRPr="00D86835" w:rsidRDefault="00D86835" w:rsidP="00D86835">
      <w:pPr>
        <w:ind w:firstLine="709"/>
        <w:jc w:val="both"/>
      </w:pPr>
      <w:r w:rsidRPr="00D86835">
        <w:t xml:space="preserve"> Организация и контроль за соблюдением пропускного режима возлагается на лицо, на которое в соответствии с приказом образовательного учреждения возложена ответственность за безопасность, а его непосредственное выполнение – на работников охраны.</w:t>
      </w:r>
    </w:p>
    <w:p w:rsidR="00D86835" w:rsidRPr="00D86835" w:rsidRDefault="00D86835" w:rsidP="00D86835">
      <w:pPr>
        <w:ind w:firstLine="709"/>
        <w:jc w:val="both"/>
      </w:pPr>
      <w:r w:rsidRPr="00D86835">
        <w:t xml:space="preserve"> Сотрудники  охраны осуществляют пропускной режим на основании списков сотрудников и студентов, а также на основании заявок на посещение зданий учебного заведения.</w:t>
      </w:r>
    </w:p>
    <w:p w:rsidR="00D86835" w:rsidRPr="00D86835" w:rsidRDefault="00D86835" w:rsidP="00D86835">
      <w:pPr>
        <w:ind w:firstLine="709"/>
        <w:jc w:val="both"/>
      </w:pPr>
      <w:r w:rsidRPr="00D86835">
        <w:t xml:space="preserve"> Требования настоящего положения распространяются в полном объеме на весь  состав сотрудников образовательного учреждения, а на обучающихся – в части их касающейся. Данное положение доводится до всех сотрудников образовательного учреждения, а также до работников охранной организации.</w:t>
      </w:r>
    </w:p>
    <w:p w:rsidR="00D86835" w:rsidRPr="00D86835" w:rsidRDefault="00D86835" w:rsidP="00D86835">
      <w:pPr>
        <w:ind w:firstLine="709"/>
        <w:jc w:val="both"/>
      </w:pPr>
      <w:r w:rsidRPr="00D86835">
        <w:t xml:space="preserve"> Входные двери, запасные выходы оборудованы прочными запорами и замками. Ключи от всех дверей хранятся на посту охраны.</w:t>
      </w:r>
    </w:p>
    <w:p w:rsidR="00D86835" w:rsidRPr="00D86835" w:rsidRDefault="00D86835" w:rsidP="00D86835">
      <w:pPr>
        <w:ind w:firstLine="709"/>
        <w:jc w:val="both"/>
      </w:pPr>
      <w:r w:rsidRPr="00D86835">
        <w:t xml:space="preserve"> Эвакуационные выходы оборудованы легко открываемыми изнутри прочными запорами и замками.</w:t>
      </w:r>
    </w:p>
    <w:p w:rsidR="00D86835" w:rsidRPr="00D86835" w:rsidRDefault="00D86835" w:rsidP="00D86835">
      <w:pPr>
        <w:ind w:firstLine="709"/>
        <w:jc w:val="both"/>
      </w:pPr>
      <w:r w:rsidRPr="00D86835">
        <w:lastRenderedPageBreak/>
        <w:t xml:space="preserve"> Посты охраны, оснащаются пакетом всех документов по организации пропускного и внутриобъектового режимов, списками допущенных лиц и образцами заявок на посещение зданий объекта.</w:t>
      </w:r>
    </w:p>
    <w:p w:rsidR="00D86835" w:rsidRPr="00D86835" w:rsidRDefault="00D86835" w:rsidP="00D86835">
      <w:pPr>
        <w:ind w:firstLine="709"/>
        <w:jc w:val="both"/>
      </w:pPr>
      <w:r w:rsidRPr="00D86835">
        <w:t xml:space="preserve"> Все ремонтные работы в зданиях и на территории образовательного учреждения в обязательном порядке согласовываются с лицом, на которое в соответствии с приказом образовательного учреждения возложена ответственность за безопасность, а также о проведении таких работ информируется руководство охранной организации.</w:t>
      </w:r>
    </w:p>
    <w:p w:rsidR="00D86835" w:rsidRPr="00D86835" w:rsidRDefault="00D86835" w:rsidP="00D86835">
      <w:pPr>
        <w:ind w:firstLine="709"/>
        <w:jc w:val="both"/>
      </w:pPr>
    </w:p>
    <w:p w:rsidR="00D86835" w:rsidRPr="00D86835" w:rsidRDefault="00D86835" w:rsidP="00D86835">
      <w:pPr>
        <w:ind w:firstLine="709"/>
        <w:jc w:val="both"/>
      </w:pPr>
      <w:r w:rsidRPr="00D86835">
        <w:t>2. Порядок пропуска сотрудников, студентов и посетителей,</w:t>
      </w:r>
    </w:p>
    <w:p w:rsidR="00D86835" w:rsidRPr="00D86835" w:rsidRDefault="00D86835" w:rsidP="00D86835">
      <w:pPr>
        <w:ind w:firstLine="709"/>
        <w:jc w:val="both"/>
      </w:pPr>
      <w:r w:rsidRPr="00D86835">
        <w:t>а также вноса/выноса материальных средств.</w:t>
      </w:r>
    </w:p>
    <w:p w:rsidR="00D86835" w:rsidRPr="00D86835" w:rsidRDefault="00D86835" w:rsidP="00D86835">
      <w:pPr>
        <w:ind w:firstLine="709"/>
        <w:jc w:val="both"/>
      </w:pPr>
      <w:r w:rsidRPr="00D86835">
        <w:t xml:space="preserve"> Для обеспечения пропускного режима устанавливается круглосуточный пост охраны (24 часа) в ________________________________________________________в соответствии с ФЗ «Образование в РФ» №273 от 20.12.2012 г.</w:t>
      </w:r>
    </w:p>
    <w:p w:rsidR="00D86835" w:rsidRPr="00D86835" w:rsidRDefault="00D86835" w:rsidP="00D86835">
      <w:pPr>
        <w:ind w:firstLine="709"/>
        <w:jc w:val="both"/>
      </w:pPr>
      <w:r w:rsidRPr="00D86835">
        <w:t xml:space="preserve"> Запасные выходы открываются с разрешения директора или лица, на которое в соответствии с приказом образовательного учреждения возложена ответственность за безопасность. На период открытия запасного выхода, контроль за ним осуществляет лицо его открывшее. В случае проведения эвакуационных мероприятий запасные выходы открываются немедленно.</w:t>
      </w:r>
    </w:p>
    <w:p w:rsidR="00D86835" w:rsidRPr="00D86835" w:rsidRDefault="00D86835" w:rsidP="00D86835">
      <w:pPr>
        <w:ind w:firstLine="709"/>
        <w:jc w:val="both"/>
      </w:pPr>
      <w:r w:rsidRPr="00D86835">
        <w:t>Обучающиеся допускаются в здания образовательного учреждения в установленное распорядком время по спискам, утвержденным директором образовательного учреждения. В случае отсутствия в списке, студенты допускаются в образовательное учреждение с разрешения лица, на которое в соответствии с приказом образовательного учреждения возложена ответственность за безопасность либо иного лица, имеющего соответствующие полномочия.</w:t>
      </w:r>
    </w:p>
    <w:p w:rsidR="00D86835" w:rsidRPr="00D86835" w:rsidRDefault="00D86835" w:rsidP="00D86835">
      <w:pPr>
        <w:ind w:firstLine="709"/>
        <w:jc w:val="both"/>
      </w:pPr>
      <w:r w:rsidRPr="00D86835">
        <w:t xml:space="preserve"> Запрещается вход (выход) на (с) территорию образовательного учреждения в ночное время.</w:t>
      </w:r>
    </w:p>
    <w:p w:rsidR="00D86835" w:rsidRPr="00D86835" w:rsidRDefault="00D86835" w:rsidP="00D86835">
      <w:pPr>
        <w:ind w:firstLine="709"/>
        <w:jc w:val="both"/>
      </w:pPr>
      <w:r w:rsidRPr="00D86835">
        <w:t>Работники объекта охраны  допускаются в здания  при предъявлении документа, удостоверяющего личность по спискам, заверенным печатью и подписью  директора образовательного учреждения.</w:t>
      </w:r>
    </w:p>
    <w:p w:rsidR="00D86835" w:rsidRPr="00D86835" w:rsidRDefault="00D86835" w:rsidP="00D86835">
      <w:pPr>
        <w:ind w:firstLine="709"/>
        <w:jc w:val="both"/>
      </w:pPr>
      <w:r w:rsidRPr="00D86835">
        <w:t>При проведении родительских собраний, праздничных мероприятий кураторы передают работнику охранной организации списки посетителей, заверенные руководителем объекта охраны.</w:t>
      </w:r>
    </w:p>
    <w:p w:rsidR="00D86835" w:rsidRPr="00D86835" w:rsidRDefault="00D86835" w:rsidP="00D86835">
      <w:pPr>
        <w:ind w:firstLine="709"/>
        <w:jc w:val="both"/>
      </w:pPr>
      <w:r w:rsidRPr="00D86835">
        <w:t xml:space="preserve"> Родители могут быть допущены в образовательное учреждение при предъявлении документа, удостоверяющего личность.</w:t>
      </w:r>
    </w:p>
    <w:p w:rsidR="00D86835" w:rsidRPr="00D86835" w:rsidRDefault="00D86835" w:rsidP="00D86835">
      <w:pPr>
        <w:ind w:firstLine="709"/>
        <w:jc w:val="both"/>
      </w:pPr>
      <w:r w:rsidRPr="00D86835">
        <w:t xml:space="preserve"> Члены кружков и других групп для проведения внеклассных и внеурочных мероприятий допускаются в образовательное учреждение в соответствии с расписанием занятий и спискам, заверенными директором образовательного учреждения.</w:t>
      </w:r>
    </w:p>
    <w:p w:rsidR="00D86835" w:rsidRPr="00D86835" w:rsidRDefault="00D86835" w:rsidP="00D86835">
      <w:pPr>
        <w:ind w:firstLine="709"/>
        <w:jc w:val="both"/>
      </w:pPr>
      <w:r w:rsidRPr="00D86835">
        <w:t xml:space="preserve"> Лица, не связанные с образовательным процессом, посещающие образовательное учреждение по служебной необходимости, при проведении массовых мероприятий краевого и городского характера, пропускаются при предъявлении документа, удостоверяющего личность, по согласованию с директором образовательного учреждения, с записью в «Книге учета посетителей».</w:t>
      </w:r>
    </w:p>
    <w:p w:rsidR="00D86835" w:rsidRPr="00D86835" w:rsidRDefault="00D86835" w:rsidP="00D86835">
      <w:pPr>
        <w:ind w:firstLine="709"/>
        <w:jc w:val="both"/>
      </w:pPr>
      <w:r w:rsidRPr="00D86835">
        <w:t>Одновременно в здании образовательного учреждения может находиться не более 5 посетителей. Остальные ждут своей очереди рядом с постом охраны. Передвижение посетителей в зданиях образовательного учреждения осуществляется в сопровождении сотрудника образовательного учреждения.</w:t>
      </w:r>
    </w:p>
    <w:p w:rsidR="00D86835" w:rsidRPr="00D86835" w:rsidRDefault="00D86835" w:rsidP="00D86835">
      <w:pPr>
        <w:ind w:firstLine="709"/>
        <w:jc w:val="both"/>
      </w:pPr>
      <w:r w:rsidRPr="00D86835">
        <w:t xml:space="preserve"> В нерабочее время, праздничные и выходные дни беспрепятственно допускаются в образовательное учреждение: проверяющие должностные лица, директор образовательного учреждения, лицо, на которое в соответствии с приказом образовательного учреждения возложена ответственность за безопасность, заместитель директора по административно-хозяйственной работе и иные сотрудники, приглашенные по служебной необходимости директором образовательного учреждения. Сотрудники, которым по роду работы необходимо </w:t>
      </w:r>
      <w:r w:rsidRPr="00D86835">
        <w:lastRenderedPageBreak/>
        <w:t>быть в образовательном учреждении в нерабочее время, праздничные и выходные дни, допускаются по отдельным спискам, утверждённым директором образовательного учреждения.</w:t>
      </w:r>
    </w:p>
    <w:p w:rsidR="00D86835" w:rsidRPr="00D86835" w:rsidRDefault="00D86835" w:rsidP="00D86835">
      <w:pPr>
        <w:ind w:firstLine="709"/>
        <w:jc w:val="both"/>
      </w:pPr>
      <w:r w:rsidRPr="00D86835">
        <w:t xml:space="preserve"> Крупногабаритные предметы, ящики, коробки проносятся в здание образовательного учреждения после проведения их досмотра, исключающего пронос запрещенных предметов (взрывчатые вещества, холодное и огнестрельное оружие, наркотики и т.д.).</w:t>
      </w:r>
    </w:p>
    <w:p w:rsidR="00D86835" w:rsidRPr="00D86835" w:rsidRDefault="00D86835" w:rsidP="00D86835">
      <w:pPr>
        <w:ind w:firstLine="709"/>
        <w:jc w:val="both"/>
      </w:pPr>
      <w:r w:rsidRPr="00D86835">
        <w:t xml:space="preserve"> Материальные ценности выносятся из здания образовательного учреждения на основании служебной записки  подписанной заместителем директора по административно-хозяйственной работе и заверенной директором или лицом, на которое в соответствии с приказом образовательного учреждения возложена ответственность за безопасность.</w:t>
      </w:r>
    </w:p>
    <w:p w:rsidR="00D86835" w:rsidRPr="00D86835" w:rsidRDefault="00D86835" w:rsidP="00D86835">
      <w:pPr>
        <w:ind w:firstLine="709"/>
        <w:jc w:val="both"/>
      </w:pPr>
      <w:r w:rsidRPr="00D86835">
        <w:t xml:space="preserve"> Порядок допуска транспортных средств.</w:t>
      </w:r>
    </w:p>
    <w:p w:rsidR="00D86835" w:rsidRPr="00D86835" w:rsidRDefault="00D86835" w:rsidP="00D86835">
      <w:pPr>
        <w:ind w:firstLine="709"/>
        <w:jc w:val="both"/>
      </w:pPr>
      <w:r w:rsidRPr="00D86835">
        <w:t xml:space="preserve"> Специальные транспортные средства (с спец. сигналами) допускаются на территорию образовательного учреждения беспрепятственно, с последующей записью о факте проезда в «Книге допуска автотранспортных средств».</w:t>
      </w:r>
    </w:p>
    <w:p w:rsidR="00D86835" w:rsidRPr="00D86835" w:rsidRDefault="00D86835" w:rsidP="00D86835">
      <w:pPr>
        <w:ind w:firstLine="709"/>
        <w:jc w:val="both"/>
      </w:pPr>
      <w:r w:rsidRPr="00D86835">
        <w:t xml:space="preserve"> Въезд на территорию образовательного учреждения и парковка на территории образовательного учреждения автомобилей  разрешена только в соответствии со списком, утвержденным директором образовательного учреждения.</w:t>
      </w:r>
    </w:p>
    <w:p w:rsidR="00D86835" w:rsidRPr="00D86835" w:rsidRDefault="00D86835" w:rsidP="00D86835">
      <w:pPr>
        <w:ind w:firstLine="709"/>
        <w:jc w:val="both"/>
      </w:pPr>
      <w:r w:rsidRPr="00D86835">
        <w:t xml:space="preserve"> Допуск автотранспортных средств на территорию образовательного учреждения не внесенных в «Список» осуществляется с разрешения директора образовательного учреждения или лица, на которое в соответствии с приказом образовательного учреждения возложена ответственность за безопасность.</w:t>
      </w:r>
    </w:p>
    <w:p w:rsidR="00D86835" w:rsidRPr="00D86835" w:rsidRDefault="00D86835" w:rsidP="00D86835">
      <w:pPr>
        <w:ind w:firstLine="709"/>
        <w:jc w:val="both"/>
      </w:pPr>
      <w:r w:rsidRPr="00D86835">
        <w:t xml:space="preserve"> Допуск автотранспортных средств осуществляется на основании путевого листа и водительского удостоверения на право управления автомобилем с записью в «Книге допуска автотранспортных средств».</w:t>
      </w:r>
    </w:p>
    <w:p w:rsidR="00D86835" w:rsidRPr="00D86835" w:rsidRDefault="00D86835" w:rsidP="00D86835">
      <w:pPr>
        <w:ind w:firstLine="709"/>
        <w:jc w:val="both"/>
      </w:pPr>
      <w:r w:rsidRPr="00D86835">
        <w:t xml:space="preserve"> Движение автотранспорта по территории образовательного учреждения разрешено со скоростью не более 5 км/час. </w:t>
      </w:r>
    </w:p>
    <w:p w:rsidR="00D86835" w:rsidRPr="00D86835" w:rsidRDefault="00D86835" w:rsidP="00D86835">
      <w:pPr>
        <w:ind w:firstLine="709"/>
        <w:jc w:val="both"/>
      </w:pPr>
      <w:r w:rsidRPr="00D86835">
        <w:t xml:space="preserve"> Автотранспорт, прибывший для вывоза сыпучих материалов, макулатуры, металлолома, бытовых отходов допускаются на территорию образовательного учреждения по заявке заместителя директора по административно-хозяйственной части и разрешения заместителя директора по обеспечению безопасности. </w:t>
      </w:r>
    </w:p>
    <w:p w:rsidR="00D86835" w:rsidRPr="00D86835" w:rsidRDefault="00D86835" w:rsidP="00D86835">
      <w:pPr>
        <w:ind w:firstLine="709"/>
        <w:jc w:val="both"/>
      </w:pPr>
      <w:r w:rsidRPr="00D86835">
        <w:t>При допуске на территорию образовательного учреждения автотранспортных средств сотрудник охраны предупреждает водителя о соблюдении мер безопасности при движении по территории образовательного учреждения.</w:t>
      </w:r>
    </w:p>
    <w:p w:rsidR="00D86835" w:rsidRPr="00D86835" w:rsidRDefault="00D86835" w:rsidP="00D86835">
      <w:pPr>
        <w:ind w:firstLine="709"/>
        <w:jc w:val="both"/>
      </w:pPr>
    </w:p>
    <w:p w:rsidR="00D86835" w:rsidRPr="00D86835" w:rsidRDefault="00D86835" w:rsidP="00D86835">
      <w:pPr>
        <w:ind w:firstLine="709"/>
        <w:jc w:val="both"/>
      </w:pPr>
      <w:r w:rsidRPr="00D86835">
        <w:t>Порядок и правила соблюдения внутриобъектового режима</w:t>
      </w:r>
    </w:p>
    <w:p w:rsidR="00D86835" w:rsidRPr="00D86835" w:rsidRDefault="00D86835" w:rsidP="00D86835">
      <w:pPr>
        <w:ind w:firstLine="709"/>
        <w:jc w:val="both"/>
      </w:pPr>
      <w:r w:rsidRPr="00D86835">
        <w:t>В соответствии с правилами внутреннего распорядка дня находиться в зданиях и на территории образовательного учреждения разрешено сотрудникам, студентам и посетителям  в соответствии с внутренним распорядком образовательного учреждении.</w:t>
      </w:r>
    </w:p>
    <w:p w:rsidR="00D86835" w:rsidRPr="00D86835" w:rsidRDefault="00D86835" w:rsidP="00D86835">
      <w:pPr>
        <w:ind w:firstLine="709"/>
        <w:jc w:val="both"/>
      </w:pPr>
      <w:r w:rsidRPr="00D86835">
        <w:t>Все помещения принимаются охраной под роспись в «Журнале приема и сдачи помещений». Лица, сдающие помещения под охрану должны убедиться в готовности помещения к сдаче. В помещении должны быть закрыты окна, форточки, отключена вода, свет, обесточены все электроприборы и техническая аппаратура. После чего помещение закрывается на замок, делается запись о времени сдачи ключей на пост охраны. Вскрытие помещения и сдача его ответственному лицу  производится в обратной последовательности</w:t>
      </w:r>
    </w:p>
    <w:p w:rsidR="00D86835" w:rsidRPr="00D86835" w:rsidRDefault="00D86835" w:rsidP="00D86835">
      <w:pPr>
        <w:ind w:firstLine="709"/>
        <w:jc w:val="both"/>
      </w:pPr>
      <w:r w:rsidRPr="00D86835">
        <w:t>По окончании рабочего дня образовательного учреждения работник охраны осуществляет его обход по маршруту (обращается внимание на окна, двери, отсутствие течи воды в туалетах и на наличие и целостность замков). Результаты обхода заносятся в «Регистрационный журнал».</w:t>
      </w:r>
    </w:p>
    <w:p w:rsidR="00D86835" w:rsidRPr="00D86835" w:rsidRDefault="00D86835" w:rsidP="00D86835">
      <w:pPr>
        <w:ind w:firstLine="709"/>
        <w:jc w:val="both"/>
      </w:pPr>
      <w:r w:rsidRPr="00D86835">
        <w:t>В целях организации и контроля за соблюдением учебно-воспитательного процесса,  из числа заместителей директора образовательного учреждения и педагогов назначается дежурный администратор в соответствии с графиком.</w:t>
      </w:r>
    </w:p>
    <w:p w:rsidR="00D86835" w:rsidRPr="00D86835" w:rsidRDefault="00D86835" w:rsidP="00D86835">
      <w:pPr>
        <w:ind w:firstLine="709"/>
        <w:jc w:val="both"/>
      </w:pPr>
      <w:r w:rsidRPr="00D86835">
        <w:lastRenderedPageBreak/>
        <w:t xml:space="preserve"> В целях обеспечения пожарной безопасности, сотрудники, студенты и посетители обязаны соблюдать требования инструкции о мерах пожарной безопасности в зданиях образовательного учреждения и на его территории.</w:t>
      </w:r>
    </w:p>
    <w:p w:rsidR="00D86835" w:rsidRPr="00D86835" w:rsidRDefault="00D86835" w:rsidP="00D86835">
      <w:pPr>
        <w:ind w:firstLine="709"/>
        <w:jc w:val="both"/>
      </w:pPr>
      <w:r w:rsidRPr="00D86835">
        <w:t>Все помещения закрепляются за ответственными лицами согласно утвержденным директором образовательного учреждения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w:t>
      </w:r>
    </w:p>
    <w:p w:rsidR="00D86835" w:rsidRPr="00D86835" w:rsidRDefault="00D86835" w:rsidP="00D86835">
      <w:pPr>
        <w:ind w:firstLine="709"/>
        <w:jc w:val="both"/>
      </w:pPr>
      <w:r w:rsidRPr="00D86835">
        <w:t xml:space="preserve">Ключи от всех помещений хранятся на посту охраны. </w:t>
      </w:r>
    </w:p>
    <w:p w:rsidR="00D86835" w:rsidRPr="00D86835" w:rsidRDefault="00D86835" w:rsidP="00D86835">
      <w:pPr>
        <w:ind w:firstLine="709"/>
        <w:jc w:val="both"/>
      </w:pPr>
      <w:r w:rsidRPr="00D86835">
        <w:t>Кнопка экстренного вызова полиции находится на посту охраны.</w:t>
      </w:r>
    </w:p>
    <w:p w:rsidR="00D86835" w:rsidRPr="00D86835" w:rsidRDefault="00D86835" w:rsidP="00D86835">
      <w:pPr>
        <w:ind w:firstLine="709"/>
        <w:jc w:val="both"/>
      </w:pPr>
    </w:p>
    <w:p w:rsidR="00D86835" w:rsidRPr="00D86835" w:rsidRDefault="00D86835" w:rsidP="00D86835">
      <w:pPr>
        <w:ind w:firstLine="709"/>
        <w:jc w:val="both"/>
      </w:pPr>
      <w:r w:rsidRPr="00D86835">
        <w:t>Приложение:</w:t>
      </w:r>
    </w:p>
    <w:p w:rsidR="00D86835" w:rsidRPr="00D86835" w:rsidRDefault="00D86835" w:rsidP="00D86835">
      <w:pPr>
        <w:ind w:firstLine="709"/>
        <w:jc w:val="both"/>
      </w:pPr>
      <w:r w:rsidRPr="00D86835">
        <w:t>Особенности охраны образовательных учреждений в летний период.</w:t>
      </w:r>
    </w:p>
    <w:p w:rsidR="00D86835" w:rsidRPr="00D86835" w:rsidRDefault="00D86835" w:rsidP="00D86835">
      <w:pPr>
        <w:ind w:firstLine="709"/>
        <w:jc w:val="both"/>
      </w:pPr>
      <w:r w:rsidRPr="00D86835">
        <w:t xml:space="preserve">Инструкция о действиях сотрудника частной охранной организации по осуществлению пропускного режима в </w:t>
      </w:r>
      <w:r w:rsidRPr="00D86835">
        <w:rPr>
          <w:rFonts w:eastAsia="Arial"/>
        </w:rPr>
        <w:t>ГАПОУ БТЭиР имени Героя Советского Союза М.А.Афанасьева</w:t>
      </w:r>
      <w:r w:rsidRPr="00D86835">
        <w:t>.</w:t>
      </w:r>
    </w:p>
    <w:p w:rsidR="00D86835" w:rsidRPr="00D86835" w:rsidRDefault="00D86835" w:rsidP="00D86835">
      <w:pPr>
        <w:ind w:firstLine="709"/>
        <w:jc w:val="both"/>
      </w:pPr>
      <w:r w:rsidRPr="00D86835">
        <w:t xml:space="preserve">Список номеров телефонов территориальных органов МВД России , специальных и аварийных служб, ответственных лиц </w:t>
      </w:r>
      <w:r w:rsidRPr="00D86835">
        <w:rPr>
          <w:rFonts w:eastAsia="Arial"/>
        </w:rPr>
        <w:t>ГАПОУ БТЭиР имени Героя Советского Союза М.А.Афанасьева</w:t>
      </w:r>
      <w:r w:rsidRPr="00D86835">
        <w:t>.*</w:t>
      </w:r>
    </w:p>
    <w:p w:rsidR="00D86835" w:rsidRPr="00D86835" w:rsidRDefault="00D86835" w:rsidP="00D86835">
      <w:pPr>
        <w:ind w:firstLine="709"/>
        <w:jc w:val="both"/>
      </w:pPr>
      <w:r w:rsidRPr="00D86835">
        <w:t>Журнал учета допуска посетителей на объект охраны. *</w:t>
      </w:r>
    </w:p>
    <w:p w:rsidR="00D86835" w:rsidRPr="00D86835" w:rsidRDefault="00D86835" w:rsidP="00D86835">
      <w:pPr>
        <w:ind w:firstLine="709"/>
        <w:jc w:val="both"/>
      </w:pPr>
      <w:r w:rsidRPr="00D86835">
        <w:t>Журнал приема и сдачи помещений. *</w:t>
      </w:r>
    </w:p>
    <w:p w:rsidR="00D86835" w:rsidRPr="00D86835" w:rsidRDefault="00D86835" w:rsidP="00D86835">
      <w:pPr>
        <w:ind w:firstLine="709"/>
        <w:jc w:val="both"/>
      </w:pPr>
      <w:r w:rsidRPr="00D86835">
        <w:t>Список должностных лиц, имеющих право разрешения пропуска посетителей (по заявкам или устным личным распоряжением). *</w:t>
      </w:r>
    </w:p>
    <w:p w:rsidR="00D86835" w:rsidRPr="00D86835" w:rsidRDefault="00D86835" w:rsidP="00D86835">
      <w:pPr>
        <w:ind w:firstLine="709"/>
        <w:jc w:val="both"/>
      </w:pPr>
      <w:r w:rsidRPr="00D86835">
        <w:t xml:space="preserve">Список транспортных средств, имеющих право въезда (выезда) на территорию </w:t>
      </w:r>
      <w:r w:rsidRPr="00D86835">
        <w:rPr>
          <w:rFonts w:eastAsia="Arial"/>
        </w:rPr>
        <w:t>ГАПОУ БТЭиР имени Героя Советского Союза М.А.Афанасьева</w:t>
      </w:r>
      <w:r w:rsidRPr="00D86835">
        <w:t>.*</w:t>
      </w:r>
    </w:p>
    <w:p w:rsidR="00D86835" w:rsidRPr="00D86835" w:rsidRDefault="00D86835" w:rsidP="00D86835">
      <w:pPr>
        <w:ind w:firstLine="709"/>
        <w:jc w:val="both"/>
      </w:pPr>
      <w:r w:rsidRPr="00D86835">
        <w:t xml:space="preserve">Список сотрудников, допущенных на территорию </w:t>
      </w:r>
      <w:bookmarkStart w:id="85" w:name="OLE_LINK1"/>
      <w:bookmarkStart w:id="86" w:name="OLE_LINK2"/>
      <w:bookmarkStart w:id="87" w:name="OLE_LINK3"/>
      <w:r w:rsidRPr="00D86835">
        <w:rPr>
          <w:rFonts w:eastAsia="Arial"/>
        </w:rPr>
        <w:t>ГАПОУ БТЭиР имени Героя Советского Союза М.А.Афанасьева</w:t>
      </w:r>
      <w:r w:rsidRPr="00D86835">
        <w:t>.</w:t>
      </w:r>
      <w:bookmarkEnd w:id="85"/>
      <w:bookmarkEnd w:id="86"/>
      <w:bookmarkEnd w:id="87"/>
      <w:r w:rsidRPr="00D86835">
        <w:t xml:space="preserve"> *</w:t>
      </w:r>
    </w:p>
    <w:p w:rsidR="00D86835" w:rsidRPr="00D86835" w:rsidRDefault="00D86835" w:rsidP="00D86835">
      <w:pPr>
        <w:ind w:firstLine="709"/>
        <w:jc w:val="both"/>
      </w:pPr>
      <w:r w:rsidRPr="00D86835">
        <w:t xml:space="preserve">Список учащихся, допущенных на территорию </w:t>
      </w:r>
      <w:r w:rsidRPr="00D86835">
        <w:rPr>
          <w:rFonts w:eastAsia="Arial"/>
        </w:rPr>
        <w:t>ГАПОУ БТЭиР имени Героя Советского Союза М.А.Афанасьева</w:t>
      </w:r>
      <w:r w:rsidRPr="00D86835">
        <w:t>. *</w:t>
      </w:r>
    </w:p>
    <w:p w:rsidR="00D86835" w:rsidRPr="00D86835" w:rsidRDefault="00D86835" w:rsidP="00D86835">
      <w:pPr>
        <w:ind w:firstLine="709"/>
        <w:jc w:val="both"/>
      </w:pPr>
      <w:r w:rsidRPr="00D86835">
        <w:t>Образцы материальных пропусков на вынос и внос имущества, подписей ответственных лиц.</w:t>
      </w:r>
    </w:p>
    <w:p w:rsidR="00D86835" w:rsidRPr="00D86835" w:rsidRDefault="00D86835" w:rsidP="00D86835">
      <w:pPr>
        <w:ind w:firstLine="709"/>
        <w:jc w:val="both"/>
        <w:rPr>
          <w:rFonts w:eastAsia="Arial"/>
        </w:rPr>
      </w:pPr>
    </w:p>
    <w:p w:rsidR="00D86835" w:rsidRPr="00D86835" w:rsidRDefault="00D86835" w:rsidP="00D86835">
      <w:pPr>
        <w:ind w:firstLine="709"/>
        <w:jc w:val="both"/>
        <w:rPr>
          <w:rFonts w:eastAsia="Arial"/>
        </w:rPr>
      </w:pPr>
    </w:p>
    <w:p w:rsidR="00D86835" w:rsidRPr="00D86835" w:rsidRDefault="00D86835" w:rsidP="00D86835">
      <w:pPr>
        <w:ind w:firstLine="709"/>
        <w:jc w:val="both"/>
        <w:rPr>
          <w:rFonts w:eastAsia="Arial"/>
        </w:rPr>
      </w:pPr>
    </w:p>
    <w:p w:rsidR="00D86835" w:rsidRPr="00D86835" w:rsidRDefault="00D86835" w:rsidP="00D86835">
      <w:pPr>
        <w:ind w:firstLine="709"/>
        <w:jc w:val="both"/>
        <w:rPr>
          <w:rFonts w:eastAsia="Arial"/>
        </w:rPr>
      </w:pPr>
    </w:p>
    <w:p w:rsidR="00D86835" w:rsidRPr="00D86835" w:rsidRDefault="00D86835" w:rsidP="00D86835">
      <w:pPr>
        <w:ind w:firstLine="709"/>
        <w:jc w:val="both"/>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Default="00D86835" w:rsidP="00D86835">
      <w:pPr>
        <w:rPr>
          <w:rFonts w:eastAsia="Arial"/>
        </w:rPr>
      </w:pPr>
    </w:p>
    <w:p w:rsidR="005269C9" w:rsidRPr="00D86835" w:rsidRDefault="005269C9"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ind w:left="6379"/>
        <w:jc w:val="center"/>
        <w:rPr>
          <w:rFonts w:eastAsia="Arial"/>
        </w:rPr>
      </w:pPr>
      <w:r w:rsidRPr="00D86835">
        <w:rPr>
          <w:rFonts w:eastAsia="Arial"/>
        </w:rPr>
        <w:lastRenderedPageBreak/>
        <w:t>Приложение № 1</w:t>
      </w:r>
    </w:p>
    <w:p w:rsidR="00D86835" w:rsidRPr="00D86835" w:rsidRDefault="00D86835" w:rsidP="00D86835">
      <w:pPr>
        <w:ind w:left="6379"/>
        <w:jc w:val="center"/>
        <w:rPr>
          <w:rFonts w:eastAsia="Arial"/>
        </w:rPr>
      </w:pPr>
      <w:r w:rsidRPr="00D86835">
        <w:rPr>
          <w:rFonts w:eastAsia="Arial"/>
        </w:rPr>
        <w:t>к Положению о пропускном и внутриобъектовом режимах</w:t>
      </w:r>
    </w:p>
    <w:p w:rsidR="00D86835" w:rsidRPr="00D86835" w:rsidRDefault="00D86835" w:rsidP="00D86835">
      <w:pPr>
        <w:rPr>
          <w:rFonts w:eastAsia="Arial"/>
        </w:rPr>
      </w:pPr>
    </w:p>
    <w:p w:rsidR="00D86835" w:rsidRPr="00D86835" w:rsidRDefault="00D86835" w:rsidP="00D86835">
      <w:pPr>
        <w:jc w:val="center"/>
        <w:rPr>
          <w:rFonts w:eastAsia="Arial"/>
          <w:b/>
        </w:rPr>
      </w:pPr>
      <w:r w:rsidRPr="00D86835">
        <w:rPr>
          <w:rFonts w:eastAsia="Arial"/>
          <w:b/>
        </w:rPr>
        <w:t>ОСОБЕННОСТИ</w:t>
      </w:r>
    </w:p>
    <w:p w:rsidR="00D86835" w:rsidRPr="00D86835" w:rsidRDefault="00D86835" w:rsidP="00D86835">
      <w:pPr>
        <w:jc w:val="center"/>
        <w:rPr>
          <w:rFonts w:eastAsia="Arial"/>
          <w:b/>
        </w:rPr>
      </w:pPr>
      <w:r w:rsidRPr="00D86835">
        <w:rPr>
          <w:rFonts w:eastAsia="Arial"/>
          <w:b/>
        </w:rPr>
        <w:t>охраны образовательного учреждения в летний период</w:t>
      </w:r>
    </w:p>
    <w:p w:rsidR="00D86835" w:rsidRPr="00D86835" w:rsidRDefault="00D86835" w:rsidP="00D86835">
      <w:pPr>
        <w:rPr>
          <w:rFonts w:eastAsia="Arial"/>
          <w:b/>
        </w:rPr>
      </w:pPr>
    </w:p>
    <w:p w:rsidR="00D86835" w:rsidRPr="00D86835" w:rsidRDefault="00D86835" w:rsidP="005269C9">
      <w:pPr>
        <w:ind w:firstLine="709"/>
        <w:jc w:val="both"/>
        <w:rPr>
          <w:rFonts w:eastAsia="Arial"/>
        </w:rPr>
      </w:pPr>
      <w:r w:rsidRPr="00D86835">
        <w:rPr>
          <w:rFonts w:eastAsia="Arial"/>
        </w:rPr>
        <w:t>В летние месяцы резко сокращается количество посещений образовательных объектов всех видов. В организации работы охраны наступает особый период повышенной бдительности в связи с проведением плановых ремонтно-строительных работ.</w:t>
      </w:r>
    </w:p>
    <w:p w:rsidR="00D86835" w:rsidRPr="00D86835" w:rsidRDefault="00D86835" w:rsidP="005269C9">
      <w:pPr>
        <w:ind w:firstLine="709"/>
        <w:jc w:val="both"/>
        <w:rPr>
          <w:rFonts w:eastAsia="Arial"/>
        </w:rPr>
      </w:pPr>
      <w:r w:rsidRPr="00D86835">
        <w:rPr>
          <w:rFonts w:eastAsia="Arial"/>
        </w:rPr>
        <w:t>1. В отдельной папке  - приложению к наблюдательному делу на посту охраны должны находиться:</w:t>
      </w:r>
    </w:p>
    <w:p w:rsidR="00D86835" w:rsidRPr="00D86835" w:rsidRDefault="00D86835" w:rsidP="005269C9">
      <w:pPr>
        <w:ind w:firstLine="709"/>
        <w:jc w:val="both"/>
        <w:rPr>
          <w:rFonts w:eastAsia="Arial"/>
        </w:rPr>
      </w:pPr>
      <w:r w:rsidRPr="00D86835">
        <w:rPr>
          <w:rFonts w:eastAsia="Arial"/>
        </w:rPr>
        <w:t>- приказ директора образовательного учреждения с наименованием строительной организации (фирмы),  помещений которые полежат ремонту, сроков проведения работ и границ рабочего дня строителей;</w:t>
      </w:r>
    </w:p>
    <w:p w:rsidR="00D86835" w:rsidRPr="00D86835" w:rsidRDefault="00D86835" w:rsidP="005269C9">
      <w:pPr>
        <w:ind w:firstLine="709"/>
        <w:jc w:val="both"/>
        <w:rPr>
          <w:rFonts w:eastAsia="Arial"/>
        </w:rPr>
      </w:pPr>
      <w:r w:rsidRPr="00D86835">
        <w:rPr>
          <w:rFonts w:eastAsia="Arial"/>
        </w:rPr>
        <w:t>- служебная записка за подписью директора образовательного учреждения, содержащая список строителей, подлежащих допуску на объект с указанием границ рабочего дня. В записке, прилагаемой к Приказу, оговаривается допуск в помещения, включая место приема пищи и электроприборам;</w:t>
      </w:r>
    </w:p>
    <w:p w:rsidR="00D86835" w:rsidRPr="00D86835" w:rsidRDefault="00D86835" w:rsidP="005269C9">
      <w:pPr>
        <w:ind w:firstLine="709"/>
        <w:jc w:val="both"/>
        <w:rPr>
          <w:rFonts w:eastAsia="Arial"/>
        </w:rPr>
      </w:pPr>
      <w:r w:rsidRPr="00D86835">
        <w:rPr>
          <w:rFonts w:eastAsia="Arial"/>
        </w:rPr>
        <w:t>2. Прием-сдачу помещений с материальными ценностями строителей производить установленным порядком с обязательным опечатыванием помещений;</w:t>
      </w:r>
    </w:p>
    <w:p w:rsidR="00D86835" w:rsidRPr="00D86835" w:rsidRDefault="00D86835" w:rsidP="005269C9">
      <w:pPr>
        <w:ind w:firstLine="709"/>
        <w:jc w:val="both"/>
        <w:rPr>
          <w:rFonts w:eastAsia="Arial"/>
        </w:rPr>
      </w:pPr>
      <w:r w:rsidRPr="00D86835">
        <w:rPr>
          <w:rFonts w:eastAsia="Arial"/>
        </w:rPr>
        <w:t>3. Исключить случаи несанкционированного хранения личного автотранспорта на территории образовательного учреждения;</w:t>
      </w:r>
    </w:p>
    <w:p w:rsidR="00D86835" w:rsidRPr="00D86835" w:rsidRDefault="00D86835" w:rsidP="005269C9">
      <w:pPr>
        <w:ind w:firstLine="709"/>
        <w:jc w:val="both"/>
        <w:rPr>
          <w:rFonts w:eastAsia="Arial"/>
        </w:rPr>
      </w:pPr>
      <w:r w:rsidRPr="00D86835">
        <w:rPr>
          <w:rFonts w:eastAsia="Arial"/>
        </w:rPr>
        <w:t>4. Отдельная справка должна содержать телефоны строительной компании и лица, ответственного за производство работ (прораба);</w:t>
      </w:r>
    </w:p>
    <w:p w:rsidR="00D86835" w:rsidRPr="00D86835" w:rsidRDefault="00D86835" w:rsidP="005269C9">
      <w:pPr>
        <w:ind w:firstLine="709"/>
        <w:jc w:val="both"/>
        <w:rPr>
          <w:rFonts w:eastAsia="Arial"/>
        </w:rPr>
      </w:pPr>
      <w:r w:rsidRPr="00D86835">
        <w:rPr>
          <w:rFonts w:eastAsia="Arial"/>
        </w:rPr>
        <w:t>5. В журнал посетителей ежедневно заносятся отметки о проходе на объект и выходе с объекта каждого строителя.</w:t>
      </w:r>
    </w:p>
    <w:p w:rsidR="00D86835" w:rsidRPr="00D86835" w:rsidRDefault="00D86835" w:rsidP="005269C9">
      <w:pPr>
        <w:ind w:firstLine="709"/>
        <w:jc w:val="both"/>
        <w:rPr>
          <w:rFonts w:eastAsia="Arial"/>
        </w:rPr>
      </w:pPr>
      <w:r w:rsidRPr="00D86835">
        <w:rPr>
          <w:rFonts w:eastAsia="Arial"/>
        </w:rPr>
        <w:t>С каждым охранником проводится отдельный инструктаж о наблюдении за поведением строителей, о запрете проноса спиртных напитков и их распития на территории охраняемого учебного (образовательного) учреждения, о немедленном докладе в случаях обнаружения строителей в нетрезвом состоянии или обнаружения пустой тары из-под спиртного, недопитых бутылок или следов пьянства, куратор строительного подрядчика вместе с охранником составляют акт, о чем докладывают директору образовательного учреждения.</w:t>
      </w:r>
    </w:p>
    <w:p w:rsidR="00D86835" w:rsidRPr="00D86835" w:rsidRDefault="00D86835" w:rsidP="005269C9">
      <w:pPr>
        <w:ind w:firstLine="709"/>
        <w:jc w:val="both"/>
        <w:rPr>
          <w:rFonts w:eastAsia="Arial"/>
        </w:rPr>
      </w:pPr>
      <w:r w:rsidRPr="00D86835">
        <w:rPr>
          <w:rFonts w:eastAsia="Arial"/>
        </w:rPr>
        <w:t>В ходе инструктажей охранники предупреждаются о недопустимости панибратства, совместных перекуров со строителями, совместных трапез и чаепитий.</w:t>
      </w:r>
    </w:p>
    <w:p w:rsidR="00D86835" w:rsidRPr="00D86835" w:rsidRDefault="00D86835" w:rsidP="005269C9">
      <w:pPr>
        <w:ind w:firstLine="709"/>
        <w:jc w:val="both"/>
        <w:rPr>
          <w:rFonts w:eastAsia="Arial"/>
        </w:rPr>
      </w:pPr>
      <w:r w:rsidRPr="00D86835">
        <w:rPr>
          <w:rFonts w:eastAsia="Arial"/>
        </w:rPr>
        <w:t>В течение всего периода строительных работ кураторы усиливают все виды контроля за работой охранников.</w:t>
      </w:r>
    </w:p>
    <w:p w:rsidR="00D86835" w:rsidRPr="00D86835" w:rsidRDefault="00D86835" w:rsidP="005269C9">
      <w:pPr>
        <w:ind w:firstLine="709"/>
        <w:jc w:val="both"/>
        <w:rPr>
          <w:rFonts w:eastAsia="Arial"/>
        </w:rPr>
      </w:pPr>
      <w:r w:rsidRPr="00D86835">
        <w:rPr>
          <w:rFonts w:eastAsia="Arial"/>
        </w:rPr>
        <w:t>В служебной записке директора образовательного учреждения указывается место складирования строительных материалов.</w:t>
      </w:r>
    </w:p>
    <w:p w:rsidR="00D86835" w:rsidRPr="00D86835" w:rsidRDefault="00D86835" w:rsidP="005269C9">
      <w:pPr>
        <w:ind w:firstLine="709"/>
        <w:jc w:val="both"/>
        <w:rPr>
          <w:rFonts w:eastAsia="Arial"/>
        </w:rPr>
      </w:pPr>
      <w:r w:rsidRPr="00D86835">
        <w:rPr>
          <w:rFonts w:eastAsia="Arial"/>
        </w:rPr>
        <w:t>При завозе строительных материалов их приход контролируется охранником по накладной. Копии накладных хранятся в папке по надзору за порядком при осуществлении строительных работ, находящейся при наблюдательном деле.</w:t>
      </w:r>
    </w:p>
    <w:p w:rsidR="00D86835" w:rsidRPr="00D86835" w:rsidRDefault="00D86835" w:rsidP="005269C9">
      <w:pPr>
        <w:ind w:firstLine="709"/>
        <w:jc w:val="both"/>
        <w:rPr>
          <w:rFonts w:eastAsia="Arial"/>
        </w:rPr>
      </w:pPr>
      <w:r w:rsidRPr="00D86835">
        <w:rPr>
          <w:rFonts w:eastAsia="Arial"/>
        </w:rPr>
        <w:t xml:space="preserve"> При необходимости выноса из охраняемых помещений строительных материалов строители вручают охраннику оформленный должным образом материальный пропуск, образец которого с образцом подписей руководителей находится в надзорной папке с момента начала строительных работ.</w:t>
      </w:r>
    </w:p>
    <w:p w:rsidR="00D86835" w:rsidRPr="00D86835" w:rsidRDefault="00D86835" w:rsidP="00D86835">
      <w:pPr>
        <w:rPr>
          <w:rFonts w:eastAsia="Arial"/>
        </w:rPr>
      </w:pPr>
    </w:p>
    <w:p w:rsidR="00D86835" w:rsidRPr="00D86835" w:rsidRDefault="00D86835" w:rsidP="00D86835">
      <w:pPr>
        <w:rPr>
          <w:rFonts w:eastAsia="Arial"/>
        </w:rPr>
      </w:pPr>
    </w:p>
    <w:p w:rsidR="00D86835" w:rsidRPr="00D86835" w:rsidRDefault="00D86835" w:rsidP="00D86835">
      <w:pPr>
        <w:rPr>
          <w:rFonts w:eastAsia="Arial"/>
        </w:rPr>
      </w:pPr>
    </w:p>
    <w:p w:rsidR="00D86835" w:rsidRDefault="00D86835" w:rsidP="00D86835">
      <w:pPr>
        <w:rPr>
          <w:rFonts w:eastAsia="Arial"/>
        </w:rPr>
      </w:pPr>
    </w:p>
    <w:p w:rsidR="005269C9" w:rsidRPr="00D86835" w:rsidRDefault="005269C9" w:rsidP="00D86835">
      <w:pPr>
        <w:rPr>
          <w:rFonts w:eastAsia="Arial"/>
        </w:rPr>
      </w:pPr>
    </w:p>
    <w:p w:rsidR="00D86835" w:rsidRPr="00D86835" w:rsidRDefault="00D86835" w:rsidP="00D86835">
      <w:pPr>
        <w:ind w:left="6804"/>
        <w:jc w:val="center"/>
        <w:rPr>
          <w:rFonts w:eastAsia="Arial"/>
        </w:rPr>
      </w:pPr>
      <w:r w:rsidRPr="00D86835">
        <w:rPr>
          <w:rFonts w:eastAsia="Arial"/>
        </w:rPr>
        <w:lastRenderedPageBreak/>
        <w:t>Приложение № 2</w:t>
      </w:r>
    </w:p>
    <w:p w:rsidR="00D86835" w:rsidRPr="00D86835" w:rsidRDefault="00D86835" w:rsidP="00D86835">
      <w:pPr>
        <w:ind w:left="6804"/>
        <w:jc w:val="center"/>
        <w:rPr>
          <w:rFonts w:eastAsia="Arial"/>
        </w:rPr>
      </w:pPr>
      <w:r w:rsidRPr="00D86835">
        <w:rPr>
          <w:rFonts w:eastAsia="Arial"/>
        </w:rPr>
        <w:t>к Положению</w:t>
      </w:r>
    </w:p>
    <w:p w:rsidR="00D86835" w:rsidRPr="00D86835" w:rsidRDefault="00D86835" w:rsidP="00D86835">
      <w:pPr>
        <w:rPr>
          <w:rFonts w:eastAsia="Arial"/>
        </w:rPr>
      </w:pPr>
    </w:p>
    <w:p w:rsidR="00D86835" w:rsidRPr="00D86835" w:rsidRDefault="00D86835" w:rsidP="00D86835">
      <w:pPr>
        <w:jc w:val="center"/>
        <w:rPr>
          <w:rFonts w:eastAsia="Arial"/>
          <w:b/>
        </w:rPr>
      </w:pPr>
      <w:r w:rsidRPr="00D86835">
        <w:rPr>
          <w:rFonts w:eastAsia="Arial"/>
          <w:b/>
        </w:rPr>
        <w:t>ИНСТРУКЦИЯ</w:t>
      </w:r>
    </w:p>
    <w:p w:rsidR="00D86835" w:rsidRPr="00D86835" w:rsidRDefault="00D86835" w:rsidP="00D86835">
      <w:pPr>
        <w:jc w:val="center"/>
        <w:rPr>
          <w:rFonts w:eastAsia="Arial"/>
          <w:b/>
        </w:rPr>
      </w:pPr>
      <w:r w:rsidRPr="00D86835">
        <w:rPr>
          <w:rFonts w:eastAsia="Arial"/>
          <w:b/>
        </w:rPr>
        <w:t>о действиях сотрудника частной охранной организации по осуществлению</w:t>
      </w:r>
    </w:p>
    <w:p w:rsidR="00D86835" w:rsidRPr="00D86835" w:rsidRDefault="00D86835" w:rsidP="00D86835">
      <w:pPr>
        <w:jc w:val="center"/>
        <w:rPr>
          <w:rFonts w:eastAsia="Arial"/>
          <w:b/>
        </w:rPr>
      </w:pPr>
      <w:r w:rsidRPr="00D86835">
        <w:rPr>
          <w:rFonts w:eastAsia="Arial"/>
          <w:b/>
        </w:rPr>
        <w:t>пропускного режима</w:t>
      </w:r>
    </w:p>
    <w:p w:rsidR="00D86835" w:rsidRPr="00D86835" w:rsidRDefault="00D86835" w:rsidP="00D86835">
      <w:pPr>
        <w:rPr>
          <w:rFonts w:eastAsia="Arial"/>
        </w:rPr>
      </w:pPr>
    </w:p>
    <w:p w:rsidR="00D86835" w:rsidRPr="00D86835" w:rsidRDefault="00D86835" w:rsidP="00D86835">
      <w:pPr>
        <w:rPr>
          <w:rFonts w:eastAsia="Arial"/>
        </w:rPr>
      </w:pPr>
      <w:r w:rsidRPr="00D86835">
        <w:rPr>
          <w:rFonts w:eastAsia="Arial"/>
        </w:rPr>
        <w:t>Обязательной нормой поведения охранников образовательных учреждений должны быть вежливость, приветливость и доброжелательность. Любое обращение охранника к родителям и посетителям возможно только на «Вы».</w:t>
      </w:r>
    </w:p>
    <w:p w:rsidR="00D86835" w:rsidRPr="00D86835" w:rsidRDefault="00D86835" w:rsidP="00D86835">
      <w:pPr>
        <w:rPr>
          <w:rFonts w:eastAsia="Arial"/>
        </w:rPr>
      </w:pPr>
      <w:r w:rsidRPr="00D86835">
        <w:rPr>
          <w:rFonts w:eastAsia="Arial"/>
        </w:rPr>
        <w:t>При обращении посетителя к охраннику с вопросом или помощью в поиске нужного ему кабинета, преподавателя, руководителя,  демонстрировать заинтересованность, дружелюбие, действительное желание помочь.</w:t>
      </w:r>
    </w:p>
    <w:p w:rsidR="00D86835" w:rsidRPr="00D86835" w:rsidRDefault="00D86835" w:rsidP="00D86835">
      <w:pPr>
        <w:rPr>
          <w:rFonts w:eastAsia="Arial"/>
        </w:rPr>
      </w:pPr>
      <w:r w:rsidRPr="00D86835">
        <w:rPr>
          <w:rFonts w:eastAsia="Arial"/>
        </w:rPr>
        <w:t xml:space="preserve">Если требуется краткий ответ о наличии на месте руководителей образовательного учреждения, преподавателей или иных представителей персонала, о расположении служебных и учебных кабинетов, давать наиболее полную информацию. Если же ответ требует значительного времени, то вежливо извинившись  («Извините, пожалуйста»), проинформировать посетителя, куда и к кому ему следует обратиться, или заняться поиском требующегося посетителю представителя персонала. Разговор необходимо вести сдержанно, корректно и дружелюбно. При попытке несанкционированного прохода на объект сочетать настойчивые и решительные действия с корректными и вежливыми просьбами. </w:t>
      </w:r>
    </w:p>
    <w:p w:rsidR="00D86835" w:rsidRPr="00D86835" w:rsidRDefault="00D86835" w:rsidP="00D86835">
      <w:pPr>
        <w:rPr>
          <w:rFonts w:eastAsia="Arial"/>
        </w:rPr>
      </w:pPr>
      <w:r w:rsidRPr="00D86835">
        <w:rPr>
          <w:rFonts w:eastAsia="Arial"/>
        </w:rPr>
        <w:t>С представителями персонала образовательного учреждения охранник должен поддерживать ровные, незаинтересованные и объективные отношения. При этом четко ориентироваться только на указания руководителей образовательного учреждения, а не на мнения и просьбы персонала.</w:t>
      </w:r>
    </w:p>
    <w:p w:rsidR="00D86835" w:rsidRPr="00D86835" w:rsidRDefault="00D86835" w:rsidP="00D86835">
      <w:pPr>
        <w:rPr>
          <w:rFonts w:eastAsia="Arial"/>
        </w:rPr>
      </w:pPr>
      <w:r w:rsidRPr="00D86835">
        <w:rPr>
          <w:rFonts w:eastAsia="Arial"/>
        </w:rPr>
        <w:t>Работникам охраны запрещено:</w:t>
      </w:r>
    </w:p>
    <w:p w:rsidR="00D86835" w:rsidRPr="00D86835" w:rsidRDefault="00D86835" w:rsidP="00D86835">
      <w:pPr>
        <w:rPr>
          <w:rFonts w:eastAsia="Arial"/>
        </w:rPr>
      </w:pPr>
      <w:r w:rsidRPr="00D86835">
        <w:rPr>
          <w:rFonts w:eastAsia="Arial"/>
        </w:rPr>
        <w:t>- пренебрегать субординацией, разговаривать с руководителем образовательной организации сидя;</w:t>
      </w:r>
    </w:p>
    <w:p w:rsidR="00D86835" w:rsidRPr="00D86835" w:rsidRDefault="00D86835" w:rsidP="00D86835">
      <w:pPr>
        <w:rPr>
          <w:rFonts w:eastAsia="Arial"/>
        </w:rPr>
      </w:pPr>
      <w:r w:rsidRPr="00D86835">
        <w:rPr>
          <w:rFonts w:eastAsia="Arial"/>
        </w:rPr>
        <w:t>- устанавливать с работниками, обучающимися, панибратские и личные отношения, вмешиваться во внутренние отношения между представителями персонала;</w:t>
      </w:r>
    </w:p>
    <w:p w:rsidR="00D86835" w:rsidRPr="00D86835" w:rsidRDefault="00D86835" w:rsidP="00D86835">
      <w:pPr>
        <w:rPr>
          <w:rFonts w:eastAsia="Arial"/>
        </w:rPr>
      </w:pPr>
      <w:r w:rsidRPr="00D86835">
        <w:rPr>
          <w:rFonts w:eastAsia="Arial"/>
        </w:rPr>
        <w:t>- пользоваться бесплатным питанием за счет образовательного учреждения без согласования с руководителем охранной организации.</w:t>
      </w:r>
    </w:p>
    <w:p w:rsidR="00D86835" w:rsidRPr="00D86835" w:rsidRDefault="00D86835" w:rsidP="00D86835">
      <w:pPr>
        <w:rPr>
          <w:rFonts w:eastAsia="Arial"/>
        </w:rPr>
      </w:pPr>
      <w:r w:rsidRPr="00D86835">
        <w:rPr>
          <w:rFonts w:eastAsia="Arial"/>
        </w:rPr>
        <w:t>- совмещение с исполнением не охранных функций: электриков, уборщиков, дворников, грузчиков, маляров, строительных рабочих и с подобными иными гражданскими профессиями.</w:t>
      </w:r>
    </w:p>
    <w:p w:rsidR="00D86835" w:rsidRPr="00D86835" w:rsidRDefault="00D86835" w:rsidP="00D86835">
      <w:pPr>
        <w:rPr>
          <w:rFonts w:eastAsia="Arial"/>
        </w:rPr>
      </w:pPr>
      <w:r w:rsidRPr="00D86835">
        <w:rPr>
          <w:rFonts w:eastAsia="Arial"/>
        </w:rPr>
        <w:br w:type="page"/>
      </w:r>
    </w:p>
    <w:p w:rsidR="00D86835" w:rsidRPr="00D86835" w:rsidRDefault="00D86835" w:rsidP="00D86835">
      <w:pPr>
        <w:ind w:left="6237"/>
        <w:jc w:val="center"/>
      </w:pPr>
      <w:r w:rsidRPr="00D86835">
        <w:lastRenderedPageBreak/>
        <w:t>Приложение № 6</w:t>
      </w:r>
    </w:p>
    <w:p w:rsidR="00D86835" w:rsidRPr="00D86835" w:rsidRDefault="00D86835" w:rsidP="00D86835">
      <w:pPr>
        <w:ind w:left="6237"/>
        <w:jc w:val="center"/>
      </w:pPr>
      <w:r w:rsidRPr="00D86835">
        <w:t>к Договору № _____</w:t>
      </w:r>
    </w:p>
    <w:p w:rsidR="00D86835" w:rsidRPr="00D86835" w:rsidRDefault="00D86835" w:rsidP="00D86835">
      <w:pPr>
        <w:ind w:left="6237"/>
        <w:jc w:val="center"/>
      </w:pPr>
      <w:r w:rsidRPr="00D86835">
        <w:t>от «___»__________ 20___г.</w:t>
      </w:r>
    </w:p>
    <w:p w:rsidR="00D86835" w:rsidRPr="00D86835" w:rsidRDefault="00D86835" w:rsidP="00D86835"/>
    <w:p w:rsidR="00D86835" w:rsidRPr="00D86835" w:rsidRDefault="00D86835" w:rsidP="00D86835">
      <w:r w:rsidRPr="00D86835">
        <w:t>Копия лицензии на осуществление частной охранной деятельности с указанием разрешенных видов охранных услуг (для частных охранных организаций) и копия разрешения на хранение и использование спецсредств</w:t>
      </w:r>
    </w:p>
    <w:p w:rsidR="004B7171" w:rsidRDefault="004B7171" w:rsidP="00D86835">
      <w:pPr>
        <w:pStyle w:val="1"/>
        <w:keepLines/>
        <w:suppressLineNumbers/>
        <w:suppressAutoHyphens/>
        <w:spacing w:before="0" w:after="0"/>
        <w:ind w:left="567"/>
        <w:rPr>
          <w:b w:val="0"/>
          <w:bCs w:val="0"/>
          <w:kern w:val="32"/>
          <w:szCs w:val="32"/>
          <w:lang w:eastAsia="ru-RU"/>
        </w:rPr>
      </w:pPr>
    </w:p>
    <w:sectPr w:rsidR="004B7171" w:rsidSect="00664694">
      <w:footerReference w:type="default" r:id="rId24"/>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8E" w:rsidRDefault="0041178E" w:rsidP="00A87413">
      <w:r>
        <w:separator/>
      </w:r>
    </w:p>
  </w:endnote>
  <w:endnote w:type="continuationSeparator" w:id="1">
    <w:p w:rsidR="0041178E" w:rsidRDefault="0041178E"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4360"/>
      <w:docPartObj>
        <w:docPartGallery w:val="Page Numbers (Bottom of Page)"/>
        <w:docPartUnique/>
      </w:docPartObj>
    </w:sdtPr>
    <w:sdtEndPr>
      <w:rPr>
        <w:sz w:val="16"/>
        <w:szCs w:val="16"/>
      </w:rPr>
    </w:sdtEndPr>
    <w:sdtContent>
      <w:p w:rsidR="00E83848" w:rsidRPr="00E83848" w:rsidRDefault="00E83848">
        <w:pPr>
          <w:pStyle w:val="a8"/>
          <w:jc w:val="right"/>
          <w:rPr>
            <w:sz w:val="16"/>
            <w:szCs w:val="16"/>
          </w:rPr>
        </w:pPr>
        <w:r w:rsidRPr="00E83848">
          <w:rPr>
            <w:sz w:val="16"/>
            <w:szCs w:val="16"/>
          </w:rPr>
          <w:fldChar w:fldCharType="begin"/>
        </w:r>
        <w:r w:rsidRPr="00E83848">
          <w:rPr>
            <w:sz w:val="16"/>
            <w:szCs w:val="16"/>
          </w:rPr>
          <w:instrText xml:space="preserve"> PAGE   \* MERGEFORMAT </w:instrText>
        </w:r>
        <w:r w:rsidRPr="00E83848">
          <w:rPr>
            <w:sz w:val="16"/>
            <w:szCs w:val="16"/>
          </w:rPr>
          <w:fldChar w:fldCharType="separate"/>
        </w:r>
        <w:r>
          <w:rPr>
            <w:noProof/>
            <w:sz w:val="16"/>
            <w:szCs w:val="16"/>
          </w:rPr>
          <w:t>45</w:t>
        </w:r>
        <w:r w:rsidRPr="00E83848">
          <w:rPr>
            <w:sz w:val="16"/>
            <w:szCs w:val="16"/>
          </w:rPr>
          <w:fldChar w:fldCharType="end"/>
        </w:r>
      </w:p>
    </w:sdtContent>
  </w:sdt>
  <w:p w:rsidR="00E83848" w:rsidRDefault="00E838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E83848" w:rsidRPr="00380197" w:rsidRDefault="00E83848">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Pr>
            <w:noProof/>
            <w:sz w:val="20"/>
            <w:szCs w:val="20"/>
          </w:rPr>
          <w:t>65</w:t>
        </w:r>
        <w:r w:rsidRPr="00380197">
          <w:rPr>
            <w:sz w:val="20"/>
            <w:szCs w:val="20"/>
          </w:rPr>
          <w:fldChar w:fldCharType="end"/>
        </w:r>
      </w:p>
    </w:sdtContent>
  </w:sdt>
  <w:p w:rsidR="00E83848" w:rsidRDefault="00E838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48" w:rsidRPr="00664694" w:rsidRDefault="00E83848">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Pr>
        <w:noProof/>
        <w:sz w:val="20"/>
        <w:szCs w:val="20"/>
      </w:rPr>
      <w:t>82</w:t>
    </w:r>
    <w:r w:rsidRPr="00664694">
      <w:rPr>
        <w:sz w:val="20"/>
        <w:szCs w:val="20"/>
      </w:rPr>
      <w:fldChar w:fldCharType="end"/>
    </w:r>
  </w:p>
  <w:p w:rsidR="00E83848" w:rsidRDefault="00E838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8E" w:rsidRDefault="0041178E" w:rsidP="00A87413">
      <w:r>
        <w:separator/>
      </w:r>
    </w:p>
  </w:footnote>
  <w:footnote w:type="continuationSeparator" w:id="1">
    <w:p w:rsidR="0041178E" w:rsidRDefault="0041178E" w:rsidP="00A87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40E0E"/>
    <w:multiLevelType w:val="hybridMultilevel"/>
    <w:tmpl w:val="F49499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FB3EED"/>
    <w:multiLevelType w:val="hybridMultilevel"/>
    <w:tmpl w:val="BD88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20">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21">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5">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40">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6"/>
  </w:num>
  <w:num w:numId="2">
    <w:abstractNumId w:val="6"/>
  </w:num>
  <w:num w:numId="3">
    <w:abstractNumId w:val="32"/>
  </w:num>
  <w:num w:numId="4">
    <w:abstractNumId w:val="1"/>
  </w:num>
  <w:num w:numId="5">
    <w:abstractNumId w:val="25"/>
  </w:num>
  <w:num w:numId="6">
    <w:abstractNumId w:val="27"/>
  </w:num>
  <w:num w:numId="7">
    <w:abstractNumId w:val="37"/>
  </w:num>
  <w:num w:numId="8">
    <w:abstractNumId w:val="20"/>
  </w:num>
  <w:num w:numId="9">
    <w:abstractNumId w:val="39"/>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9"/>
  </w:num>
  <w:num w:numId="16">
    <w:abstractNumId w:val="31"/>
  </w:num>
  <w:num w:numId="17">
    <w:abstractNumId w:val="40"/>
  </w:num>
  <w:num w:numId="18">
    <w:abstractNumId w:val="13"/>
  </w:num>
  <w:num w:numId="19">
    <w:abstractNumId w:val="41"/>
  </w:num>
  <w:num w:numId="20">
    <w:abstractNumId w:val="15"/>
  </w:num>
  <w:num w:numId="21">
    <w:abstractNumId w:val="36"/>
  </w:num>
  <w:num w:numId="22">
    <w:abstractNumId w:val="23"/>
  </w:num>
  <w:num w:numId="23">
    <w:abstractNumId w:val="28"/>
  </w:num>
  <w:num w:numId="24">
    <w:abstractNumId w:val="12"/>
  </w:num>
  <w:num w:numId="25">
    <w:abstractNumId w:val="21"/>
  </w:num>
  <w:num w:numId="26">
    <w:abstractNumId w:val="29"/>
  </w:num>
  <w:num w:numId="27">
    <w:abstractNumId w:val="22"/>
  </w:num>
  <w:num w:numId="28">
    <w:abstractNumId w:val="18"/>
  </w:num>
  <w:num w:numId="29">
    <w:abstractNumId w:val="17"/>
  </w:num>
  <w:num w:numId="30">
    <w:abstractNumId w:val="2"/>
  </w:num>
  <w:num w:numId="31">
    <w:abstractNumId w:val="3"/>
  </w:num>
  <w:num w:numId="32">
    <w:abstractNumId w:val="5"/>
  </w:num>
  <w:num w:numId="33">
    <w:abstractNumId w:val="4"/>
  </w:num>
  <w:num w:numId="34">
    <w:abstractNumId w:val="35"/>
  </w:num>
  <w:num w:numId="35">
    <w:abstractNumId w:val="19"/>
  </w:num>
  <w:num w:numId="36">
    <w:abstractNumId w:val="38"/>
  </w:num>
  <w:num w:numId="37">
    <w:abstractNumId w:val="42"/>
  </w:num>
  <w:num w:numId="38">
    <w:abstractNumId w:val="34"/>
  </w:num>
  <w:num w:numId="39">
    <w:abstractNumId w:val="8"/>
  </w:num>
  <w:num w:numId="40">
    <w:abstractNumId w:val="7"/>
  </w:num>
  <w:num w:numId="41">
    <w:abstractNumId w:val="11"/>
  </w:num>
  <w:num w:numId="42">
    <w:abstractNumId w:val="14"/>
  </w:num>
  <w:num w:numId="43">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6F91"/>
    <w:rsid w:val="00073710"/>
    <w:rsid w:val="00073874"/>
    <w:rsid w:val="000804E1"/>
    <w:rsid w:val="000815FD"/>
    <w:rsid w:val="00082F0A"/>
    <w:rsid w:val="00085107"/>
    <w:rsid w:val="0009356A"/>
    <w:rsid w:val="00096928"/>
    <w:rsid w:val="00097B97"/>
    <w:rsid w:val="000A7E2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2C9F"/>
    <w:rsid w:val="00133A09"/>
    <w:rsid w:val="00145551"/>
    <w:rsid w:val="00145926"/>
    <w:rsid w:val="00146832"/>
    <w:rsid w:val="001470DF"/>
    <w:rsid w:val="001566F9"/>
    <w:rsid w:val="00160F11"/>
    <w:rsid w:val="00162B1A"/>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178E"/>
    <w:rsid w:val="004127A7"/>
    <w:rsid w:val="00414114"/>
    <w:rsid w:val="00423C00"/>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269C9"/>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55DD7"/>
    <w:rsid w:val="00664694"/>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81E44"/>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2B43"/>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E0B7B"/>
    <w:rsid w:val="00BE5805"/>
    <w:rsid w:val="00BF0D43"/>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86835"/>
    <w:rsid w:val="00D90148"/>
    <w:rsid w:val="00D93BD7"/>
    <w:rsid w:val="00D95C75"/>
    <w:rsid w:val="00DA130B"/>
    <w:rsid w:val="00DA20BE"/>
    <w:rsid w:val="00DA39B9"/>
    <w:rsid w:val="00DC040D"/>
    <w:rsid w:val="00DD1097"/>
    <w:rsid w:val="00DD33F2"/>
    <w:rsid w:val="00DD5110"/>
    <w:rsid w:val="00DE16DC"/>
    <w:rsid w:val="00DE2B0E"/>
    <w:rsid w:val="00DE2EF3"/>
    <w:rsid w:val="00DF0932"/>
    <w:rsid w:val="00E026D4"/>
    <w:rsid w:val="00E07206"/>
    <w:rsid w:val="00E16EA9"/>
    <w:rsid w:val="00E37B23"/>
    <w:rsid w:val="00E44FC8"/>
    <w:rsid w:val="00E46D09"/>
    <w:rsid w:val="00E47989"/>
    <w:rsid w:val="00E508A0"/>
    <w:rsid w:val="00E60EE0"/>
    <w:rsid w:val="00E6652F"/>
    <w:rsid w:val="00E73108"/>
    <w:rsid w:val="00E8384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075D"/>
    <w:rsid w:val="00F61635"/>
    <w:rsid w:val="00F616AB"/>
    <w:rsid w:val="00F70318"/>
    <w:rsid w:val="00F745D8"/>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33AA"/>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paragraph" w:customStyle="1" w:styleId="msonormalmailrucssattributepostfix">
    <w:name w:val="msonormal_mailru_css_attribute_postfix"/>
    <w:basedOn w:val="a0"/>
    <w:rsid w:val="00D8683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com.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3D211A73ED02CE9D01F8916EDF542EDDE949DA427D19D4178A3F41A503A0A50891CCFB3C7DAF7NED"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35131</Words>
  <Characters>200252</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234914</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5</cp:revision>
  <cp:lastPrinted>2020-11-19T10:23:00Z</cp:lastPrinted>
  <dcterms:created xsi:type="dcterms:W3CDTF">2020-11-16T08:06:00Z</dcterms:created>
  <dcterms:modified xsi:type="dcterms:W3CDTF">2020-11-19T10:38:00Z</dcterms:modified>
</cp:coreProperties>
</file>