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  <w:r w:rsidR="00686A52" w:rsidRPr="00B61D97">
        <w:rPr>
          <w:b/>
          <w:bCs/>
        </w:rPr>
        <w:t xml:space="preserve"> 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62C23"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721" w:rsidRDefault="0059741A" w:rsidP="0059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466927" w:rsidRPr="0059741A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59741A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466927" w:rsidRPr="0059741A">
        <w:rPr>
          <w:rFonts w:ascii="Times New Roman" w:hAnsi="Times New Roman"/>
          <w:sz w:val="24"/>
          <w:szCs w:val="24"/>
        </w:rPr>
        <w:t xml:space="preserve"> – </w:t>
      </w:r>
      <w:r w:rsidR="00C06E48" w:rsidRPr="00C06E48">
        <w:rPr>
          <w:rFonts w:ascii="Times New Roman" w:hAnsi="Times New Roman"/>
          <w:b/>
          <w:sz w:val="24"/>
          <w:szCs w:val="24"/>
          <w:u w:val="single"/>
        </w:rPr>
        <w:t xml:space="preserve">Поставка </w:t>
      </w:r>
      <w:r w:rsidR="00C23E0E">
        <w:rPr>
          <w:rFonts w:ascii="Times New Roman" w:hAnsi="Times New Roman"/>
          <w:b/>
          <w:sz w:val="24"/>
          <w:szCs w:val="24"/>
          <w:u w:val="single"/>
        </w:rPr>
        <w:t>системного блока</w:t>
      </w:r>
      <w:r w:rsidR="00D329DE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="00C23E0E">
        <w:rPr>
          <w:rFonts w:ascii="Times New Roman" w:hAnsi="Times New Roman"/>
          <w:b/>
          <w:sz w:val="24"/>
          <w:szCs w:val="24"/>
          <w:u w:val="single"/>
        </w:rPr>
        <w:t>1 комплект</w:t>
      </w:r>
    </w:p>
    <w:p w:rsidR="0059741A" w:rsidRPr="00132C05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6CB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Место </w:t>
      </w:r>
      <w:r w:rsidRPr="008163E4">
        <w:rPr>
          <w:rFonts w:ascii="Times New Roman" w:hAnsi="Times New Roman"/>
          <w:sz w:val="24"/>
          <w:szCs w:val="24"/>
        </w:rPr>
        <w:t>поставки товара, выполнения работы, оказания услуги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</w:t>
      </w:r>
      <w:r w:rsidR="009D3BB6">
        <w:rPr>
          <w:rFonts w:ascii="Times New Roman" w:hAnsi="Times New Roman"/>
          <w:b/>
          <w:sz w:val="24"/>
          <w:szCs w:val="24"/>
          <w:u w:val="single"/>
        </w:rPr>
        <w:t>г. Брянск, ул. Академика Королева, д</w:t>
      </w:r>
      <w:proofErr w:type="gramStart"/>
      <w:r w:rsidR="009D3BB6">
        <w:rPr>
          <w:rFonts w:ascii="Times New Roman" w:hAnsi="Times New Roman"/>
          <w:b/>
          <w:sz w:val="24"/>
          <w:szCs w:val="24"/>
          <w:u w:val="single"/>
        </w:rPr>
        <w:t>7</w:t>
      </w:r>
      <w:proofErr w:type="gramEnd"/>
    </w:p>
    <w:p w:rsidR="00B96CB1" w:rsidRDefault="00B96CB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5771" w:rsidRPr="00E95771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 w:rsidR="00C23E0E">
        <w:rPr>
          <w:rFonts w:ascii="Times New Roman" w:hAnsi="Times New Roman"/>
          <w:b/>
          <w:sz w:val="24"/>
          <w:szCs w:val="24"/>
          <w:u w:val="single"/>
        </w:rPr>
        <w:t>в течени</w:t>
      </w:r>
      <w:proofErr w:type="gramStart"/>
      <w:r w:rsidR="00C23E0E">
        <w:rPr>
          <w:rFonts w:ascii="Times New Roman" w:hAnsi="Times New Roman"/>
          <w:b/>
          <w:sz w:val="24"/>
          <w:szCs w:val="24"/>
          <w:u w:val="single"/>
        </w:rPr>
        <w:t>и</w:t>
      </w:r>
      <w:proofErr w:type="gramEnd"/>
      <w:r w:rsidR="00C23E0E">
        <w:rPr>
          <w:rFonts w:ascii="Times New Roman" w:hAnsi="Times New Roman"/>
          <w:b/>
          <w:sz w:val="24"/>
          <w:szCs w:val="24"/>
          <w:u w:val="single"/>
        </w:rPr>
        <w:t xml:space="preserve"> 5 рабочих дней с момента подписания договора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Сведения </w:t>
      </w:r>
      <w:r w:rsidRPr="008163E4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>
        <w:rPr>
          <w:rFonts w:ascii="Times New Roman" w:hAnsi="Times New Roman"/>
          <w:sz w:val="24"/>
          <w:szCs w:val="24"/>
        </w:rPr>
        <w:t xml:space="preserve">) </w:t>
      </w:r>
      <w:r w:rsidR="00C23E0E">
        <w:rPr>
          <w:rFonts w:ascii="Times New Roman" w:hAnsi="Times New Roman"/>
          <w:b/>
          <w:sz w:val="24"/>
          <w:szCs w:val="24"/>
          <w:u w:val="single"/>
        </w:rPr>
        <w:t>148 980,00</w:t>
      </w:r>
      <w:r w:rsidR="00132C05">
        <w:rPr>
          <w:rFonts w:ascii="Times New Roman" w:hAnsi="Times New Roman"/>
          <w:b/>
          <w:sz w:val="24"/>
          <w:szCs w:val="24"/>
          <w:u w:val="single"/>
        </w:rPr>
        <w:t xml:space="preserve"> рубл</w:t>
      </w:r>
      <w:r w:rsidR="00132C05"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337CC8">
        <w:rPr>
          <w:rFonts w:ascii="Times New Roman" w:hAnsi="Times New Roman"/>
          <w:sz w:val="24"/>
          <w:szCs w:val="24"/>
        </w:rPr>
        <w:t xml:space="preserve"> 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</w:t>
      </w:r>
      <w:proofErr w:type="gramStart"/>
      <w:r w:rsidRPr="008163E4">
        <w:rPr>
          <w:rFonts w:ascii="Times New Roman" w:hAnsi="Times New Roman"/>
          <w:sz w:val="24"/>
          <w:szCs w:val="24"/>
        </w:rPr>
        <w:t>дств в к</w:t>
      </w:r>
      <w:proofErr w:type="gramEnd"/>
      <w:r w:rsidRPr="008163E4">
        <w:rPr>
          <w:rFonts w:ascii="Times New Roman" w:hAnsi="Times New Roman"/>
          <w:sz w:val="24"/>
          <w:szCs w:val="24"/>
        </w:rPr>
        <w:t>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  <w:r w:rsidRPr="00B61D97">
        <w:rPr>
          <w:b/>
          <w:bCs/>
        </w:rPr>
        <w:t xml:space="preserve"> 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 </w:t>
      </w:r>
    </w:p>
    <w:p w:rsidR="001F2A9D" w:rsidRPr="008163E4" w:rsidRDefault="001F2A9D" w:rsidP="001F2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913">
        <w:rPr>
          <w:rFonts w:ascii="Times New Roman" w:hAnsi="Times New Roman"/>
          <w:color w:val="000000"/>
          <w:sz w:val="24"/>
          <w:szCs w:val="24"/>
        </w:rPr>
        <w:t>2. Наименование, место нахождения, почтовый адрес,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 электронной почты, номер </w:t>
      </w:r>
      <w:r w:rsidRPr="00301913">
        <w:rPr>
          <w:rFonts w:ascii="Times New Roman" w:hAnsi="Times New Roman"/>
          <w:color w:val="000000"/>
          <w:sz w:val="24"/>
          <w:szCs w:val="24"/>
        </w:rPr>
        <w:t>контактного телефона заказчика</w:t>
      </w:r>
      <w:r w:rsidRPr="00C413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1F2A9D" w:rsidRDefault="001F2A9D" w:rsidP="001F2A9D">
      <w:pPr>
        <w:pStyle w:val="Default"/>
        <w:ind w:firstLine="709"/>
        <w:jc w:val="both"/>
      </w:pPr>
    </w:p>
    <w:p w:rsidR="00C23E0E" w:rsidRDefault="00C23E0E" w:rsidP="00C2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41A">
        <w:rPr>
          <w:rFonts w:ascii="Times New Roman" w:hAnsi="Times New Roman"/>
          <w:sz w:val="24"/>
          <w:szCs w:val="24"/>
        </w:rPr>
        <w:t xml:space="preserve">Предмет договора с указанием количества поставляемого товара, объема выполняемой работы, оказываемой услуги – </w:t>
      </w:r>
      <w:r w:rsidRPr="00C06E48">
        <w:rPr>
          <w:rFonts w:ascii="Times New Roman" w:hAnsi="Times New Roman"/>
          <w:b/>
          <w:sz w:val="24"/>
          <w:szCs w:val="24"/>
          <w:u w:val="single"/>
        </w:rPr>
        <w:t xml:space="preserve">Поставка </w:t>
      </w:r>
      <w:r>
        <w:rPr>
          <w:rFonts w:ascii="Times New Roman" w:hAnsi="Times New Roman"/>
          <w:b/>
          <w:sz w:val="24"/>
          <w:szCs w:val="24"/>
          <w:u w:val="single"/>
        </w:rPr>
        <w:t>системного блока – 1 комплект</w:t>
      </w:r>
    </w:p>
    <w:p w:rsidR="00C23E0E" w:rsidRPr="00132C05" w:rsidRDefault="00C23E0E" w:rsidP="00C2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23E0E" w:rsidRDefault="00C23E0E" w:rsidP="00C2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</w:t>
      </w:r>
      <w:r>
        <w:rPr>
          <w:rFonts w:ascii="Times New Roman" w:hAnsi="Times New Roman"/>
          <w:b/>
          <w:sz w:val="24"/>
          <w:szCs w:val="24"/>
          <w:u w:val="single"/>
        </w:rPr>
        <w:t>г. Брянск, ул. Академика Королева, д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7</w:t>
      </w:r>
      <w:proofErr w:type="gramEnd"/>
    </w:p>
    <w:p w:rsidR="00C23E0E" w:rsidRDefault="00C23E0E" w:rsidP="00C2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23E0E" w:rsidRPr="00E95771" w:rsidRDefault="00C23E0E" w:rsidP="00C2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>в течени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и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5 рабочих дней с момента подписания договора</w:t>
      </w:r>
    </w:p>
    <w:p w:rsidR="00C23E0E" w:rsidRPr="008163E4" w:rsidRDefault="00C23E0E" w:rsidP="00C2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3E0E" w:rsidRDefault="00C23E0E" w:rsidP="00C2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Сведения о начальной (максимальной) цене договора (цена лота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  <w:u w:val="single"/>
        </w:rPr>
        <w:t>148 980,00 рубл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1F2A9D" w:rsidRDefault="001F2A9D" w:rsidP="001F2A9D">
      <w:pPr>
        <w:pStyle w:val="Default"/>
        <w:ind w:firstLine="709"/>
        <w:jc w:val="both"/>
      </w:pPr>
    </w:p>
    <w:p w:rsidR="00962C23" w:rsidRPr="00962C23" w:rsidRDefault="001F2A9D" w:rsidP="00962C23">
      <w:pPr>
        <w:spacing w:after="0"/>
        <w:ind w:firstLine="284"/>
        <w:jc w:val="both"/>
        <w:rPr>
          <w:rFonts w:ascii="Times New Roman" w:hAnsi="Times New Roman"/>
          <w:b/>
          <w:color w:val="000000"/>
          <w:sz w:val="24"/>
          <w:szCs w:val="21"/>
          <w:u w:val="single"/>
        </w:rPr>
      </w:pPr>
      <w:r>
        <w:t>6</w:t>
      </w:r>
      <w:r w:rsidRPr="00C413E4">
        <w:t xml:space="preserve">. </w:t>
      </w:r>
      <w:r w:rsidR="00D43076" w:rsidRPr="00DA1920">
        <w:rPr>
          <w:rFonts w:ascii="Times New Roman" w:hAnsi="Times New Roman"/>
          <w:sz w:val="24"/>
        </w:rPr>
        <w:t>Форма, сроки и порядок оплаты товара, работы, услуги:</w:t>
      </w:r>
      <w:r w:rsidR="00D43076" w:rsidRPr="00C413E4">
        <w:t xml:space="preserve"> 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Покупатель производит оплату поставленной ему продукции путем перечисления денежных средств на расчетный счет Поставщика в течение </w:t>
      </w:r>
      <w:r w:rsidR="00D329DE">
        <w:rPr>
          <w:rFonts w:ascii="Times New Roman" w:hAnsi="Times New Roman"/>
          <w:b/>
          <w:color w:val="000000"/>
          <w:sz w:val="24"/>
          <w:szCs w:val="21"/>
          <w:u w:val="single"/>
        </w:rPr>
        <w:t>1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>5 (</w:t>
      </w:r>
      <w:r w:rsidR="00D329DE">
        <w:rPr>
          <w:rFonts w:ascii="Times New Roman" w:hAnsi="Times New Roman"/>
          <w:b/>
          <w:color w:val="000000"/>
          <w:sz w:val="24"/>
          <w:szCs w:val="21"/>
          <w:u w:val="single"/>
        </w:rPr>
        <w:t>пятнадцати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)  </w:t>
      </w:r>
      <w:r w:rsidR="00D329DE">
        <w:rPr>
          <w:rFonts w:ascii="Times New Roman" w:hAnsi="Times New Roman"/>
          <w:b/>
          <w:color w:val="000000"/>
          <w:sz w:val="24"/>
          <w:szCs w:val="21"/>
          <w:u w:val="single"/>
        </w:rPr>
        <w:t>рабочих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 дней с момента поставки </w:t>
      </w:r>
      <w:proofErr w:type="gramStart"/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>продукции</w:t>
      </w:r>
      <w:proofErr w:type="gramEnd"/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 на основании подписанного обеими </w:t>
      </w:r>
      <w:r w:rsidR="00D329DE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сторонами 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>товарной накладной.</w:t>
      </w:r>
    </w:p>
    <w:p w:rsidR="001F2A9D" w:rsidRPr="00C413E4" w:rsidRDefault="001F2A9D" w:rsidP="00962C23">
      <w:pPr>
        <w:spacing w:after="0" w:line="240" w:lineRule="auto"/>
        <w:ind w:firstLine="709"/>
        <w:jc w:val="both"/>
        <w:outlineLvl w:val="1"/>
      </w:pPr>
    </w:p>
    <w:p w:rsidR="001F2A9D" w:rsidRPr="00C413E4" w:rsidRDefault="001F2A9D" w:rsidP="00EE71FE">
      <w:pPr>
        <w:pStyle w:val="Default"/>
        <w:ind w:firstLine="709"/>
        <w:jc w:val="both"/>
      </w:pPr>
      <w:r w:rsidRPr="00DA1920">
        <w:t xml:space="preserve">7. </w:t>
      </w:r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D43076" w:rsidRPr="00C413E4">
        <w:t xml:space="preserve"> </w:t>
      </w:r>
      <w:r w:rsidR="009D3BB6">
        <w:rPr>
          <w:b/>
          <w:szCs w:val="21"/>
          <w:u w:val="single"/>
        </w:rPr>
        <w:t xml:space="preserve">методом сопоставимых рыночных цен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32367B" w:rsidRDefault="001F2A9D" w:rsidP="00B96C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9. </w:t>
      </w:r>
      <w:proofErr w:type="gramStart"/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</w:t>
      </w:r>
      <w:proofErr w:type="gramEnd"/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соответствия поставляемого товара, выполняемой работы, оказываемой услуги потребностям Заказчика:</w:t>
      </w:r>
      <w:r w:rsidRPr="0084115F">
        <w:t xml:space="preserve"> </w:t>
      </w:r>
      <w:r w:rsidR="00B96CB1"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>товар должен</w:t>
      </w:r>
      <w:r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соответствовать обязательным требованиям, установленным нормами действующего за</w:t>
      </w:r>
      <w:r w:rsidR="00EE71FE"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конодательства РФ. </w:t>
      </w:r>
    </w:p>
    <w:p w:rsidR="00B96CB1" w:rsidRDefault="00C23E0E" w:rsidP="001F2A9D">
      <w:pPr>
        <w:pStyle w:val="Default"/>
        <w:ind w:firstLine="709"/>
        <w:jc w:val="both"/>
        <w:rPr>
          <w:rStyle w:val="21"/>
          <w:rFonts w:eastAsia="Calibri"/>
          <w:lang w:val="ru-RU"/>
        </w:rPr>
      </w:pPr>
      <w:r w:rsidRPr="00C23E0E">
        <w:rPr>
          <w:rStyle w:val="21"/>
          <w:rFonts w:eastAsia="Calibri"/>
          <w:b w:val="0"/>
          <w:lang w:val="ru-RU" w:eastAsia="ru-RU" w:bidi="ru-RU"/>
        </w:rPr>
        <w:t>Системный блок в составе</w:t>
      </w:r>
      <w:r>
        <w:rPr>
          <w:rStyle w:val="21"/>
          <w:rFonts w:eastAsia="Calibri"/>
          <w:lang w:val="ru-RU" w:eastAsia="ru-RU" w:bidi="ru-RU"/>
        </w:rPr>
        <w:t>:</w:t>
      </w:r>
      <w:r w:rsidRPr="00C23E0E">
        <w:rPr>
          <w:rStyle w:val="21"/>
          <w:rFonts w:eastAsia="Calibri"/>
          <w:lang w:val="ru-RU" w:eastAsia="ru-RU" w:bidi="ru-RU"/>
        </w:rPr>
        <w:t xml:space="preserve"> Процессор </w:t>
      </w:r>
      <w:r>
        <w:rPr>
          <w:rStyle w:val="21"/>
          <w:rFonts w:eastAsia="Calibri"/>
        </w:rPr>
        <w:t>Intel</w:t>
      </w:r>
      <w:r w:rsidRPr="00A3268C">
        <w:rPr>
          <w:rStyle w:val="21"/>
          <w:rFonts w:eastAsia="Calibri"/>
          <w:lang w:val="ru-RU"/>
        </w:rPr>
        <w:t xml:space="preserve">® </w:t>
      </w:r>
      <w:r>
        <w:rPr>
          <w:rStyle w:val="21"/>
          <w:rFonts w:eastAsia="Calibri"/>
        </w:rPr>
        <w:t>Core</w:t>
      </w:r>
      <w:r w:rsidRPr="00A3268C">
        <w:rPr>
          <w:rStyle w:val="21"/>
          <w:rFonts w:eastAsia="Calibri"/>
          <w:lang w:val="ru-RU"/>
        </w:rPr>
        <w:t xml:space="preserve">™ </w:t>
      </w:r>
      <w:proofErr w:type="spellStart"/>
      <w:r>
        <w:rPr>
          <w:rStyle w:val="21"/>
          <w:rFonts w:eastAsia="Calibri"/>
        </w:rPr>
        <w:t>i</w:t>
      </w:r>
      <w:proofErr w:type="spellEnd"/>
      <w:r w:rsidRPr="00A3268C">
        <w:rPr>
          <w:rStyle w:val="21"/>
          <w:rFonts w:eastAsia="Calibri"/>
          <w:lang w:val="ru-RU"/>
        </w:rPr>
        <w:t xml:space="preserve">9- </w:t>
      </w:r>
      <w:r w:rsidRPr="00C23E0E">
        <w:rPr>
          <w:rStyle w:val="21"/>
          <w:rFonts w:eastAsia="Calibri"/>
          <w:lang w:val="ru-RU" w:eastAsia="ru-RU" w:bidi="ru-RU"/>
        </w:rPr>
        <w:t xml:space="preserve">9900 Материнская плата </w:t>
      </w:r>
      <w:r>
        <w:rPr>
          <w:rStyle w:val="21"/>
          <w:rFonts w:eastAsia="Calibri"/>
        </w:rPr>
        <w:t>Gigabyte</w:t>
      </w:r>
      <w:r w:rsidRPr="00A3268C">
        <w:rPr>
          <w:rStyle w:val="21"/>
          <w:rFonts w:eastAsia="Calibri"/>
          <w:lang w:val="ru-RU"/>
        </w:rPr>
        <w:t xml:space="preserve"> </w:t>
      </w:r>
      <w:r w:rsidRPr="00C23E0E">
        <w:rPr>
          <w:rStyle w:val="21"/>
          <w:rFonts w:eastAsia="Calibri"/>
          <w:lang w:val="ru-RU" w:eastAsia="ru-RU" w:bidi="ru-RU"/>
        </w:rPr>
        <w:t xml:space="preserve">Н370 </w:t>
      </w:r>
      <w:proofErr w:type="spellStart"/>
      <w:r w:rsidRPr="00C23E0E">
        <w:rPr>
          <w:rStyle w:val="21"/>
          <w:rFonts w:eastAsia="Calibri"/>
          <w:lang w:val="ru-RU" w:eastAsia="ru-RU" w:bidi="ru-RU"/>
        </w:rPr>
        <w:t>Кулер</w:t>
      </w:r>
      <w:proofErr w:type="spellEnd"/>
      <w:r w:rsidRPr="00C23E0E">
        <w:rPr>
          <w:rStyle w:val="21"/>
          <w:rFonts w:eastAsia="Calibri"/>
          <w:lang w:val="ru-RU" w:eastAsia="ru-RU" w:bidi="ru-RU"/>
        </w:rPr>
        <w:t xml:space="preserve"> </w:t>
      </w:r>
      <w:proofErr w:type="spellStart"/>
      <w:r>
        <w:rPr>
          <w:rStyle w:val="21"/>
          <w:rFonts w:eastAsia="Calibri"/>
        </w:rPr>
        <w:t>PCCooler</w:t>
      </w:r>
      <w:proofErr w:type="spellEnd"/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S</w:t>
      </w:r>
      <w:r w:rsidRPr="00A3268C">
        <w:rPr>
          <w:rStyle w:val="21"/>
          <w:rFonts w:eastAsia="Calibri"/>
          <w:lang w:val="ru-RU"/>
        </w:rPr>
        <w:t xml:space="preserve">93 </w:t>
      </w:r>
      <w:r w:rsidRPr="00C23E0E">
        <w:rPr>
          <w:rStyle w:val="21"/>
          <w:rFonts w:eastAsia="Calibri"/>
          <w:lang w:val="ru-RU" w:eastAsia="ru-RU" w:bidi="ru-RU"/>
        </w:rPr>
        <w:t xml:space="preserve">Память </w:t>
      </w:r>
      <w:r>
        <w:rPr>
          <w:rStyle w:val="21"/>
          <w:rFonts w:eastAsia="Calibri"/>
        </w:rPr>
        <w:t>DDR</w:t>
      </w:r>
      <w:r w:rsidRPr="00A3268C">
        <w:rPr>
          <w:rStyle w:val="21"/>
          <w:rFonts w:eastAsia="Calibri"/>
          <w:lang w:val="ru-RU"/>
        </w:rPr>
        <w:t xml:space="preserve">4 </w:t>
      </w:r>
      <w:r>
        <w:rPr>
          <w:rStyle w:val="21"/>
          <w:rFonts w:eastAsia="Calibri"/>
        </w:rPr>
        <w:t>Crucial</w:t>
      </w:r>
      <w:r w:rsidRPr="00A3268C">
        <w:rPr>
          <w:rStyle w:val="21"/>
          <w:rFonts w:eastAsia="Calibri"/>
          <w:lang w:val="ru-RU"/>
        </w:rPr>
        <w:t xml:space="preserve"> 64</w:t>
      </w:r>
      <w:r>
        <w:rPr>
          <w:rStyle w:val="21"/>
          <w:rFonts w:eastAsia="Calibri"/>
        </w:rPr>
        <w:t>GB</w:t>
      </w:r>
      <w:r w:rsidRPr="00A3268C">
        <w:rPr>
          <w:rStyle w:val="21"/>
          <w:rFonts w:eastAsia="Calibri"/>
          <w:lang w:val="ru-RU"/>
        </w:rPr>
        <w:t xml:space="preserve"> 2666</w:t>
      </w:r>
      <w:proofErr w:type="spellStart"/>
      <w:r>
        <w:rPr>
          <w:rStyle w:val="21"/>
          <w:rFonts w:eastAsia="Calibri"/>
        </w:rPr>
        <w:t>Mhz</w:t>
      </w:r>
      <w:proofErr w:type="spellEnd"/>
      <w:r w:rsidRPr="00A3268C">
        <w:rPr>
          <w:rStyle w:val="21"/>
          <w:rFonts w:eastAsia="Calibri"/>
          <w:lang w:val="ru-RU"/>
        </w:rPr>
        <w:t xml:space="preserve"> </w:t>
      </w:r>
      <w:r w:rsidRPr="00C23E0E">
        <w:rPr>
          <w:rStyle w:val="21"/>
          <w:rFonts w:eastAsia="Calibri"/>
          <w:lang w:val="ru-RU" w:eastAsia="ru-RU" w:bidi="ru-RU"/>
        </w:rPr>
        <w:t xml:space="preserve">Накопитель </w:t>
      </w:r>
      <w:r>
        <w:rPr>
          <w:rStyle w:val="21"/>
          <w:rFonts w:eastAsia="Calibri"/>
        </w:rPr>
        <w:t>SSD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Samsung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PCI</w:t>
      </w:r>
      <w:r w:rsidRPr="00A3268C">
        <w:rPr>
          <w:rStyle w:val="21"/>
          <w:rFonts w:eastAsia="Calibri"/>
          <w:lang w:val="ru-RU"/>
        </w:rPr>
        <w:t>-</w:t>
      </w:r>
      <w:r>
        <w:rPr>
          <w:rStyle w:val="21"/>
          <w:rFonts w:eastAsia="Calibri"/>
        </w:rPr>
        <w:t>E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x</w:t>
      </w:r>
      <w:r w:rsidRPr="00A3268C">
        <w:rPr>
          <w:rStyle w:val="21"/>
          <w:rFonts w:eastAsia="Calibri"/>
          <w:lang w:val="ru-RU"/>
        </w:rPr>
        <w:t>4 512</w:t>
      </w:r>
      <w:proofErr w:type="spellStart"/>
      <w:r>
        <w:rPr>
          <w:rStyle w:val="21"/>
          <w:rFonts w:eastAsia="Calibri"/>
        </w:rPr>
        <w:t>Gb</w:t>
      </w:r>
      <w:proofErr w:type="spellEnd"/>
      <w:r w:rsidRPr="00A3268C">
        <w:rPr>
          <w:rStyle w:val="21"/>
          <w:rFonts w:eastAsia="Calibri"/>
          <w:lang w:val="ru-RU"/>
        </w:rPr>
        <w:t xml:space="preserve"> </w:t>
      </w:r>
      <w:r w:rsidRPr="00C23E0E">
        <w:rPr>
          <w:rStyle w:val="21"/>
          <w:rFonts w:eastAsia="Calibri"/>
          <w:lang w:val="ru-RU" w:eastAsia="ru-RU" w:bidi="ru-RU"/>
        </w:rPr>
        <w:t xml:space="preserve">Жесткий диск </w:t>
      </w:r>
      <w:r>
        <w:rPr>
          <w:rStyle w:val="21"/>
          <w:rFonts w:eastAsia="Calibri"/>
        </w:rPr>
        <w:t>WD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Original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SATA</w:t>
      </w:r>
      <w:r w:rsidRPr="00A3268C">
        <w:rPr>
          <w:rStyle w:val="21"/>
          <w:rFonts w:eastAsia="Calibri"/>
          <w:lang w:val="ru-RU"/>
        </w:rPr>
        <w:t>-111 2</w:t>
      </w:r>
      <w:r>
        <w:rPr>
          <w:rStyle w:val="21"/>
          <w:rFonts w:eastAsia="Calibri"/>
        </w:rPr>
        <w:t>Tb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WD</w:t>
      </w:r>
      <w:r w:rsidRPr="00A3268C">
        <w:rPr>
          <w:rStyle w:val="21"/>
          <w:rFonts w:eastAsia="Calibri"/>
          <w:lang w:val="ru-RU"/>
        </w:rPr>
        <w:t>20</w:t>
      </w:r>
      <w:r>
        <w:rPr>
          <w:rStyle w:val="21"/>
          <w:rFonts w:eastAsia="Calibri"/>
        </w:rPr>
        <w:t>EFAX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Red</w:t>
      </w:r>
      <w:r w:rsidRPr="00A3268C">
        <w:rPr>
          <w:rStyle w:val="21"/>
          <w:rFonts w:eastAsia="Calibri"/>
          <w:lang w:val="ru-RU"/>
        </w:rPr>
        <w:t xml:space="preserve"> </w:t>
      </w:r>
      <w:r w:rsidRPr="00C23E0E">
        <w:rPr>
          <w:rStyle w:val="21"/>
          <w:rFonts w:eastAsia="Calibri"/>
          <w:lang w:val="ru-RU" w:eastAsia="ru-RU" w:bidi="ru-RU"/>
        </w:rPr>
        <w:t xml:space="preserve">Видеокарты </w:t>
      </w:r>
      <w:r>
        <w:rPr>
          <w:rStyle w:val="21"/>
          <w:rFonts w:eastAsia="Calibri"/>
        </w:rPr>
        <w:t>ASUS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DUAL</w:t>
      </w:r>
      <w:r w:rsidRPr="00A3268C">
        <w:rPr>
          <w:rStyle w:val="21"/>
          <w:rFonts w:eastAsia="Calibri"/>
          <w:lang w:val="ru-RU"/>
        </w:rPr>
        <w:t>-</w:t>
      </w:r>
      <w:r>
        <w:rPr>
          <w:rStyle w:val="21"/>
          <w:rFonts w:eastAsia="Calibri"/>
        </w:rPr>
        <w:t>RTX</w:t>
      </w:r>
      <w:r w:rsidRPr="00A3268C">
        <w:rPr>
          <w:rStyle w:val="21"/>
          <w:rFonts w:eastAsia="Calibri"/>
          <w:lang w:val="ru-RU"/>
        </w:rPr>
        <w:t>2060</w:t>
      </w:r>
      <w:r>
        <w:rPr>
          <w:rStyle w:val="21"/>
          <w:rFonts w:eastAsia="Calibri"/>
        </w:rPr>
        <w:t>S</w:t>
      </w:r>
      <w:r w:rsidRPr="00A3268C">
        <w:rPr>
          <w:rStyle w:val="21"/>
          <w:rFonts w:eastAsia="Calibri"/>
          <w:lang w:val="ru-RU"/>
        </w:rPr>
        <w:t>-08</w:t>
      </w:r>
      <w:r>
        <w:rPr>
          <w:rStyle w:val="21"/>
          <w:rFonts w:eastAsia="Calibri"/>
        </w:rPr>
        <w:t>G</w:t>
      </w:r>
      <w:r w:rsidRPr="00A3268C">
        <w:rPr>
          <w:rStyle w:val="21"/>
          <w:rFonts w:eastAsia="Calibri"/>
          <w:lang w:val="ru-RU"/>
        </w:rPr>
        <w:t xml:space="preserve"> </w:t>
      </w:r>
      <w:r w:rsidRPr="00C23E0E">
        <w:rPr>
          <w:rStyle w:val="21"/>
          <w:rFonts w:eastAsia="Calibri"/>
          <w:lang w:val="ru-RU" w:eastAsia="ru-RU" w:bidi="ru-RU"/>
        </w:rPr>
        <w:t xml:space="preserve">Корпус </w:t>
      </w:r>
      <w:r>
        <w:rPr>
          <w:rStyle w:val="21"/>
          <w:rFonts w:eastAsia="Calibri"/>
        </w:rPr>
        <w:t>Formula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CT</w:t>
      </w:r>
      <w:r w:rsidRPr="00A3268C">
        <w:rPr>
          <w:rStyle w:val="21"/>
          <w:rFonts w:eastAsia="Calibri"/>
          <w:lang w:val="ru-RU"/>
        </w:rPr>
        <w:t xml:space="preserve">-723 </w:t>
      </w:r>
      <w:r w:rsidRPr="00C23E0E">
        <w:rPr>
          <w:rStyle w:val="21"/>
          <w:rFonts w:eastAsia="Calibri"/>
          <w:lang w:val="ru-RU" w:eastAsia="ru-RU" w:bidi="ru-RU"/>
        </w:rPr>
        <w:t xml:space="preserve">Блок питания </w:t>
      </w:r>
      <w:proofErr w:type="spellStart"/>
      <w:r>
        <w:rPr>
          <w:rStyle w:val="21"/>
          <w:rFonts w:eastAsia="Calibri"/>
        </w:rPr>
        <w:t>Zalman</w:t>
      </w:r>
      <w:proofErr w:type="spellEnd"/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ZM</w:t>
      </w:r>
      <w:r w:rsidRPr="00A3268C">
        <w:rPr>
          <w:rStyle w:val="21"/>
          <w:rFonts w:eastAsia="Calibri"/>
          <w:lang w:val="ru-RU"/>
        </w:rPr>
        <w:t>800-</w:t>
      </w:r>
      <w:r>
        <w:rPr>
          <w:rStyle w:val="21"/>
          <w:rFonts w:eastAsia="Calibri"/>
        </w:rPr>
        <w:t>EBTII</w:t>
      </w:r>
      <w:r w:rsidRPr="00A3268C">
        <w:rPr>
          <w:rStyle w:val="21"/>
          <w:rFonts w:eastAsia="Calibri"/>
          <w:lang w:val="ru-RU"/>
        </w:rPr>
        <w:t>, 800</w:t>
      </w:r>
      <w:r>
        <w:rPr>
          <w:rStyle w:val="21"/>
          <w:rFonts w:eastAsia="Calibri"/>
        </w:rPr>
        <w:t>W</w:t>
      </w:r>
      <w:r w:rsidRPr="00A3268C">
        <w:rPr>
          <w:rStyle w:val="21"/>
          <w:rFonts w:eastAsia="Calibri"/>
          <w:lang w:val="ru-RU"/>
        </w:rPr>
        <w:t xml:space="preserve"> </w:t>
      </w:r>
      <w:r>
        <w:rPr>
          <w:rStyle w:val="21"/>
          <w:rFonts w:eastAsia="Calibri"/>
        </w:rPr>
        <w:t>Win</w:t>
      </w:r>
      <w:r w:rsidRPr="00A3268C">
        <w:rPr>
          <w:rStyle w:val="21"/>
          <w:rFonts w:eastAsia="Calibri"/>
          <w:lang w:val="ru-RU"/>
        </w:rPr>
        <w:t xml:space="preserve"> </w:t>
      </w:r>
      <w:proofErr w:type="spellStart"/>
      <w:r>
        <w:rPr>
          <w:rStyle w:val="21"/>
          <w:rFonts w:eastAsia="Calibri"/>
        </w:rPr>
        <w:t>lOPro</w:t>
      </w:r>
      <w:proofErr w:type="spellEnd"/>
    </w:p>
    <w:p w:rsidR="00C23E0E" w:rsidRPr="00C23E0E" w:rsidRDefault="00C23E0E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 xml:space="preserve"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</w:t>
      </w:r>
      <w:r w:rsidRPr="00C413E4">
        <w:lastRenderedPageBreak/>
        <w:t>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установлены.</w:t>
      </w:r>
      <w:r w:rsidRPr="00C413E4">
        <w:t xml:space="preserve">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Pr="001F2A9D" w:rsidRDefault="001F2A9D" w:rsidP="001F2A9D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24589D" w:rsidRPr="00DB60CD" w:rsidRDefault="0024589D" w:rsidP="00D43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301913" w:rsidRPr="00DB60CD" w:rsidRDefault="00301913">
      <w:pPr>
        <w:rPr>
          <w:sz w:val="24"/>
          <w:szCs w:val="24"/>
        </w:rPr>
      </w:pPr>
    </w:p>
    <w:sectPr w:rsidR="00301913" w:rsidRPr="00DB60CD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16456E1"/>
    <w:multiLevelType w:val="hybridMultilevel"/>
    <w:tmpl w:val="7C0AF2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184F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D7721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35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27C6"/>
    <w:rsid w:val="00212B7F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D3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691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67B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E18"/>
    <w:rsid w:val="00565EFE"/>
    <w:rsid w:val="00566019"/>
    <w:rsid w:val="005660E2"/>
    <w:rsid w:val="005662C1"/>
    <w:rsid w:val="00566B14"/>
    <w:rsid w:val="00567F32"/>
    <w:rsid w:val="00570876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C6F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84A"/>
    <w:rsid w:val="00670BC5"/>
    <w:rsid w:val="00672770"/>
    <w:rsid w:val="00672B3B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345E"/>
    <w:rsid w:val="006D4A3B"/>
    <w:rsid w:val="006D4B84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7B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2C23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3BB6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6CB1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6E48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3E0E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A00D6"/>
    <w:rsid w:val="00CA0C54"/>
    <w:rsid w:val="00CA1828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018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0EE1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9DE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5C64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07E09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FB2"/>
    <w:rsid w:val="00FB4665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5E5A"/>
    <w:rsid w:val="00FF6A7F"/>
    <w:rsid w:val="00FF7174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0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0A2231"/>
    <w:rPr>
      <w:sz w:val="22"/>
      <w:szCs w:val="22"/>
      <w:lang w:eastAsia="en-US"/>
    </w:rPr>
  </w:style>
  <w:style w:type="character" w:customStyle="1" w:styleId="10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741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96CB1"/>
    <w:pPr>
      <w:widowControl w:val="0"/>
      <w:autoSpaceDE w:val="0"/>
      <w:autoSpaceDN w:val="0"/>
      <w:spacing w:after="0" w:line="163" w:lineRule="exact"/>
    </w:pPr>
    <w:rPr>
      <w:rFonts w:ascii="Verdana" w:eastAsia="Verdana" w:hAnsi="Verdana" w:cs="Verdana"/>
      <w:lang w:eastAsia="ru-RU" w:bidi="ru-RU"/>
    </w:rPr>
  </w:style>
  <w:style w:type="character" w:customStyle="1" w:styleId="2">
    <w:name w:val="Основной текст (2)_"/>
    <w:basedOn w:val="a0"/>
    <w:link w:val="20"/>
    <w:rsid w:val="00D329DE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ArialUnicodeMS65pt">
    <w:name w:val="Основной текст (2) + Arial Unicode MS;6;5 pt"/>
    <w:basedOn w:val="2"/>
    <w:rsid w:val="00D329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ArialUnicodeMS85pt">
    <w:name w:val="Основной текст (2) + Arial Unicode MS;8;5 pt"/>
    <w:basedOn w:val="2"/>
    <w:rsid w:val="00D329D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5pt">
    <w:name w:val="Основной текст (2) + Arial Unicode MS;5 pt"/>
    <w:basedOn w:val="2"/>
    <w:rsid w:val="00D329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29D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lang w:eastAsia="ru-RU"/>
    </w:rPr>
  </w:style>
  <w:style w:type="character" w:customStyle="1" w:styleId="21">
    <w:name w:val="Основной текст (2) + Полужирный"/>
    <w:basedOn w:val="2"/>
    <w:rsid w:val="00C23E0E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51A-8B87-48AA-9DE0-5F88FBD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5</cp:revision>
  <cp:lastPrinted>2020-06-15T06:33:00Z</cp:lastPrinted>
  <dcterms:created xsi:type="dcterms:W3CDTF">2020-01-17T09:46:00Z</dcterms:created>
  <dcterms:modified xsi:type="dcterms:W3CDTF">2020-06-15T06:33:00Z</dcterms:modified>
</cp:coreProperties>
</file>