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FC038C">
        <w:rPr>
          <w:rFonts w:ascii="Times New Roman" w:hAnsi="Times New Roman"/>
          <w:b/>
          <w:sz w:val="24"/>
          <w:szCs w:val="24"/>
          <w:u w:val="single"/>
        </w:rPr>
        <w:t>помещений в главном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корпусе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038C">
        <w:rPr>
          <w:rFonts w:ascii="Times New Roman" w:hAnsi="Times New Roman"/>
          <w:b/>
          <w:sz w:val="24"/>
          <w:szCs w:val="24"/>
          <w:u w:val="single"/>
        </w:rPr>
        <w:t xml:space="preserve">Новозыбковского филиала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6D059F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6D059F">
        <w:rPr>
          <w:rFonts w:ascii="Times New Roman" w:hAnsi="Times New Roman"/>
          <w:b/>
          <w:sz w:val="24"/>
          <w:szCs w:val="24"/>
          <w:u w:val="single"/>
        </w:rPr>
        <w:t>Рошаля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6D059F">
        <w:rPr>
          <w:rFonts w:ascii="Times New Roman" w:hAnsi="Times New Roman"/>
          <w:b/>
          <w:sz w:val="24"/>
          <w:szCs w:val="24"/>
          <w:u w:val="single"/>
        </w:rPr>
        <w:t>25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59F" w:rsidRPr="00686E87" w:rsidRDefault="0067065B" w:rsidP="006D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6D059F" w:rsidRPr="00686E87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6D059F"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="006D059F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момента подписания договора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038C">
        <w:rPr>
          <w:rFonts w:ascii="Times New Roman" w:hAnsi="Times New Roman"/>
          <w:b/>
          <w:sz w:val="24"/>
          <w:szCs w:val="24"/>
          <w:u w:val="single"/>
        </w:rPr>
        <w:t>30 сентября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FC038C">
        <w:rPr>
          <w:rFonts w:ascii="Times New Roman" w:hAnsi="Times New Roman"/>
          <w:b/>
          <w:sz w:val="24"/>
          <w:szCs w:val="24"/>
          <w:u w:val="single"/>
        </w:rPr>
        <w:t>567 605,00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D059F" w:rsidRPr="00686E87" w:rsidRDefault="006D059F" w:rsidP="006D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помещений в главном корпусе Новозыбковского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D059F" w:rsidRPr="0067065B" w:rsidRDefault="006D059F" w:rsidP="006D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59F" w:rsidRPr="00686E87" w:rsidRDefault="006D059F" w:rsidP="006D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038C" w:rsidRPr="0067065B" w:rsidRDefault="00FC038C" w:rsidP="00FC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038C" w:rsidRPr="00D4365E" w:rsidRDefault="00FC038C" w:rsidP="00FC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до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30 сентября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038C" w:rsidRPr="00661B00" w:rsidRDefault="00FC038C" w:rsidP="00FC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038C" w:rsidRDefault="00FC038C" w:rsidP="00FC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567 605,00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</w:t>
      </w:r>
      <w:r w:rsidR="006D059F">
        <w:rPr>
          <w:rFonts w:ascii="Times New Roman" w:hAnsi="Times New Roman"/>
          <w:sz w:val="24"/>
          <w:szCs w:val="24"/>
        </w:rPr>
        <w:t>30 сентября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A8" w:rsidRDefault="001959A8" w:rsidP="008E0296">
      <w:pPr>
        <w:spacing w:after="0" w:line="240" w:lineRule="auto"/>
      </w:pPr>
      <w:r>
        <w:separator/>
      </w:r>
    </w:p>
  </w:endnote>
  <w:endnote w:type="continuationSeparator" w:id="1">
    <w:p w:rsidR="001959A8" w:rsidRDefault="001959A8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A8" w:rsidRDefault="001959A8" w:rsidP="008E0296">
      <w:pPr>
        <w:spacing w:after="0" w:line="240" w:lineRule="auto"/>
      </w:pPr>
      <w:r>
        <w:separator/>
      </w:r>
    </w:p>
  </w:footnote>
  <w:footnote w:type="continuationSeparator" w:id="1">
    <w:p w:rsidR="001959A8" w:rsidRDefault="001959A8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59A8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05D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59F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355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6FBC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38C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9</cp:revision>
  <cp:lastPrinted>2020-09-23T08:34:00Z</cp:lastPrinted>
  <dcterms:created xsi:type="dcterms:W3CDTF">2020-06-02T10:04:00Z</dcterms:created>
  <dcterms:modified xsi:type="dcterms:W3CDTF">2020-09-23T08:35:00Z</dcterms:modified>
</cp:coreProperties>
</file>