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43D2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3D2" w:rsidRPr="00DF43D2" w:rsidRDefault="0059741A" w:rsidP="00DF43D2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</w:t>
      </w:r>
      <w:r w:rsidR="00466927" w:rsidRPr="00DF43D2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F43D2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DF43D2">
        <w:rPr>
          <w:rFonts w:ascii="Times New Roman" w:hAnsi="Times New Roman"/>
          <w:sz w:val="24"/>
          <w:szCs w:val="24"/>
        </w:rPr>
        <w:t xml:space="preserve"> – </w:t>
      </w:r>
      <w:r w:rsidR="001061E0">
        <w:rPr>
          <w:rFonts w:ascii="Times New Roman" w:hAnsi="Times New Roman"/>
          <w:b/>
          <w:sz w:val="24"/>
          <w:szCs w:val="24"/>
          <w:u w:val="single"/>
        </w:rPr>
        <w:t xml:space="preserve">Оказание </w:t>
      </w:r>
      <w:r w:rsidR="00E53A64">
        <w:rPr>
          <w:rFonts w:ascii="Times New Roman" w:hAnsi="Times New Roman"/>
          <w:b/>
          <w:sz w:val="24"/>
          <w:szCs w:val="24"/>
          <w:u w:val="single"/>
        </w:rPr>
        <w:t xml:space="preserve">услуг по изготовлению </w:t>
      </w:r>
      <w:r w:rsidR="001061E0" w:rsidRPr="001061E0">
        <w:rPr>
          <w:rFonts w:ascii="Times New Roman" w:hAnsi="Times New Roman"/>
          <w:b/>
          <w:sz w:val="24"/>
          <w:szCs w:val="24"/>
          <w:u w:val="single"/>
        </w:rPr>
        <w:t>видеоматериала о деятельности организации</w:t>
      </w:r>
      <w:r w:rsidR="001061E0">
        <w:rPr>
          <w:rFonts w:ascii="Times New Roman" w:hAnsi="Times New Roman"/>
          <w:b/>
          <w:sz w:val="24"/>
          <w:szCs w:val="24"/>
          <w:u w:val="single"/>
        </w:rPr>
        <w:t>. Продолжительность 15 минут</w:t>
      </w:r>
      <w:r w:rsidR="00E53A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D58EF" w:rsidRPr="002D58EF" w:rsidRDefault="008163E4" w:rsidP="002D58EF">
      <w:pPr>
        <w:widowControl w:val="0"/>
        <w:tabs>
          <w:tab w:val="left" w:pos="260"/>
        </w:tabs>
        <w:spacing w:after="0" w:line="259" w:lineRule="exact"/>
        <w:jc w:val="both"/>
        <w:rPr>
          <w:b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</w:t>
      </w:r>
      <w:r w:rsidR="002D58EF">
        <w:rPr>
          <w:rFonts w:ascii="Times New Roman" w:hAnsi="Times New Roman"/>
          <w:sz w:val="24"/>
          <w:szCs w:val="24"/>
        </w:rPr>
        <w:t xml:space="preserve"> </w:t>
      </w:r>
      <w:r w:rsidR="00E53A64">
        <w:rPr>
          <w:rFonts w:ascii="Times New Roman" w:hAnsi="Times New Roman"/>
          <w:b/>
          <w:sz w:val="24"/>
          <w:szCs w:val="24"/>
          <w:u w:val="single"/>
        </w:rPr>
        <w:t>Брянская область</w:t>
      </w:r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2E5BB6">
        <w:rPr>
          <w:rFonts w:ascii="Times New Roman" w:hAnsi="Times New Roman"/>
          <w:sz w:val="24"/>
          <w:szCs w:val="24"/>
        </w:rPr>
        <w:t xml:space="preserve">действия договора – </w:t>
      </w:r>
      <w:r w:rsidR="002E5BB6">
        <w:rPr>
          <w:rFonts w:ascii="Times New Roman" w:hAnsi="Times New Roman"/>
          <w:b/>
          <w:sz w:val="24"/>
          <w:szCs w:val="24"/>
          <w:u w:val="single"/>
        </w:rPr>
        <w:t>до 31.12.2020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E53A64">
        <w:rPr>
          <w:rFonts w:ascii="Times New Roman" w:hAnsi="Times New Roman"/>
          <w:b/>
          <w:sz w:val="24"/>
          <w:szCs w:val="24"/>
          <w:u w:val="single"/>
        </w:rPr>
        <w:t>100 000</w:t>
      </w:r>
      <w:r w:rsidR="00570BDA">
        <w:rPr>
          <w:rFonts w:ascii="Times New Roman" w:hAnsi="Times New Roman"/>
          <w:b/>
          <w:sz w:val="24"/>
          <w:szCs w:val="24"/>
          <w:u w:val="single"/>
        </w:rPr>
        <w:t>,00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E53A64" w:rsidRDefault="00E53A64" w:rsidP="001061E0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43D2">
        <w:rPr>
          <w:rFonts w:ascii="Times New Roman" w:hAnsi="Times New Roman"/>
          <w:sz w:val="24"/>
          <w:szCs w:val="24"/>
        </w:rPr>
        <w:t xml:space="preserve">3. Предмет договора с указанием количества поставляемого товара, объема выполняемой работы, оказываемой услуги – </w:t>
      </w:r>
      <w:r w:rsidR="001061E0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изготовлению </w:t>
      </w:r>
      <w:r w:rsidR="001061E0" w:rsidRPr="001061E0">
        <w:rPr>
          <w:rFonts w:ascii="Times New Roman" w:hAnsi="Times New Roman"/>
          <w:b/>
          <w:sz w:val="24"/>
          <w:szCs w:val="24"/>
          <w:u w:val="single"/>
        </w:rPr>
        <w:t>видеоматериала о деятельности организации</w:t>
      </w:r>
      <w:r w:rsidR="001061E0">
        <w:rPr>
          <w:rFonts w:ascii="Times New Roman" w:hAnsi="Times New Roman"/>
          <w:b/>
          <w:sz w:val="24"/>
          <w:szCs w:val="24"/>
          <w:u w:val="single"/>
        </w:rPr>
        <w:t>. Продолжительность 15 минут</w:t>
      </w:r>
    </w:p>
    <w:p w:rsidR="001061E0" w:rsidRPr="00132C05" w:rsidRDefault="001061E0" w:rsidP="001061E0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3A64" w:rsidRPr="002D58EF" w:rsidRDefault="00E53A64" w:rsidP="001061E0">
      <w:pPr>
        <w:widowControl w:val="0"/>
        <w:tabs>
          <w:tab w:val="left" w:pos="260"/>
        </w:tabs>
        <w:spacing w:after="0" w:line="259" w:lineRule="exact"/>
        <w:ind w:firstLine="709"/>
        <w:jc w:val="both"/>
        <w:rPr>
          <w:b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Брянская область</w:t>
      </w:r>
    </w:p>
    <w:p w:rsidR="00E53A64" w:rsidRDefault="00E53A64" w:rsidP="00E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3A64" w:rsidRPr="00E95771" w:rsidRDefault="00E53A64" w:rsidP="00E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2E5BB6">
        <w:rPr>
          <w:rFonts w:ascii="Times New Roman" w:hAnsi="Times New Roman"/>
          <w:sz w:val="24"/>
          <w:szCs w:val="24"/>
        </w:rPr>
        <w:t>действия договора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E5BB6">
        <w:rPr>
          <w:rFonts w:ascii="Times New Roman" w:hAnsi="Times New Roman"/>
          <w:b/>
          <w:sz w:val="24"/>
          <w:szCs w:val="24"/>
          <w:u w:val="single"/>
        </w:rPr>
        <w:t>до 31.12.2020</w:t>
      </w:r>
    </w:p>
    <w:p w:rsidR="00E53A64" w:rsidRPr="008163E4" w:rsidRDefault="00E53A64" w:rsidP="00E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3A64" w:rsidRDefault="00E53A64" w:rsidP="00E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100 000,00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2112CB" w:rsidRPr="002112CB" w:rsidRDefault="001F2A9D" w:rsidP="00570BDA">
      <w:pPr>
        <w:pStyle w:val="Default"/>
        <w:ind w:firstLine="709"/>
        <w:jc w:val="both"/>
        <w:rPr>
          <w:b/>
          <w:u w:val="single"/>
        </w:rPr>
      </w:pPr>
      <w:r w:rsidRPr="002112CB">
        <w:t>6.</w:t>
      </w:r>
      <w:r w:rsidRPr="00C413E4">
        <w:t xml:space="preserve"> </w:t>
      </w:r>
      <w:r w:rsidR="00D43076" w:rsidRPr="00DA1920">
        <w:t>Форма, сроки и порядок оплаты товара, работы, услуги:</w:t>
      </w:r>
      <w:r w:rsidR="00D43076" w:rsidRPr="00C413E4">
        <w:t xml:space="preserve"> </w:t>
      </w:r>
      <w:r w:rsidR="00570BDA">
        <w:rPr>
          <w:b/>
          <w:color w:val="auto"/>
          <w:u w:val="single"/>
        </w:rPr>
        <w:t xml:space="preserve">безналичный расчет </w:t>
      </w:r>
      <w:r w:rsidR="001061E0">
        <w:rPr>
          <w:b/>
          <w:color w:val="auto"/>
          <w:u w:val="single"/>
        </w:rPr>
        <w:t>в течени</w:t>
      </w:r>
      <w:proofErr w:type="gramStart"/>
      <w:r w:rsidR="001061E0">
        <w:rPr>
          <w:b/>
          <w:color w:val="auto"/>
          <w:u w:val="single"/>
        </w:rPr>
        <w:t>и</w:t>
      </w:r>
      <w:proofErr w:type="gramEnd"/>
      <w:r w:rsidR="001061E0">
        <w:rPr>
          <w:b/>
          <w:color w:val="auto"/>
          <w:u w:val="single"/>
        </w:rPr>
        <w:t xml:space="preserve"> 5 банковских дней с момента подписания акта выполненных работ</w:t>
      </w:r>
      <w:r w:rsidR="002112CB" w:rsidRPr="002112CB">
        <w:rPr>
          <w:b/>
          <w:color w:val="auto"/>
          <w:u w:val="single"/>
        </w:rPr>
        <w:t>.</w:t>
      </w:r>
    </w:p>
    <w:p w:rsidR="00672E68" w:rsidRPr="00C413E4" w:rsidRDefault="00672E68" w:rsidP="00672E68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</w:p>
    <w:p w:rsidR="00DF43D2" w:rsidRDefault="00570BDA" w:rsidP="00B96C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70BD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Поставляемая продукция должна соответствовать </w:t>
      </w:r>
      <w:r w:rsidR="00E53A6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закону «О рекламе», </w:t>
      </w:r>
      <w:r w:rsidRPr="00570BDA">
        <w:rPr>
          <w:rFonts w:ascii="Times New Roman" w:hAnsi="Times New Roman"/>
          <w:b/>
          <w:color w:val="000000"/>
          <w:sz w:val="24"/>
          <w:szCs w:val="24"/>
          <w:u w:val="single"/>
        </w:rPr>
        <w:t>требованиям государственных стандартов, технических условиям, утвержденных установленных законом порядке</w:t>
      </w:r>
      <w:proofErr w:type="gramStart"/>
      <w:r w:rsidR="00E53A6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570BDA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  <w:proofErr w:type="gramEnd"/>
    </w:p>
    <w:p w:rsidR="00570BDA" w:rsidRPr="00570BDA" w:rsidRDefault="00570BDA" w:rsidP="00B96C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lastRenderedPageBreak/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301913" w:rsidRDefault="0024589D" w:rsidP="0067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2112CB" w:rsidRDefault="002112CB" w:rsidP="002112CB">
      <w:pPr>
        <w:pStyle w:val="Default"/>
      </w:pPr>
    </w:p>
    <w:p w:rsidR="002112CB" w:rsidRDefault="002112CB" w:rsidP="002112CB">
      <w:pPr>
        <w:pStyle w:val="Default"/>
        <w:rPr>
          <w:color w:val="auto"/>
        </w:rPr>
      </w:pPr>
    </w:p>
    <w:p w:rsidR="002112CB" w:rsidRDefault="002112CB" w:rsidP="002112C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sectPr w:rsidR="002112CB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F572537"/>
    <w:multiLevelType w:val="multilevel"/>
    <w:tmpl w:val="E84EA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37BBC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1E0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2E0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83B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12CB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8EF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BB6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61C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BDA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2E68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5C28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750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4C4D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4AF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6692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1E07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3D2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3A64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2">
    <w:name w:val="Основной текст (2)_"/>
    <w:basedOn w:val="a0"/>
    <w:rsid w:val="00DF4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DF43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F43D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"/>
    <w:basedOn w:val="a0"/>
    <w:rsid w:val="00672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72E6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2020-11-19T13:40:00Z</cp:lastPrinted>
  <dcterms:created xsi:type="dcterms:W3CDTF">2020-11-19T13:38:00Z</dcterms:created>
  <dcterms:modified xsi:type="dcterms:W3CDTF">2020-11-19T13:41:00Z</dcterms:modified>
</cp:coreProperties>
</file>