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оказание услуг по изготовлению и размещению в эфире виде</w:t>
      </w:r>
      <w:proofErr w:type="gramStart"/>
      <w:r w:rsidR="00E53A64"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 w:rsidR="00E53A64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="00E53A64">
        <w:rPr>
          <w:rFonts w:ascii="Times New Roman" w:hAnsi="Times New Roman"/>
          <w:b/>
          <w:sz w:val="24"/>
          <w:szCs w:val="24"/>
          <w:u w:val="single"/>
        </w:rPr>
        <w:t>аудиопродукции</w:t>
      </w:r>
      <w:proofErr w:type="spellEnd"/>
      <w:r w:rsidR="00E53A6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8EF" w:rsidRPr="002D58EF" w:rsidRDefault="008163E4" w:rsidP="002D58EF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</w:t>
      </w:r>
      <w:r w:rsidR="002D58EF">
        <w:rPr>
          <w:rFonts w:ascii="Times New Roman" w:hAnsi="Times New Roman"/>
          <w:sz w:val="24"/>
          <w:szCs w:val="24"/>
        </w:rPr>
        <w:t xml:space="preserve">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Брянская область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E53A64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E53A64">
        <w:rPr>
          <w:rFonts w:ascii="Times New Roman" w:hAnsi="Times New Roman"/>
          <w:b/>
          <w:sz w:val="24"/>
          <w:szCs w:val="24"/>
          <w:u w:val="single"/>
        </w:rPr>
        <w:t xml:space="preserve"> года с момента подписания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100 000</w:t>
      </w:r>
      <w:r w:rsidR="00570BDA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E53A64" w:rsidRPr="00DF43D2" w:rsidRDefault="00E53A64" w:rsidP="00E53A64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изготовлению и размещению в эфире виде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аудиопродукции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E53A64" w:rsidRPr="00132C05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A64" w:rsidRPr="002D58EF" w:rsidRDefault="00E53A64" w:rsidP="00E53A64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Брянская область</w:t>
      </w:r>
    </w:p>
    <w:p w:rsidR="00E53A64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A64" w:rsidRPr="00E95771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года с момента подписания</w:t>
      </w:r>
    </w:p>
    <w:p w:rsidR="00E53A64" w:rsidRPr="008163E4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A64" w:rsidRDefault="00E53A64" w:rsidP="00E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100 000,00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2112CB" w:rsidRPr="002112CB" w:rsidRDefault="001F2A9D" w:rsidP="00570BDA">
      <w:pPr>
        <w:pStyle w:val="Default"/>
        <w:ind w:firstLine="709"/>
        <w:jc w:val="both"/>
        <w:rPr>
          <w:b/>
          <w:u w:val="single"/>
        </w:rPr>
      </w:pPr>
      <w:r w:rsidRPr="002112CB">
        <w:t>6.</w:t>
      </w:r>
      <w:r w:rsidRPr="00C413E4">
        <w:t xml:space="preserve"> </w:t>
      </w:r>
      <w:r w:rsidR="00D43076" w:rsidRPr="00DA1920">
        <w:t>Форма, сроки и порядок оплаты товара, работы, услуги:</w:t>
      </w:r>
      <w:r w:rsidR="00D43076" w:rsidRPr="00C413E4">
        <w:t xml:space="preserve"> </w:t>
      </w:r>
      <w:r w:rsidR="00570BDA">
        <w:rPr>
          <w:b/>
          <w:color w:val="auto"/>
          <w:u w:val="single"/>
        </w:rPr>
        <w:t xml:space="preserve">безналичный расчет до </w:t>
      </w:r>
      <w:r w:rsidR="00E53A64">
        <w:rPr>
          <w:b/>
          <w:color w:val="auto"/>
          <w:u w:val="single"/>
        </w:rPr>
        <w:t>15</w:t>
      </w:r>
      <w:r w:rsidR="00570BDA">
        <w:rPr>
          <w:b/>
          <w:color w:val="auto"/>
          <w:u w:val="single"/>
        </w:rPr>
        <w:t xml:space="preserve"> </w:t>
      </w:r>
      <w:r w:rsidR="00E53A64">
        <w:rPr>
          <w:b/>
          <w:color w:val="auto"/>
          <w:u w:val="single"/>
        </w:rPr>
        <w:t>июня</w:t>
      </w:r>
      <w:r w:rsidR="00570BDA">
        <w:rPr>
          <w:b/>
          <w:color w:val="auto"/>
          <w:u w:val="single"/>
        </w:rPr>
        <w:t xml:space="preserve"> 2020 года</w:t>
      </w:r>
      <w:r w:rsidR="002112CB" w:rsidRPr="002112CB">
        <w:rPr>
          <w:b/>
          <w:color w:val="auto"/>
          <w:u w:val="single"/>
        </w:rPr>
        <w:t>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Default="00570BDA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Поставляемая продукция должна соответствовать </w:t>
      </w:r>
      <w:r w:rsidR="00E53A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закону «О рекламе», </w:t>
      </w: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требованиям государственных стандартов, технических условиям, утвержденных установленных законом порядке</w:t>
      </w:r>
      <w:r w:rsidR="00E53A64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proofErr w:type="gramStart"/>
      <w:r w:rsidR="00E53A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570BDA" w:rsidRPr="00570BDA" w:rsidRDefault="00570BDA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2112CB" w:rsidRDefault="002112CB" w:rsidP="002112CB">
      <w:pPr>
        <w:pStyle w:val="Default"/>
      </w:pPr>
    </w:p>
    <w:p w:rsidR="002112CB" w:rsidRDefault="002112CB" w:rsidP="002112CB">
      <w:pPr>
        <w:pStyle w:val="Default"/>
        <w:rPr>
          <w:color w:val="auto"/>
        </w:rPr>
      </w:pPr>
    </w:p>
    <w:p w:rsidR="002112CB" w:rsidRDefault="002112CB" w:rsidP="002112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112CB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12CB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8EF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61C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BDA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5C28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4C4D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6692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3A64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2020-04-28T08:29:00Z</cp:lastPrinted>
  <dcterms:created xsi:type="dcterms:W3CDTF">2020-02-27T11:36:00Z</dcterms:created>
  <dcterms:modified xsi:type="dcterms:W3CDTF">2020-04-28T08:40:00Z</dcterms:modified>
</cp:coreProperties>
</file>