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CB" w:rsidRPr="009935CB" w:rsidRDefault="009935CB" w:rsidP="000F4E90">
      <w:pPr>
        <w:pStyle w:val="a3"/>
        <w:shd w:val="clear" w:color="auto" w:fill="FFFFFF"/>
        <w:spacing w:before="75" w:beforeAutospacing="0" w:after="0" w:afterAutospacing="0" w:line="300" w:lineRule="atLeast"/>
        <w:ind w:firstLine="567"/>
        <w:jc w:val="both"/>
        <w:rPr>
          <w:b/>
          <w:i/>
          <w:color w:val="000000"/>
          <w:sz w:val="28"/>
          <w:szCs w:val="28"/>
          <w:u w:val="single"/>
        </w:rPr>
      </w:pPr>
      <w:bookmarkStart w:id="0" w:name="_GoBack"/>
      <w:bookmarkEnd w:id="0"/>
      <w:r w:rsidRPr="009935CB">
        <w:rPr>
          <w:b/>
          <w:i/>
          <w:color w:val="000000"/>
          <w:sz w:val="28"/>
          <w:szCs w:val="28"/>
          <w:u w:val="single"/>
        </w:rPr>
        <w:t>Внешний вид</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Внешний вид человека - это не только одежда, обувь или прическа. Человек может быть одет достаточно скромно, но держаться с достоинством и уверенно. И не будет иметь жалкого вида. Поэтому нужно одеваться и выглядеть уместно. Универсальной одеждой является деловой костюм. Не должно быть экстравагантностей в цвете, в запахе (резкие духи), в косметике.</w:t>
      </w:r>
      <w:r w:rsidRPr="00D84C3A">
        <w:rPr>
          <w:rStyle w:val="apple-converted-space"/>
          <w:color w:val="000000"/>
          <w:sz w:val="28"/>
          <w:szCs w:val="28"/>
        </w:rPr>
        <w:t> </w:t>
      </w:r>
      <w:r w:rsidRPr="00D84C3A">
        <w:rPr>
          <w:color w:val="000000"/>
          <w:sz w:val="28"/>
          <w:szCs w:val="28"/>
        </w:rPr>
        <w:br/>
        <w:t xml:space="preserve">Приход на интервью. Лучше прийти несколько раньше, но не торопиться </w:t>
      </w:r>
      <w:proofErr w:type="gramStart"/>
      <w:r w:rsidRPr="00D84C3A">
        <w:rPr>
          <w:color w:val="000000"/>
          <w:sz w:val="28"/>
          <w:szCs w:val="28"/>
        </w:rPr>
        <w:t>досрочно</w:t>
      </w:r>
      <w:proofErr w:type="gramEnd"/>
      <w:r w:rsidRPr="00D84C3A">
        <w:rPr>
          <w:color w:val="000000"/>
          <w:sz w:val="28"/>
          <w:szCs w:val="28"/>
        </w:rPr>
        <w:t xml:space="preserve"> попасть к интервьюеру. Лучше побыть в офисе, присмотревшись к тому, как он выглядит и что в нем делается, если есть такая возможность (а она часто есть). Это хороший способ лучше узнать фирму, с которой вы имеет дело.</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Если вы входите в служебное помещение, не следует стучать в дверь.</w:t>
      </w:r>
      <w:r w:rsidRPr="00D84C3A">
        <w:rPr>
          <w:rStyle w:val="apple-converted-space"/>
          <w:color w:val="000000"/>
          <w:sz w:val="28"/>
          <w:szCs w:val="28"/>
        </w:rPr>
        <w:t> </w:t>
      </w:r>
      <w:r w:rsidRPr="00D84C3A">
        <w:rPr>
          <w:color w:val="000000"/>
          <w:sz w:val="28"/>
          <w:szCs w:val="28"/>
        </w:rPr>
        <w:br/>
        <w:t>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Как правильно сесть. Не садитесь, пока интервьюер не предложит вам сесть. 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организаторской жилкой. А тот, кто пассивно удовлетворяется неудобным местом, уже начинает производить жалкое впечатление.</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Поза. 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Свободные руки могут пригодиться, когда вы начнете рассказывать и убеждать. 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r w:rsidRPr="00D84C3A">
        <w:rPr>
          <w:rStyle w:val="apple-converted-space"/>
          <w:color w:val="000000"/>
          <w:sz w:val="28"/>
          <w:szCs w:val="28"/>
        </w:rPr>
        <w:t> </w:t>
      </w:r>
      <w:r w:rsidRPr="00D84C3A">
        <w:rPr>
          <w:color w:val="000000"/>
          <w:sz w:val="28"/>
          <w:szCs w:val="28"/>
        </w:rPr>
        <w:br/>
        <w:t>Ноги лучше ставить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rsidRPr="00D84C3A">
        <w:rPr>
          <w:color w:val="000000"/>
          <w:sz w:val="28"/>
          <w:szCs w:val="28"/>
        </w:rPr>
        <w:t>зеркалить</w:t>
      </w:r>
      <w:proofErr w:type="spellEnd"/>
      <w:r w:rsidRPr="00D84C3A">
        <w:rPr>
          <w:color w:val="000000"/>
          <w:sz w:val="28"/>
          <w:szCs w:val="28"/>
        </w:rPr>
        <w:t>" позу интервьюера. Если он положил ногу на ногу, то и вам, скорее всего, можно это сделать, если для вас привычна эта поза.</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 xml:space="preserve">Зрительный контакт. 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w:t>
      </w:r>
      <w:r w:rsidRPr="00D84C3A">
        <w:rPr>
          <w:color w:val="000000"/>
          <w:sz w:val="28"/>
          <w:szCs w:val="28"/>
        </w:rPr>
        <w:lastRenderedPageBreak/>
        <w:t>потолок или в сторону, а не на интервьюера. Это одна из распространенных ошибок.</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r w:rsidRPr="00D84C3A">
        <w:rPr>
          <w:rStyle w:val="apple-converted-space"/>
          <w:color w:val="000000"/>
          <w:sz w:val="28"/>
          <w:szCs w:val="28"/>
        </w:rPr>
        <w:t> </w:t>
      </w:r>
      <w:r w:rsidRPr="00D84C3A">
        <w:rPr>
          <w:color w:val="000000"/>
          <w:sz w:val="28"/>
          <w:szCs w:val="28"/>
        </w:rPr>
        <w:br/>
        <w:t>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Жестикуляция. 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r w:rsidRPr="00D84C3A">
        <w:rPr>
          <w:rStyle w:val="apple-converted-space"/>
          <w:color w:val="000000"/>
          <w:sz w:val="28"/>
          <w:szCs w:val="28"/>
        </w:rPr>
        <w:t> </w:t>
      </w:r>
      <w:r w:rsidRPr="00D84C3A">
        <w:rPr>
          <w:color w:val="000000"/>
          <w:sz w:val="28"/>
          <w:szCs w:val="28"/>
        </w:rPr>
        <w:br/>
        <w:t>Не перебивайте интервьюера независимо оттого, что вы уже поняли вопрос и готовы дать ответ. Не торопитесь.</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Если вы не поняли вопрос, то переспросите интервьюера, правильно ли вы его поняли. Это поможет вам уточнить вопрос и увеличить время на обдумывание ответа.</w:t>
      </w:r>
      <w:r w:rsidRPr="00D84C3A">
        <w:rPr>
          <w:rStyle w:val="apple-converted-space"/>
          <w:color w:val="000000"/>
          <w:sz w:val="28"/>
          <w:szCs w:val="28"/>
        </w:rPr>
        <w:t> </w:t>
      </w:r>
      <w:r w:rsidRPr="00D84C3A">
        <w:rPr>
          <w:color w:val="000000"/>
          <w:sz w:val="28"/>
          <w:szCs w:val="28"/>
        </w:rPr>
        <w:br/>
        <w:t xml:space="preserve">Отвечайте просто и исчерпывающе. Отвечая на вопрос, давайте только ту информацию, которая к нему относится. Чем проще </w:t>
      </w:r>
      <w:proofErr w:type="gramStart"/>
      <w:r w:rsidRPr="00D84C3A">
        <w:rPr>
          <w:color w:val="000000"/>
          <w:sz w:val="28"/>
          <w:szCs w:val="28"/>
        </w:rPr>
        <w:t>изложенное</w:t>
      </w:r>
      <w:proofErr w:type="gramEnd"/>
      <w:r w:rsidRPr="00D84C3A">
        <w:rPr>
          <w:color w:val="000000"/>
          <w:sz w:val="28"/>
          <w:szCs w:val="28"/>
        </w:rPr>
        <w:t>, тем лучше. Не отклоняйтесь от сути вопроса. Не затягивайте. Говорите четко и ясно.</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Сосредоточьтесь на чем-то одном, не старайтесь охватить все за один раз. Не говорите больше, чем нужно. Но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Часто при этом может быть получена информация, позволяющая точнее построить дальнейший ответ или рассказ. Будьте терпеливы.</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Следите за голосом. Необходимо говорить в естественном темпе, не слишком тихо (может сложиться впечатление неуверенности в себе), но и не слишком громко (это вызывает, как минимум, раздражение).</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Мимика. Типичный американский призыв "</w:t>
      </w:r>
      <w:proofErr w:type="spellStart"/>
      <w:r w:rsidRPr="00D84C3A">
        <w:rPr>
          <w:color w:val="000000"/>
          <w:sz w:val="28"/>
          <w:szCs w:val="28"/>
        </w:rPr>
        <w:t>Smile</w:t>
      </w:r>
      <w:proofErr w:type="spellEnd"/>
      <w:r w:rsidRPr="00D84C3A">
        <w:rPr>
          <w:color w:val="000000"/>
          <w:sz w:val="28"/>
          <w:szCs w:val="28"/>
        </w:rPr>
        <w:t xml:space="preserve">!",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w:t>
      </w:r>
      <w:r w:rsidRPr="00D84C3A">
        <w:rPr>
          <w:color w:val="000000"/>
          <w:sz w:val="28"/>
          <w:szCs w:val="28"/>
        </w:rPr>
        <w:lastRenderedPageBreak/>
        <w:t>А если вы говорите все 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 Тот, кто не только говорит правильные вещи, но и говорит эти вещи правильно, при прочих равных скорее произведет на работодателя хорошее впечатление и получит предложение работы.</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Значение предварительной подготовки</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Никогда нельзя заранее знать, какие вопросы, в каком порядке и как вам зададут на собеседовании. В этом смысле ваши действия и ответы будут экспромтами. Но не зря говорят, что хороший экспромт должен быть хорошо подготовлен.</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На самом деле, большинство вопросов, которые вам зададут, можно предвидеть. Те, кто побывал на ряде собеседований в разных местах, знают, как много встречается стандартных вопросов. Если на 80 % вопросов у вас будут хорошие домашние заготовки, то останется больше сил и душевной энергии для действительных экспромтов.</w:t>
      </w:r>
    </w:p>
    <w:p w:rsidR="000F4E90" w:rsidRPr="00D84C3A" w:rsidRDefault="000F4E90" w:rsidP="000F4E90">
      <w:pPr>
        <w:pStyle w:val="a3"/>
        <w:shd w:val="clear" w:color="auto" w:fill="FFFFFF"/>
        <w:spacing w:before="75" w:beforeAutospacing="0" w:after="0" w:afterAutospacing="0" w:line="300" w:lineRule="atLeast"/>
        <w:ind w:firstLine="567"/>
        <w:jc w:val="both"/>
        <w:rPr>
          <w:color w:val="000000"/>
          <w:sz w:val="28"/>
          <w:szCs w:val="28"/>
        </w:rPr>
      </w:pPr>
      <w:r w:rsidRPr="00D84C3A">
        <w:rPr>
          <w:color w:val="000000"/>
          <w:sz w:val="28"/>
          <w:szCs w:val="28"/>
        </w:rPr>
        <w:t>Подготовка к собеседованию - это не только предварительная отработка ответов на ожидаемые вопросы. Есть еще ряд важных моментов, на которые необходимо обратить внимание, чтобы начать собеседование в выгодной позиции и не оказаться застигнутым врасплох.</w:t>
      </w:r>
    </w:p>
    <w:p w:rsidR="00E475BB" w:rsidRPr="00D84C3A" w:rsidRDefault="00E475BB">
      <w:pPr>
        <w:rPr>
          <w:sz w:val="28"/>
          <w:szCs w:val="28"/>
        </w:rPr>
      </w:pPr>
    </w:p>
    <w:sectPr w:rsidR="00E475BB" w:rsidRPr="00D84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90"/>
    <w:rsid w:val="000F4E90"/>
    <w:rsid w:val="009935CB"/>
    <w:rsid w:val="00D84C3A"/>
    <w:rsid w:val="00E4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4E90"/>
    <w:rPr>
      <w:color w:val="0000FF"/>
      <w:u w:val="single"/>
    </w:rPr>
  </w:style>
  <w:style w:type="character" w:customStyle="1" w:styleId="apple-converted-space">
    <w:name w:val="apple-converted-space"/>
    <w:basedOn w:val="a0"/>
    <w:rsid w:val="000F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4E90"/>
    <w:rPr>
      <w:color w:val="0000FF"/>
      <w:u w:val="single"/>
    </w:rPr>
  </w:style>
  <w:style w:type="character" w:customStyle="1" w:styleId="apple-converted-space">
    <w:name w:val="apple-converted-space"/>
    <w:basedOn w:val="a0"/>
    <w:rsid w:val="000F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Home</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2015-04-13T19:37:00Z</dcterms:created>
  <dcterms:modified xsi:type="dcterms:W3CDTF">2015-09-07T20:21:00Z</dcterms:modified>
</cp:coreProperties>
</file>