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CD6" w:rsidRPr="00D84CD6" w:rsidRDefault="00D84CD6" w:rsidP="00D84CD6">
      <w:pPr>
        <w:widowControl w:val="0"/>
        <w:autoSpaceDE w:val="0"/>
        <w:autoSpaceDN w:val="0"/>
        <w:adjustRightInd w:val="0"/>
        <w:spacing w:after="0" w:line="240" w:lineRule="auto"/>
        <w:rPr>
          <w:rFonts w:ascii="Times New Roman" w:eastAsia="Calibri" w:hAnsi="Times New Roman" w:cs="Times New Roman"/>
          <w:b/>
          <w:bCs/>
          <w:sz w:val="24"/>
          <w:szCs w:val="24"/>
        </w:rPr>
      </w:pPr>
    </w:p>
    <w:p w:rsidR="00D57CDB" w:rsidRDefault="006B4A88" w:rsidP="00D57CDB">
      <w:pPr>
        <w:pStyle w:val="headertext"/>
        <w:spacing w:before="0" w:beforeAutospacing="0" w:after="0" w:afterAutospacing="0"/>
        <w:rPr>
          <w:rStyle w:val="backlink"/>
          <w:b/>
          <w:color w:val="000000"/>
          <w:sz w:val="28"/>
          <w:szCs w:val="28"/>
        </w:rPr>
      </w:pPr>
      <w:r>
        <w:rPr>
          <w:b/>
          <w:noProof/>
          <w:color w:val="000000"/>
          <w:sz w:val="28"/>
          <w:szCs w:val="28"/>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BA79B1" w:rsidRPr="00BA79B1" w:rsidRDefault="00BA79B1" w:rsidP="00BA79B1">
      <w:pPr>
        <w:snapToGrid w:val="0"/>
        <w:spacing w:after="0" w:line="240" w:lineRule="auto"/>
        <w:rPr>
          <w:rFonts w:ascii="Times New Roman" w:eastAsia="Times New Roman" w:hAnsi="Times New Roman" w:cs="Times New Roman"/>
          <w:b/>
          <w:bCs/>
          <w:sz w:val="28"/>
          <w:szCs w:val="28"/>
        </w:rPr>
      </w:pPr>
    </w:p>
    <w:p w:rsidR="00BA79B1" w:rsidRPr="00BA79B1" w:rsidRDefault="009D7F03" w:rsidP="00C571E5">
      <w:pPr>
        <w:widowControl w:val="0"/>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i/>
          <w:iCs/>
          <w:sz w:val="24"/>
          <w:szCs w:val="24"/>
        </w:rPr>
        <w:tab/>
      </w:r>
      <w:r>
        <w:rPr>
          <w:rFonts w:ascii="Times New Roman" w:eastAsia="Calibri" w:hAnsi="Times New Roman" w:cs="Times New Roman"/>
          <w:b/>
          <w:bCs/>
          <w:i/>
          <w:iCs/>
          <w:sz w:val="24"/>
          <w:szCs w:val="24"/>
        </w:rPr>
        <w:tab/>
      </w:r>
    </w:p>
    <w:p w:rsidR="00BA79B1" w:rsidRDefault="00BA79B1" w:rsidP="00BA79B1">
      <w:pPr>
        <w:pStyle w:val="headertext"/>
        <w:spacing w:before="0" w:beforeAutospacing="0" w:after="0" w:afterAutospacing="0"/>
        <w:jc w:val="right"/>
        <w:rPr>
          <w:rStyle w:val="backlink"/>
          <w:b/>
          <w:color w:val="000000"/>
          <w:sz w:val="28"/>
          <w:szCs w:val="28"/>
        </w:rPr>
      </w:pPr>
    </w:p>
    <w:p w:rsidR="00C571E5" w:rsidRDefault="00C571E5" w:rsidP="009D7F03">
      <w:pPr>
        <w:pStyle w:val="headertext"/>
        <w:spacing w:before="0" w:beforeAutospacing="0" w:after="120" w:afterAutospacing="0"/>
        <w:jc w:val="center"/>
        <w:rPr>
          <w:rStyle w:val="backlink"/>
          <w:b/>
          <w:color w:val="000000"/>
          <w:sz w:val="28"/>
          <w:szCs w:val="28"/>
        </w:rPr>
      </w:pPr>
    </w:p>
    <w:p w:rsidR="00C571E5" w:rsidRDefault="00C571E5" w:rsidP="009D7F03">
      <w:pPr>
        <w:pStyle w:val="headertext"/>
        <w:spacing w:before="0" w:beforeAutospacing="0" w:after="120" w:afterAutospacing="0"/>
        <w:jc w:val="center"/>
        <w:rPr>
          <w:rStyle w:val="backlink"/>
          <w:b/>
          <w:color w:val="000000"/>
          <w:sz w:val="28"/>
          <w:szCs w:val="28"/>
        </w:rPr>
      </w:pP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используются, или целям, о которых исполнитель был поставлен в известность заказчиком при заключении договора, в том числе оказания их не в полномобъеме, предусмотренном образовательными программами (час</w:t>
      </w:r>
      <w:r w:rsidR="00D84CD6">
        <w:rPr>
          <w:sz w:val="28"/>
          <w:szCs w:val="28"/>
        </w:rPr>
        <w:t>тью образовательной программы);</w:t>
      </w:r>
      <w:r w:rsidRPr="00D57CDB">
        <w:rPr>
          <w:sz w:val="28"/>
          <w:szCs w:val="28"/>
        </w:rPr>
        <w:br/>
        <w:t>"обучающийся" - физическое лицо, осваивающее образовательную программу;</w:t>
      </w:r>
      <w:r w:rsidRPr="00D57CDB">
        <w:rPr>
          <w:sz w:val="28"/>
          <w:szCs w:val="28"/>
        </w:rPr>
        <w:b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20111F" w:rsidRDefault="00E8780E" w:rsidP="0020111F">
      <w:pPr>
        <w:tabs>
          <w:tab w:val="left" w:pos="2506"/>
        </w:tabs>
        <w:autoSpaceDE w:val="0"/>
        <w:autoSpaceDN w:val="0"/>
        <w:adjustRightInd w:val="0"/>
        <w:spacing w:after="12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D57CDB" w:rsidRPr="00D57CDB">
        <w:rPr>
          <w:rFonts w:ascii="Times New Roman" w:eastAsia="Calibri" w:hAnsi="Times New Roman" w:cs="Times New Roman"/>
          <w:sz w:val="28"/>
          <w:szCs w:val="28"/>
        </w:rPr>
        <w:t xml:space="preserve">3.Платные образовательные услуги не могут быть оказаны </w:t>
      </w:r>
      <w:r w:rsidR="0020111F" w:rsidRPr="0020111F">
        <w:rPr>
          <w:rFonts w:ascii="Times New Roman" w:eastAsia="Calibri" w:hAnsi="Times New Roman" w:cs="Times New Roman"/>
          <w:sz w:val="28"/>
          <w:szCs w:val="28"/>
        </w:rPr>
        <w:t>ГАПОУ БТЭиР</w:t>
      </w:r>
      <w:r w:rsidR="00D57CDB" w:rsidRPr="00D57CDB">
        <w:rPr>
          <w:rFonts w:ascii="Times New Roman" w:eastAsia="Calibri" w:hAnsi="Times New Roman" w:cs="Times New Roman"/>
          <w:sz w:val="28"/>
          <w:szCs w:val="28"/>
        </w:rPr>
        <w:t xml:space="preserve"> взамен или в рамках государственного задания (в рамках основных профессиональных образовательных программ (учебных планов), федеральных государственных образовательных стандартов начального профессионального образования, федеральных государственных образовательных стандартов среднего профессионального образования и федеральных государственных требований), а также (в случаях, предусмотренных законодательством Российской Федерации в области образования) в рамках образовательных стандартов и требований, финансируемой за счет средств бюджета Брянской области.</w:t>
      </w:r>
    </w:p>
    <w:p w:rsidR="00D57CDB" w:rsidRPr="00D57CDB" w:rsidRDefault="00E8780E"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D57CDB" w:rsidRPr="00D57CDB">
        <w:rPr>
          <w:rFonts w:ascii="Times New Roman" w:eastAsia="Calibri" w:hAnsi="Times New Roman" w:cs="Times New Roman"/>
          <w:sz w:val="28"/>
          <w:szCs w:val="28"/>
        </w:rPr>
        <w:t xml:space="preserve">4.  </w:t>
      </w:r>
      <w:r w:rsidR="0020111F" w:rsidRPr="0020111F">
        <w:rPr>
          <w:rFonts w:ascii="Times New Roman" w:eastAsia="Calibri" w:hAnsi="Times New Roman" w:cs="Times New Roman"/>
          <w:sz w:val="28"/>
          <w:szCs w:val="28"/>
        </w:rPr>
        <w:t>ГАПОУ БТЭиР</w:t>
      </w:r>
      <w:r w:rsidR="00C571E5">
        <w:rPr>
          <w:rFonts w:ascii="Times New Roman" w:eastAsia="Calibri" w:hAnsi="Times New Roman" w:cs="Times New Roman"/>
          <w:sz w:val="28"/>
          <w:szCs w:val="28"/>
        </w:rPr>
        <w:t xml:space="preserve"> </w:t>
      </w:r>
      <w:r w:rsidR="00C571E5" w:rsidRPr="00C571E5">
        <w:rPr>
          <w:rFonts w:ascii="Times New Roman" w:hAnsi="Times New Roman" w:cs="Times New Roman"/>
          <w:bCs/>
          <w:spacing w:val="-7"/>
          <w:sz w:val="28"/>
          <w:szCs w:val="28"/>
        </w:rPr>
        <w:t>имени Героя Советского Союза М.А. Афанасьева</w:t>
      </w:r>
      <w:r w:rsidR="00D57CDB" w:rsidRPr="00D57CDB">
        <w:rPr>
          <w:rFonts w:ascii="Times New Roman" w:eastAsia="Calibri" w:hAnsi="Times New Roman" w:cs="Times New Roman"/>
          <w:sz w:val="28"/>
          <w:szCs w:val="28"/>
        </w:rPr>
        <w:t xml:space="preserve"> оказывает следующие виды платных образовательных услуг:      </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 xml:space="preserve">         Образовательные услуги:</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 xml:space="preserve">        - изучение специальных предметов и курсов сверх учебных часов и сверх программ, предусмотренных федеральным государственным образовательным стандартом и базисным учебным планом (перечень изучаемых предметов и курсов ежегодно утверждается методическим советом).</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 xml:space="preserve">- профессиональная подготовка по специальностям: контролер радиоэлектронной аппаратуры и приборов; оператор электронно-вычислительных и вычислительных машин; слесарь-инструментальщик; слесарь механосборочных работ; слесарь по контрольно – измерительным приборам и автоматике, слесарь - ремонтник; слесарь по ремонту автомобилей; токарь; фрезеровщик;  токарь - револьверщик; токарь – расточник; токарь -  карусельщик; строгальщик; оператор станков с программным управлением; станочник широкого профиля; заточник; шлифовщик;сверловщик; резчик на пилах, ножовках и станках; газосварщик; </w:t>
      </w:r>
      <w:r w:rsidRPr="00D57CDB">
        <w:rPr>
          <w:rFonts w:ascii="Times New Roman" w:eastAsia="Calibri" w:hAnsi="Times New Roman" w:cs="Times New Roman"/>
          <w:sz w:val="28"/>
          <w:szCs w:val="28"/>
        </w:rPr>
        <w:lastRenderedPageBreak/>
        <w:t xml:space="preserve">электрогазосварщик, электросварщик ручной сварки, электросварщик на автоматических и полуавтоматических машинах; оператор автоматических и полуавтоматических линий холодноштамповочного оборудования; кузнец – штамповщик; оператор-кузнец на автоматических и полуавтоматических линиях; прессовщик колесных пар; кузнец на молотах и прессах; котроллер стекольного производства; оператор стеклоформующих машин; электромонтер по ремонту и обслуживанию электрооборудования; электромонтер оперативно - выездной бригады; электромонтер по обслуживанию подстанций; электромонтер по обслуживанию оборудованию электростанций; электромонтер по эксплуатации распределительных сетей; </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 переподготовка по специальностям: наладчик контрольно-измерительных приборов  и автоматики; слесарь по контрольно- измерительным приборам автоматики;  наладчик станков и манипуляторов с программным управлением; токарь; слесарь-инструментальщик, слесарь механосборочных работ, слесарь ремонтник, эл</w:t>
      </w:r>
      <w:r w:rsidR="0020111F">
        <w:rPr>
          <w:rFonts w:ascii="Times New Roman" w:eastAsia="Calibri" w:hAnsi="Times New Roman" w:cs="Times New Roman"/>
          <w:sz w:val="28"/>
          <w:szCs w:val="28"/>
        </w:rPr>
        <w:t>е</w:t>
      </w:r>
      <w:r w:rsidRPr="00D57CDB">
        <w:rPr>
          <w:rFonts w:ascii="Times New Roman" w:eastAsia="Calibri" w:hAnsi="Times New Roman" w:cs="Times New Roman"/>
          <w:sz w:val="28"/>
          <w:szCs w:val="28"/>
        </w:rPr>
        <w:t>ктрогазосварщик; электросварщик ручной сварки;  электросварщик на автоматических и полуавтоматических машинах; газорещик; газосварщик; наладчик сварочного и газоплазморезательного оборудования;   радиомеханик по обслуживанию и ремонту радиотелевизионной аппаратуры; радиомеханик по ремонту радиоэлектронного оборудования; радиомонтер приемных телевизионных антенн; котроллер радиоэлектронной аппаратуры и приборов; монтажник радиоэлектронной аппаратуры и приборов; электромонтер по ремонту и обслуживанию электрооборудования; слесарь по ремонту автомобилей; оператор заправочных станций</w:t>
      </w:r>
      <w:r w:rsidR="00D84CD6">
        <w:rPr>
          <w:rFonts w:ascii="Times New Roman" w:eastAsia="Calibri" w:hAnsi="Times New Roman" w:cs="Times New Roman"/>
          <w:sz w:val="28"/>
          <w:szCs w:val="28"/>
        </w:rPr>
        <w:t>;</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 повышение квалификации по профилю основных профессиональных образовательных программ техникума согласно лицензии.</w:t>
      </w:r>
    </w:p>
    <w:p w:rsidR="00D84CD6"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 курсы для обучающихся и физических лиц по программе пользователей П</w:t>
      </w:r>
      <w:r w:rsidR="00D84CD6">
        <w:rPr>
          <w:rFonts w:ascii="Times New Roman" w:eastAsia="Calibri" w:hAnsi="Times New Roman" w:cs="Times New Roman"/>
          <w:sz w:val="28"/>
          <w:szCs w:val="28"/>
        </w:rPr>
        <w:t>К</w:t>
      </w:r>
      <w:r w:rsidRPr="00D57CDB">
        <w:rPr>
          <w:rFonts w:ascii="Times New Roman" w:eastAsia="Calibri" w:hAnsi="Times New Roman" w:cs="Times New Roman"/>
          <w:sz w:val="28"/>
          <w:szCs w:val="28"/>
        </w:rPr>
        <w:t xml:space="preserve">.  </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 курсы по подготовке учащихся 9-х и 11-ти классов общеобразовательных учреждений для поступления в образовательные учреждения профессионального образования;</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Репетиторские занятия (индивидуальные занятия):</w:t>
      </w:r>
    </w:p>
    <w:p w:rsidR="00D57CDB" w:rsidRPr="00D57CDB" w:rsidRDefault="00D57CDB" w:rsidP="009D7F03">
      <w:pPr>
        <w:tabs>
          <w:tab w:val="left" w:pos="2506"/>
        </w:tabs>
        <w:spacing w:after="120" w:line="240" w:lineRule="auto"/>
        <w:ind w:firstLine="567"/>
        <w:contextualSpacing/>
        <w:jc w:val="both"/>
        <w:rPr>
          <w:rFonts w:ascii="Times New Roman" w:eastAsia="Calibri" w:hAnsi="Times New Roman" w:cs="Times New Roman"/>
          <w:sz w:val="28"/>
          <w:szCs w:val="28"/>
        </w:rPr>
      </w:pPr>
      <w:r w:rsidRPr="00D57CDB">
        <w:rPr>
          <w:rFonts w:ascii="Times New Roman" w:eastAsia="Calibri" w:hAnsi="Times New Roman" w:cs="Times New Roman"/>
          <w:sz w:val="28"/>
          <w:szCs w:val="28"/>
        </w:rPr>
        <w:t>-для обучающихся и студентов учреждений профессионального образования.</w:t>
      </w:r>
    </w:p>
    <w:p w:rsidR="00D57CDB" w:rsidRPr="00D57CDB" w:rsidRDefault="00E8780E" w:rsidP="009D7F03">
      <w:pPr>
        <w:pStyle w:val="formattext"/>
        <w:tabs>
          <w:tab w:val="left" w:pos="2506"/>
        </w:tabs>
        <w:spacing w:before="0" w:beforeAutospacing="0" w:after="120" w:afterAutospacing="0"/>
        <w:ind w:firstLine="567"/>
        <w:contextualSpacing/>
        <w:jc w:val="both"/>
        <w:rPr>
          <w:rStyle w:val="backlink"/>
          <w:sz w:val="28"/>
          <w:szCs w:val="28"/>
        </w:rPr>
      </w:pPr>
      <w:r>
        <w:rPr>
          <w:rStyle w:val="backlink"/>
          <w:sz w:val="28"/>
          <w:szCs w:val="28"/>
        </w:rPr>
        <w:t>1.</w:t>
      </w:r>
      <w:r w:rsidR="00D57CDB" w:rsidRPr="00D57CDB">
        <w:rPr>
          <w:rStyle w:val="backlink"/>
          <w:sz w:val="28"/>
          <w:szCs w:val="28"/>
        </w:rPr>
        <w:t>5.  ГА</w:t>
      </w:r>
      <w:r w:rsidR="0020111F">
        <w:rPr>
          <w:rStyle w:val="backlink"/>
          <w:sz w:val="28"/>
          <w:szCs w:val="28"/>
        </w:rPr>
        <w:t>П</w:t>
      </w:r>
      <w:r w:rsidR="00D57CDB" w:rsidRPr="00D57CDB">
        <w:rPr>
          <w:rStyle w:val="backlink"/>
          <w:sz w:val="28"/>
          <w:szCs w:val="28"/>
        </w:rPr>
        <w:t>ОУ БТЭиР</w:t>
      </w:r>
      <w:r w:rsidR="00C571E5">
        <w:rPr>
          <w:rStyle w:val="backlink"/>
          <w:sz w:val="28"/>
          <w:szCs w:val="28"/>
        </w:rPr>
        <w:t xml:space="preserve"> </w:t>
      </w:r>
      <w:r w:rsidR="00C571E5" w:rsidRPr="00C571E5">
        <w:rPr>
          <w:bCs/>
          <w:spacing w:val="-7"/>
          <w:sz w:val="28"/>
          <w:szCs w:val="28"/>
        </w:rPr>
        <w:t>имени Героя Советского Союза М.А. Афанасьева</w:t>
      </w:r>
      <w:r w:rsidR="00D57CDB" w:rsidRPr="00D57CDB">
        <w:rPr>
          <w:rStyle w:val="backlink"/>
          <w:sz w:val="28"/>
          <w:szCs w:val="28"/>
        </w:rPr>
        <w:t>, осуществляющее образовательную деятельность за счет бюджетных ассигнований  бюджета субъекта Российской Федерации Брянской области,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заданием либо соглашением о предоставлении субсидии на возмещение затрат, на одинаковых при оказании одних и тех же услуг условиях.</w:t>
      </w:r>
    </w:p>
    <w:p w:rsidR="00D57CDB" w:rsidRPr="00D57CDB" w:rsidRDefault="00D57CDB" w:rsidP="009D7F03">
      <w:pPr>
        <w:pStyle w:val="ConsPlusNormal"/>
        <w:tabs>
          <w:tab w:val="left" w:pos="2506"/>
        </w:tabs>
        <w:spacing w:after="120"/>
        <w:ind w:firstLine="567"/>
        <w:contextualSpacing/>
        <w:jc w:val="both"/>
        <w:rPr>
          <w:rStyle w:val="backlink"/>
          <w:rFonts w:eastAsia="Calibri"/>
          <w:sz w:val="28"/>
          <w:szCs w:val="28"/>
        </w:rPr>
      </w:pPr>
      <w:r w:rsidRPr="00D57CDB">
        <w:rPr>
          <w:rStyle w:val="backlink"/>
          <w:sz w:val="28"/>
          <w:szCs w:val="28"/>
        </w:rPr>
        <w:t>ГА</w:t>
      </w:r>
      <w:r w:rsidR="0020111F">
        <w:rPr>
          <w:rStyle w:val="backlink"/>
          <w:sz w:val="28"/>
          <w:szCs w:val="28"/>
        </w:rPr>
        <w:t>П</w:t>
      </w:r>
      <w:r w:rsidRPr="00D57CDB">
        <w:rPr>
          <w:rStyle w:val="backlink"/>
          <w:sz w:val="28"/>
          <w:szCs w:val="28"/>
        </w:rPr>
        <w:t>ОУ БТЭиР</w:t>
      </w:r>
      <w:r w:rsidR="00C571E5">
        <w:rPr>
          <w:rStyle w:val="backlink"/>
          <w:sz w:val="28"/>
          <w:szCs w:val="28"/>
        </w:rPr>
        <w:t xml:space="preserve"> </w:t>
      </w:r>
      <w:r w:rsidR="00C571E5" w:rsidRPr="00C571E5">
        <w:rPr>
          <w:rFonts w:ascii="Times New Roman" w:hAnsi="Times New Roman" w:cs="Times New Roman"/>
          <w:bCs/>
          <w:spacing w:val="-7"/>
          <w:sz w:val="28"/>
          <w:szCs w:val="28"/>
        </w:rPr>
        <w:t>имени Героя Советского Союза М.А. Афанасьева</w:t>
      </w:r>
      <w:r w:rsidRPr="00D57CDB">
        <w:rPr>
          <w:rStyle w:val="backlink"/>
          <w:sz w:val="28"/>
          <w:szCs w:val="28"/>
        </w:rPr>
        <w:t xml:space="preserve">, осуществляющей образовательную деятельность </w:t>
      </w:r>
      <w:r w:rsidRPr="00D57CDB">
        <w:rPr>
          <w:rStyle w:val="backlink"/>
          <w:rFonts w:eastAsia="Calibri"/>
          <w:sz w:val="28"/>
          <w:szCs w:val="28"/>
        </w:rPr>
        <w:t xml:space="preserve">согласно федеральному </w:t>
      </w:r>
      <w:r w:rsidRPr="00D57CDB">
        <w:rPr>
          <w:rStyle w:val="backlink"/>
          <w:rFonts w:eastAsia="Calibri"/>
          <w:sz w:val="28"/>
          <w:szCs w:val="28"/>
        </w:rPr>
        <w:lastRenderedPageBreak/>
        <w:t>государственному образовательному стандарту среднего профессионального образования в рамках одного из видов профессиональной деятельности предусмотренного освоением основной программы профессионального обучения по профессии рабочего, то по результатам освоения профессионального модуля образовательной программы среднего профессионального образования, который включает в себя проведение практики, обучающийся получает свидетельство о профессии рабочего, должности служащего. Присвоение квалификации по профессии рабочего проводится с участием работодателей.</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rStyle w:val="backlink"/>
          <w:sz w:val="28"/>
          <w:szCs w:val="28"/>
        </w:rPr>
        <w:t>1.</w:t>
      </w:r>
      <w:r w:rsidR="00D57CDB" w:rsidRPr="00D57CDB">
        <w:rPr>
          <w:rStyle w:val="backlink"/>
          <w:sz w:val="28"/>
          <w:szCs w:val="28"/>
        </w:rPr>
        <w:t>6.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rStyle w:val="backlink"/>
          <w:sz w:val="28"/>
          <w:szCs w:val="28"/>
        </w:rPr>
        <w:t>1.</w:t>
      </w:r>
      <w:r w:rsidR="00D57CDB" w:rsidRPr="00D57CDB">
        <w:rPr>
          <w:rStyle w:val="backlink"/>
          <w:sz w:val="28"/>
          <w:szCs w:val="28"/>
        </w:rPr>
        <w:t>7.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rStyle w:val="backlink"/>
          <w:sz w:val="28"/>
          <w:szCs w:val="28"/>
        </w:rPr>
        <w:t>1.</w:t>
      </w:r>
      <w:r w:rsidR="00D57CDB" w:rsidRPr="00D57CDB">
        <w:rPr>
          <w:rStyle w:val="backlink"/>
          <w:sz w:val="28"/>
          <w:szCs w:val="28"/>
        </w:rPr>
        <w:t>8. Исполнитель вправе снизить стоимость платных образовательных услуг по договору для обучающихся техникума до 40% от утвержденной сметы расходов на учебный год, в исключительных случаях может оказать образовательную услугу на безвозмездной основе.</w:t>
      </w:r>
    </w:p>
    <w:p w:rsidR="00D57CDB" w:rsidRDefault="00E8780E" w:rsidP="009D7F03">
      <w:pPr>
        <w:pStyle w:val="formattext"/>
        <w:tabs>
          <w:tab w:val="left" w:pos="2506"/>
        </w:tabs>
        <w:spacing w:before="0" w:beforeAutospacing="0" w:after="120" w:afterAutospacing="0"/>
        <w:ind w:firstLine="567"/>
        <w:contextualSpacing/>
        <w:jc w:val="both"/>
        <w:rPr>
          <w:rStyle w:val="backlink"/>
          <w:sz w:val="28"/>
          <w:szCs w:val="28"/>
        </w:rPr>
      </w:pPr>
      <w:r>
        <w:rPr>
          <w:rStyle w:val="backlink"/>
          <w:sz w:val="28"/>
          <w:szCs w:val="28"/>
        </w:rPr>
        <w:t>1.</w:t>
      </w:r>
      <w:r w:rsidR="00D57CDB" w:rsidRPr="00D57CDB">
        <w:rPr>
          <w:rStyle w:val="backlink"/>
          <w:sz w:val="28"/>
          <w:szCs w:val="28"/>
        </w:rPr>
        <w:t>9.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D57CDB" w:rsidRPr="00D57CDB" w:rsidRDefault="00D57CDB" w:rsidP="009D7F03">
      <w:pPr>
        <w:pStyle w:val="formattext"/>
        <w:tabs>
          <w:tab w:val="left" w:pos="2506"/>
        </w:tabs>
        <w:spacing w:before="0" w:beforeAutospacing="0" w:after="120" w:afterAutospacing="0"/>
        <w:contextualSpacing/>
        <w:jc w:val="both"/>
        <w:rPr>
          <w:sz w:val="28"/>
          <w:szCs w:val="28"/>
        </w:rPr>
      </w:pPr>
    </w:p>
    <w:p w:rsidR="00D57CDB" w:rsidRPr="0020111F" w:rsidRDefault="00D9044A" w:rsidP="0020111F">
      <w:pPr>
        <w:pStyle w:val="headertext"/>
        <w:tabs>
          <w:tab w:val="left" w:pos="2506"/>
        </w:tabs>
        <w:spacing w:before="0" w:beforeAutospacing="0" w:after="120" w:afterAutospacing="0"/>
        <w:contextualSpacing/>
        <w:jc w:val="center"/>
        <w:rPr>
          <w:b/>
          <w:sz w:val="28"/>
          <w:szCs w:val="28"/>
        </w:rPr>
      </w:pPr>
      <w:r>
        <w:rPr>
          <w:rStyle w:val="backlink"/>
          <w:b/>
          <w:sz w:val="28"/>
          <w:szCs w:val="28"/>
        </w:rPr>
        <w:t>2</w:t>
      </w:r>
      <w:r w:rsidR="00D57CDB" w:rsidRPr="00D57CDB">
        <w:rPr>
          <w:rStyle w:val="backlink"/>
          <w:b/>
          <w:sz w:val="28"/>
          <w:szCs w:val="28"/>
        </w:rPr>
        <w:t xml:space="preserve">. </w:t>
      </w:r>
      <w:r w:rsidR="00E8780E">
        <w:rPr>
          <w:rStyle w:val="backlink"/>
          <w:b/>
          <w:sz w:val="28"/>
          <w:szCs w:val="28"/>
        </w:rPr>
        <w:t xml:space="preserve">ИНФОРМАЦИЯ О ПЛАТНЫХ ОБРАЗОВАТЕЛЬНЫХ УСЛУГАХ, ПОРЯДОК ЗАКЛЮЧЕНИЯ ДОГОВОРОВ </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rStyle w:val="backlink"/>
          <w:sz w:val="28"/>
          <w:szCs w:val="28"/>
        </w:rPr>
        <w:t>2.1.</w:t>
      </w:r>
      <w:r w:rsidR="00D57CDB" w:rsidRPr="00D57CDB">
        <w:rPr>
          <w:rStyle w:val="backlink"/>
          <w:sz w:val="28"/>
          <w:szCs w:val="28"/>
        </w:rPr>
        <w:t xml:space="preserve">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rStyle w:val="backlink"/>
          <w:sz w:val="28"/>
          <w:szCs w:val="28"/>
        </w:rPr>
        <w:t>2.2.</w:t>
      </w:r>
      <w:r w:rsidR="00D57CDB" w:rsidRPr="00D57CDB">
        <w:rPr>
          <w:rStyle w:val="backlink"/>
          <w:sz w:val="28"/>
          <w:szCs w:val="28"/>
        </w:rPr>
        <w:t xml:space="preserve">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8" w:anchor="/document/99/9005388/" w:history="1">
        <w:r w:rsidR="00D57CDB" w:rsidRPr="00D57CDB">
          <w:rPr>
            <w:rStyle w:val="a3"/>
            <w:color w:val="auto"/>
            <w:sz w:val="28"/>
            <w:szCs w:val="28"/>
            <w:u w:val="none"/>
          </w:rPr>
          <w:t>Законом Российской Федерации "О защите прав потребителей"</w:t>
        </w:r>
      </w:hyperlink>
      <w:r w:rsidR="00D57CDB" w:rsidRPr="00D57CDB">
        <w:rPr>
          <w:rStyle w:val="apple-converted-space"/>
          <w:sz w:val="28"/>
          <w:szCs w:val="28"/>
        </w:rPr>
        <w:t> </w:t>
      </w:r>
      <w:r w:rsidR="00D57CDB" w:rsidRPr="00D57CDB">
        <w:rPr>
          <w:rStyle w:val="backlink"/>
          <w:sz w:val="28"/>
          <w:szCs w:val="28"/>
        </w:rPr>
        <w:t>и</w:t>
      </w:r>
      <w:r w:rsidR="00D57CDB" w:rsidRPr="00D57CDB">
        <w:rPr>
          <w:rStyle w:val="apple-converted-space"/>
          <w:sz w:val="28"/>
          <w:szCs w:val="28"/>
        </w:rPr>
        <w:t> </w:t>
      </w:r>
      <w:hyperlink r:id="rId9" w:anchor="/document/99/902389617/" w:history="1">
        <w:r w:rsidR="00D57CDB" w:rsidRPr="00D57CDB">
          <w:rPr>
            <w:rStyle w:val="a3"/>
            <w:color w:val="auto"/>
            <w:sz w:val="28"/>
            <w:szCs w:val="28"/>
            <w:u w:val="none"/>
          </w:rPr>
          <w:t>Федеральным законом "Об образовании в Российской Федерации"</w:t>
        </w:r>
      </w:hyperlink>
      <w:r w:rsidR="00D57CDB" w:rsidRPr="00D57CDB">
        <w:rPr>
          <w:rStyle w:val="backlink"/>
          <w:sz w:val="28"/>
          <w:szCs w:val="28"/>
        </w:rPr>
        <w:t>.</w:t>
      </w:r>
    </w:p>
    <w:p w:rsidR="00D57CDB" w:rsidRPr="00D57CDB" w:rsidRDefault="00E8780E" w:rsidP="009D7F03">
      <w:pPr>
        <w:pStyle w:val="formattext"/>
        <w:tabs>
          <w:tab w:val="left" w:pos="2506"/>
        </w:tabs>
        <w:spacing w:before="0" w:beforeAutospacing="0" w:after="120" w:afterAutospacing="0"/>
        <w:ind w:firstLine="567"/>
        <w:contextualSpacing/>
        <w:jc w:val="both"/>
        <w:rPr>
          <w:rStyle w:val="backlink"/>
        </w:rPr>
      </w:pPr>
      <w:r>
        <w:rPr>
          <w:rStyle w:val="backlink"/>
          <w:sz w:val="28"/>
          <w:szCs w:val="28"/>
        </w:rPr>
        <w:t>2.3</w:t>
      </w:r>
      <w:r w:rsidR="00D57CDB" w:rsidRPr="00D57CDB">
        <w:rPr>
          <w:rStyle w:val="backlink"/>
          <w:sz w:val="28"/>
          <w:szCs w:val="28"/>
        </w:rPr>
        <w:t xml:space="preserve"> Информация, предусмотренная</w:t>
      </w:r>
      <w:r w:rsidR="00D57CDB" w:rsidRPr="00D57CDB">
        <w:rPr>
          <w:rStyle w:val="apple-converted-space"/>
          <w:sz w:val="28"/>
          <w:szCs w:val="28"/>
        </w:rPr>
        <w:t> </w:t>
      </w:r>
      <w:hyperlink r:id="rId10" w:anchor="/document/99/499039147/XA00M8G2N0/" w:tgtFrame="_self" w:history="1">
        <w:r w:rsidR="00D57CDB" w:rsidRPr="00D57CDB">
          <w:rPr>
            <w:rStyle w:val="a3"/>
            <w:color w:val="auto"/>
            <w:sz w:val="28"/>
            <w:szCs w:val="28"/>
            <w:u w:val="none"/>
          </w:rPr>
          <w:t xml:space="preserve">пунктами </w:t>
        </w:r>
        <w:r>
          <w:rPr>
            <w:rStyle w:val="a3"/>
            <w:color w:val="auto"/>
            <w:sz w:val="28"/>
            <w:szCs w:val="28"/>
            <w:u w:val="none"/>
          </w:rPr>
          <w:t>1.9</w:t>
        </w:r>
      </w:hyperlink>
      <w:r w:rsidR="00D57CDB" w:rsidRPr="00D57CDB">
        <w:rPr>
          <w:rStyle w:val="apple-converted-space"/>
          <w:sz w:val="28"/>
          <w:szCs w:val="28"/>
        </w:rPr>
        <w:t> </w:t>
      </w:r>
      <w:r w:rsidR="00D57CDB" w:rsidRPr="00D57CDB">
        <w:rPr>
          <w:rStyle w:val="backlink"/>
          <w:sz w:val="28"/>
          <w:szCs w:val="28"/>
        </w:rPr>
        <w:t>и</w:t>
      </w:r>
      <w:r w:rsidR="00D57CDB" w:rsidRPr="00D57CDB">
        <w:rPr>
          <w:rStyle w:val="apple-converted-space"/>
          <w:sz w:val="28"/>
          <w:szCs w:val="28"/>
        </w:rPr>
        <w:t> </w:t>
      </w:r>
      <w:r>
        <w:rPr>
          <w:sz w:val="28"/>
          <w:szCs w:val="28"/>
        </w:rPr>
        <w:t>2.1</w:t>
      </w:r>
      <w:r w:rsidR="00D57CDB" w:rsidRPr="00D57CDB">
        <w:rPr>
          <w:sz w:val="28"/>
          <w:szCs w:val="28"/>
        </w:rPr>
        <w:t xml:space="preserve"> настоящего Положения</w:t>
      </w:r>
      <w:r w:rsidR="00D57CDB" w:rsidRPr="00D57CDB">
        <w:rPr>
          <w:rStyle w:val="backlink"/>
          <w:sz w:val="28"/>
          <w:szCs w:val="28"/>
        </w:rPr>
        <w:t xml:space="preserve">, предоставляется исполнителем в месте фактического осуществления образовательной деятельности. </w:t>
      </w:r>
    </w:p>
    <w:p w:rsidR="00D57CDB" w:rsidRPr="00D57CDB" w:rsidRDefault="00E8780E" w:rsidP="009D7F03">
      <w:pPr>
        <w:pStyle w:val="formattext"/>
        <w:tabs>
          <w:tab w:val="left" w:pos="2506"/>
        </w:tabs>
        <w:spacing w:before="0" w:beforeAutospacing="0" w:after="120" w:afterAutospacing="0"/>
        <w:ind w:firstLine="567"/>
        <w:contextualSpacing/>
        <w:jc w:val="both"/>
      </w:pPr>
      <w:r>
        <w:rPr>
          <w:rStyle w:val="backlink"/>
          <w:sz w:val="28"/>
          <w:szCs w:val="28"/>
        </w:rPr>
        <w:t>2.4.</w:t>
      </w:r>
      <w:r w:rsidR="00D57CDB" w:rsidRPr="00D57CDB">
        <w:rPr>
          <w:rStyle w:val="backlink"/>
          <w:sz w:val="28"/>
          <w:szCs w:val="28"/>
        </w:rPr>
        <w:t xml:space="preserve"> Договор заключается в простой письменной форме и содержит следующие сведения:</w:t>
      </w:r>
    </w:p>
    <w:p w:rsidR="00C571E5" w:rsidRPr="00C571E5" w:rsidRDefault="00D57CDB" w:rsidP="00C571E5">
      <w:pPr>
        <w:shd w:val="clear" w:color="auto" w:fill="FFFFFF"/>
        <w:spacing w:after="120"/>
        <w:ind w:right="7"/>
        <w:jc w:val="both"/>
        <w:rPr>
          <w:rFonts w:ascii="Times New Roman" w:hAnsi="Times New Roman" w:cs="Times New Roman"/>
          <w:b/>
          <w:bCs/>
          <w:spacing w:val="-7"/>
          <w:sz w:val="28"/>
          <w:szCs w:val="28"/>
        </w:rPr>
      </w:pPr>
      <w:r w:rsidRPr="00D57CDB">
        <w:rPr>
          <w:sz w:val="28"/>
          <w:szCs w:val="28"/>
        </w:rPr>
        <w:t>а) полное наименование и фирменное наименование исполнителя - юридического лица-</w:t>
      </w:r>
      <w:r w:rsidRPr="00D57CDB">
        <w:rPr>
          <w:rStyle w:val="backlink"/>
          <w:sz w:val="28"/>
          <w:szCs w:val="28"/>
        </w:rPr>
        <w:t xml:space="preserve"> Государственное </w:t>
      </w:r>
      <w:r w:rsidR="00D9044A">
        <w:rPr>
          <w:rStyle w:val="backlink"/>
          <w:sz w:val="28"/>
          <w:szCs w:val="28"/>
        </w:rPr>
        <w:t>автономное</w:t>
      </w:r>
      <w:r w:rsidR="0020111F" w:rsidRPr="00D57CDB">
        <w:rPr>
          <w:rStyle w:val="backlink"/>
          <w:sz w:val="28"/>
          <w:szCs w:val="28"/>
        </w:rPr>
        <w:t>профессионально</w:t>
      </w:r>
      <w:r w:rsidR="0020111F">
        <w:rPr>
          <w:rStyle w:val="backlink"/>
          <w:sz w:val="28"/>
          <w:szCs w:val="28"/>
        </w:rPr>
        <w:t xml:space="preserve">е  </w:t>
      </w:r>
      <w:r w:rsidRPr="00D57CDB">
        <w:rPr>
          <w:rStyle w:val="backlink"/>
          <w:sz w:val="28"/>
          <w:szCs w:val="28"/>
        </w:rPr>
        <w:lastRenderedPageBreak/>
        <w:t>образовательное  учреждение «Брянский техникум энергомаши</w:t>
      </w:r>
      <w:r w:rsidR="00C571E5">
        <w:rPr>
          <w:rStyle w:val="backlink"/>
          <w:sz w:val="28"/>
          <w:szCs w:val="28"/>
        </w:rPr>
        <w:t xml:space="preserve">ностроения и радиоэлектроники </w:t>
      </w:r>
      <w:r w:rsidR="00C571E5" w:rsidRPr="00C571E5">
        <w:rPr>
          <w:rFonts w:ascii="Times New Roman" w:hAnsi="Times New Roman" w:cs="Times New Roman"/>
          <w:bCs/>
          <w:spacing w:val="-7"/>
          <w:sz w:val="28"/>
          <w:szCs w:val="28"/>
        </w:rPr>
        <w:t>имени Героя Советского Союза М.А. Афанасьева</w:t>
      </w:r>
      <w:r w:rsidR="00C571E5">
        <w:rPr>
          <w:rStyle w:val="backlink"/>
          <w:sz w:val="28"/>
          <w:szCs w:val="28"/>
        </w:rPr>
        <w:t xml:space="preserve">» </w:t>
      </w:r>
      <w:r w:rsidRPr="00D57CDB">
        <w:rPr>
          <w:rStyle w:val="backlink"/>
          <w:sz w:val="28"/>
          <w:szCs w:val="28"/>
        </w:rPr>
        <w:t xml:space="preserve"> </w:t>
      </w:r>
      <w:r w:rsidR="00C571E5" w:rsidRPr="00C571E5">
        <w:rPr>
          <w:rFonts w:ascii="Times New Roman" w:hAnsi="Times New Roman" w:cs="Times New Roman"/>
          <w:bCs/>
          <w:spacing w:val="-7"/>
          <w:sz w:val="28"/>
          <w:szCs w:val="28"/>
        </w:rPr>
        <w:t>(ГАПОУ БТЭиР</w:t>
      </w:r>
      <w:r w:rsidR="00C571E5" w:rsidRPr="00C571E5">
        <w:rPr>
          <w:rFonts w:ascii="Times New Roman" w:hAnsi="Times New Roman" w:cs="Times New Roman"/>
        </w:rPr>
        <w:t xml:space="preserve"> </w:t>
      </w:r>
      <w:r w:rsidR="00C571E5" w:rsidRPr="00C571E5">
        <w:rPr>
          <w:rFonts w:ascii="Times New Roman" w:hAnsi="Times New Roman" w:cs="Times New Roman"/>
          <w:bCs/>
          <w:spacing w:val="-7"/>
          <w:sz w:val="28"/>
          <w:szCs w:val="28"/>
        </w:rPr>
        <w:t>имени Героя Советского Союза М.А. Афанасьева)</w:t>
      </w:r>
    </w:p>
    <w:p w:rsidR="00D57CDB" w:rsidRPr="00D57CDB" w:rsidRDefault="00D57CDB" w:rsidP="009D7F03">
      <w:pPr>
        <w:pStyle w:val="headertext"/>
        <w:tabs>
          <w:tab w:val="left" w:pos="2506"/>
        </w:tabs>
        <w:spacing w:before="0" w:beforeAutospacing="0" w:after="120" w:afterAutospacing="0"/>
        <w:ind w:firstLine="567"/>
        <w:contextualSpacing/>
        <w:jc w:val="both"/>
        <w:rPr>
          <w:sz w:val="28"/>
          <w:szCs w:val="28"/>
        </w:rPr>
      </w:pP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б) место нахождения- 241022 Россия Брянская область г. Брянск улица Академика Королева дом 7;</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в) наименование или фамилия, имя, отчество (при наличии) заказчика, телефон заказчика;</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г) место нахождения или место жительства заказчика;</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е) 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ж) права, обязанности и ответственность исполнителя, заказчика и обучающегося;</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з) полная стоимость образовательных услуг, порядок их оплаты;</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л) форма обучения;</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м) сроки освоения образовательной программы (продолжительность обучения);</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н)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rStyle w:val="backlink"/>
          <w:sz w:val="28"/>
          <w:szCs w:val="28"/>
        </w:rPr>
        <w:t>о) порядок изменения и расторжения договора;</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п) другие необходимые сведения, связанные со спецификой оказываемых платных образовательных услуг.</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rStyle w:val="backlink"/>
          <w:sz w:val="28"/>
          <w:szCs w:val="28"/>
        </w:rPr>
        <w:t>2.5.</w:t>
      </w:r>
      <w:r w:rsidR="00D57CDB" w:rsidRPr="00D57CDB">
        <w:rPr>
          <w:rStyle w:val="backlink"/>
          <w:sz w:val="28"/>
          <w:szCs w:val="28"/>
        </w:rPr>
        <w:t xml:space="preserve">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rStyle w:val="backlink"/>
          <w:sz w:val="28"/>
          <w:szCs w:val="28"/>
        </w:rPr>
        <w:lastRenderedPageBreak/>
        <w:t>2.6.</w:t>
      </w:r>
      <w:r w:rsidR="00D57CDB" w:rsidRPr="00D57CDB">
        <w:rPr>
          <w:rStyle w:val="backlink"/>
          <w:sz w:val="28"/>
          <w:szCs w:val="28"/>
        </w:rPr>
        <w:t xml:space="preserve">  Форма договора об оказании платных образовательных услуг в ГА</w:t>
      </w:r>
      <w:r w:rsidR="0020111F">
        <w:rPr>
          <w:rStyle w:val="backlink"/>
          <w:sz w:val="28"/>
          <w:szCs w:val="28"/>
        </w:rPr>
        <w:t>П</w:t>
      </w:r>
      <w:r w:rsidR="00D57CDB" w:rsidRPr="00D57CDB">
        <w:rPr>
          <w:rStyle w:val="backlink"/>
          <w:sz w:val="28"/>
          <w:szCs w:val="28"/>
        </w:rPr>
        <w:t>ОУ БТЭиР</w:t>
      </w:r>
      <w:r w:rsidR="00C571E5">
        <w:rPr>
          <w:rStyle w:val="backlink"/>
          <w:sz w:val="28"/>
          <w:szCs w:val="28"/>
        </w:rPr>
        <w:t xml:space="preserve"> </w:t>
      </w:r>
      <w:r w:rsidR="00C571E5" w:rsidRPr="00C571E5">
        <w:rPr>
          <w:bCs/>
          <w:spacing w:val="-7"/>
          <w:sz w:val="28"/>
          <w:szCs w:val="28"/>
        </w:rPr>
        <w:t>имени Героя Советского Союза М.А. Афанасьева</w:t>
      </w:r>
      <w:r w:rsidR="00D57CDB" w:rsidRPr="00D57CDB">
        <w:rPr>
          <w:rStyle w:val="backlink"/>
          <w:sz w:val="28"/>
          <w:szCs w:val="28"/>
        </w:rPr>
        <w:t xml:space="preserve"> прилагается к настоящему  Положению (приложение №1- договор на оказание платных образовательных услуг в сфере профессионального образования (профессиональная подготовка, переподготовка, повышение квалификации), приложение №2 – договор сверх контрольных цифр приема).</w:t>
      </w:r>
    </w:p>
    <w:p w:rsidR="00D57CDB" w:rsidRDefault="00E8780E" w:rsidP="009D7F03">
      <w:pPr>
        <w:pStyle w:val="formattext"/>
        <w:tabs>
          <w:tab w:val="left" w:pos="2506"/>
        </w:tabs>
        <w:spacing w:before="0" w:beforeAutospacing="0" w:after="120" w:afterAutospacing="0"/>
        <w:ind w:firstLine="567"/>
        <w:contextualSpacing/>
        <w:jc w:val="both"/>
        <w:rPr>
          <w:rStyle w:val="backlink"/>
          <w:sz w:val="28"/>
          <w:szCs w:val="28"/>
        </w:rPr>
      </w:pPr>
      <w:r>
        <w:rPr>
          <w:rStyle w:val="backlink"/>
          <w:sz w:val="28"/>
          <w:szCs w:val="28"/>
        </w:rPr>
        <w:t>2.7.</w:t>
      </w:r>
      <w:r w:rsidR="00D57CDB" w:rsidRPr="00D57CDB">
        <w:rPr>
          <w:rStyle w:val="backlink"/>
          <w:sz w:val="28"/>
          <w:szCs w:val="28"/>
        </w:rPr>
        <w:t xml:space="preserve">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D57CDB" w:rsidRPr="00D57CDB" w:rsidRDefault="00D57CDB" w:rsidP="009D7F03">
      <w:pPr>
        <w:pStyle w:val="formattext"/>
        <w:tabs>
          <w:tab w:val="left" w:pos="2506"/>
        </w:tabs>
        <w:spacing w:before="0" w:beforeAutospacing="0" w:after="120" w:afterAutospacing="0"/>
        <w:contextualSpacing/>
        <w:jc w:val="both"/>
        <w:rPr>
          <w:sz w:val="28"/>
          <w:szCs w:val="28"/>
        </w:rPr>
      </w:pPr>
    </w:p>
    <w:p w:rsidR="00D57CDB" w:rsidRDefault="00D57CDB" w:rsidP="009D7F03">
      <w:pPr>
        <w:pStyle w:val="headertext"/>
        <w:tabs>
          <w:tab w:val="left" w:pos="2506"/>
        </w:tabs>
        <w:spacing w:before="0" w:beforeAutospacing="0" w:after="120" w:afterAutospacing="0"/>
        <w:contextualSpacing/>
        <w:jc w:val="center"/>
        <w:rPr>
          <w:rStyle w:val="backlink"/>
          <w:b/>
          <w:sz w:val="28"/>
          <w:szCs w:val="28"/>
        </w:rPr>
      </w:pPr>
      <w:r w:rsidRPr="00D57CDB">
        <w:rPr>
          <w:rStyle w:val="backlink"/>
          <w:b/>
          <w:sz w:val="28"/>
          <w:szCs w:val="28"/>
        </w:rPr>
        <w:t xml:space="preserve">III. </w:t>
      </w:r>
      <w:r w:rsidR="00E8780E">
        <w:rPr>
          <w:rStyle w:val="backlink"/>
          <w:b/>
          <w:sz w:val="28"/>
          <w:szCs w:val="28"/>
        </w:rPr>
        <w:t xml:space="preserve">ОТВЕТСТВЕННОСТЬ ИСПОЛНИТЕЛЯ И ЗАКАЗЧИКА </w:t>
      </w:r>
    </w:p>
    <w:p w:rsidR="00D57CDB" w:rsidRPr="00D57CDB" w:rsidRDefault="00D57CDB" w:rsidP="009D7F03">
      <w:pPr>
        <w:pStyle w:val="headertext"/>
        <w:tabs>
          <w:tab w:val="left" w:pos="2506"/>
        </w:tabs>
        <w:spacing w:before="0" w:beforeAutospacing="0" w:after="120" w:afterAutospacing="0"/>
        <w:contextualSpacing/>
        <w:jc w:val="both"/>
        <w:rPr>
          <w:b/>
        </w:rPr>
      </w:pP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sz w:val="28"/>
          <w:szCs w:val="28"/>
        </w:rPr>
        <w:t>3.1.</w:t>
      </w:r>
      <w:r w:rsidR="00D57CDB" w:rsidRPr="00D57CDB">
        <w:rPr>
          <w:sz w:val="28"/>
          <w:szCs w:val="28"/>
        </w:rPr>
        <w:t xml:space="preserve"> 3а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sz w:val="28"/>
          <w:szCs w:val="28"/>
        </w:rPr>
        <w:t>3.2.</w:t>
      </w:r>
      <w:r w:rsidR="00D57CDB" w:rsidRPr="00D57CDB">
        <w:rPr>
          <w:sz w:val="28"/>
          <w:szCs w:val="28"/>
        </w:rPr>
        <w:t xml:space="preserve">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а) безвозмездного оказания образовательных услуг;</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б) соразмерного уменьшения стоимости оказанных платных образовательных услуг;</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sz w:val="28"/>
          <w:szCs w:val="28"/>
        </w:rPr>
        <w:t>3.3.</w:t>
      </w:r>
      <w:r w:rsidR="00D57CDB" w:rsidRPr="00D57CDB">
        <w:rPr>
          <w:sz w:val="28"/>
          <w:szCs w:val="28"/>
        </w:rPr>
        <w:t xml:space="preserve">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sz w:val="28"/>
          <w:szCs w:val="28"/>
        </w:rPr>
        <w:t>3.4.</w:t>
      </w:r>
      <w:r w:rsidR="00D57CDB" w:rsidRPr="00D57CDB">
        <w:rPr>
          <w:sz w:val="28"/>
          <w:szCs w:val="28"/>
        </w:rPr>
        <w:t xml:space="preserve">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lastRenderedPageBreak/>
        <w:t>в) потребовать уменьшения стоимости платных образовательных услуг;</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г) расторгнуть договор.</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sz w:val="28"/>
          <w:szCs w:val="28"/>
        </w:rPr>
        <w:t>3.5.</w:t>
      </w:r>
      <w:r w:rsidR="00D57CDB" w:rsidRPr="00D57CDB">
        <w:rPr>
          <w:sz w:val="28"/>
          <w:szCs w:val="28"/>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D57CDB" w:rsidRPr="00D57CDB" w:rsidRDefault="00E8780E" w:rsidP="009D7F03">
      <w:pPr>
        <w:pStyle w:val="formattext"/>
        <w:tabs>
          <w:tab w:val="left" w:pos="2506"/>
        </w:tabs>
        <w:spacing w:before="0" w:beforeAutospacing="0" w:after="120" w:afterAutospacing="0"/>
        <w:ind w:firstLine="567"/>
        <w:contextualSpacing/>
        <w:jc w:val="both"/>
        <w:rPr>
          <w:sz w:val="28"/>
          <w:szCs w:val="28"/>
        </w:rPr>
      </w:pPr>
      <w:r>
        <w:rPr>
          <w:sz w:val="28"/>
          <w:szCs w:val="28"/>
        </w:rPr>
        <w:t>3.6.</w:t>
      </w:r>
      <w:r w:rsidR="00D57CDB" w:rsidRPr="00D57CDB">
        <w:rPr>
          <w:sz w:val="28"/>
          <w:szCs w:val="28"/>
        </w:rPr>
        <w:t xml:space="preserve"> По инициативе исполнителя договор может быть расторгнут в одностороннем порядке в следующем случае:</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а) применение к обучающемуся, достигшему возраста 15 лет, отчисления как меры дисциплинарного взыскания;</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б) невыполнение обучающимся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г) просрочка оплаты стоимости платных образовательных услуг;</w:t>
      </w:r>
    </w:p>
    <w:p w:rsidR="00D57CDB" w:rsidRPr="00D57CDB" w:rsidRDefault="00D57CDB" w:rsidP="009D7F03">
      <w:pPr>
        <w:pStyle w:val="formattext"/>
        <w:tabs>
          <w:tab w:val="left" w:pos="2506"/>
        </w:tabs>
        <w:spacing w:before="0" w:beforeAutospacing="0" w:after="120" w:afterAutospacing="0"/>
        <w:ind w:firstLine="567"/>
        <w:contextualSpacing/>
        <w:jc w:val="both"/>
        <w:rPr>
          <w:sz w:val="28"/>
          <w:szCs w:val="28"/>
        </w:rPr>
      </w:pPr>
      <w:r w:rsidRPr="00D57CDB">
        <w:rPr>
          <w:sz w:val="28"/>
          <w:szCs w:val="28"/>
        </w:rPr>
        <w:t>д)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D57CDB" w:rsidRPr="00D57CDB" w:rsidRDefault="00D57CDB" w:rsidP="009D7F03">
      <w:pPr>
        <w:tabs>
          <w:tab w:val="left" w:pos="2506"/>
        </w:tabs>
        <w:spacing w:after="120" w:line="240" w:lineRule="auto"/>
        <w:contextualSpacing/>
        <w:jc w:val="both"/>
        <w:rPr>
          <w:rFonts w:ascii="Times New Roman" w:hAnsi="Times New Roman" w:cs="Times New Roman"/>
        </w:rPr>
      </w:pPr>
    </w:p>
    <w:p w:rsidR="00D57CDB" w:rsidRDefault="00D57CDB" w:rsidP="009D7F03">
      <w:pPr>
        <w:spacing w:after="120" w:line="240" w:lineRule="auto"/>
        <w:contextualSpacing/>
      </w:pPr>
    </w:p>
    <w:p w:rsidR="00AE01EE" w:rsidRDefault="00AE01EE" w:rsidP="009D7F03">
      <w:pPr>
        <w:spacing w:after="120" w:line="240" w:lineRule="auto"/>
        <w:contextualSpacing/>
      </w:pPr>
    </w:p>
    <w:p w:rsidR="00663BF6" w:rsidRDefault="00663BF6" w:rsidP="009D7F03">
      <w:pPr>
        <w:spacing w:after="120" w:line="240" w:lineRule="auto"/>
        <w:contextualSpacing/>
      </w:pPr>
    </w:p>
    <w:p w:rsidR="00663BF6" w:rsidRDefault="00663BF6" w:rsidP="00D57CDB">
      <w:pPr>
        <w:spacing w:after="0" w:line="240" w:lineRule="auto"/>
        <w:contextualSpacing/>
      </w:pPr>
    </w:p>
    <w:p w:rsidR="00663BF6" w:rsidRDefault="00663BF6" w:rsidP="00D57CDB">
      <w:pPr>
        <w:spacing w:after="0" w:line="240" w:lineRule="auto"/>
        <w:contextualSpacing/>
      </w:pPr>
    </w:p>
    <w:p w:rsidR="00663BF6" w:rsidRDefault="00663BF6" w:rsidP="00D57CDB">
      <w:pPr>
        <w:spacing w:after="0" w:line="240" w:lineRule="auto"/>
        <w:contextualSpacing/>
      </w:pPr>
    </w:p>
    <w:p w:rsidR="00663BF6" w:rsidRDefault="00663BF6"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87595F" w:rsidRDefault="0087595F" w:rsidP="00D57CDB">
      <w:pPr>
        <w:spacing w:after="0" w:line="240" w:lineRule="auto"/>
        <w:contextualSpacing/>
      </w:pPr>
    </w:p>
    <w:p w:rsidR="00663BF6" w:rsidRDefault="00663BF6" w:rsidP="00D57CDB">
      <w:pPr>
        <w:spacing w:after="0" w:line="240" w:lineRule="auto"/>
        <w:contextualSpacing/>
      </w:pPr>
    </w:p>
    <w:p w:rsidR="00663BF6" w:rsidRDefault="00663BF6" w:rsidP="00D57CDB">
      <w:pPr>
        <w:spacing w:after="0" w:line="240" w:lineRule="auto"/>
        <w:contextualSpacing/>
      </w:pPr>
    </w:p>
    <w:p w:rsidR="00663BF6" w:rsidRDefault="00663BF6" w:rsidP="00D57CDB">
      <w:pPr>
        <w:spacing w:after="0" w:line="240" w:lineRule="auto"/>
        <w:contextualSpacing/>
      </w:pPr>
    </w:p>
    <w:p w:rsidR="00663BF6" w:rsidRDefault="00663BF6" w:rsidP="00D57CDB">
      <w:pPr>
        <w:spacing w:after="0" w:line="240" w:lineRule="auto"/>
        <w:contextualSpacing/>
      </w:pPr>
    </w:p>
    <w:p w:rsidR="00663BF6" w:rsidRDefault="00663BF6" w:rsidP="00D57CDB">
      <w:pPr>
        <w:spacing w:after="0" w:line="240" w:lineRule="auto"/>
        <w:contextualSpacing/>
      </w:pPr>
    </w:p>
    <w:p w:rsidR="00403418" w:rsidRDefault="00403418" w:rsidP="00D57CDB">
      <w:pPr>
        <w:spacing w:after="0" w:line="240" w:lineRule="auto"/>
        <w:contextualSpacing/>
      </w:pPr>
    </w:p>
    <w:p w:rsidR="00663BF6" w:rsidRDefault="00663BF6" w:rsidP="00663BF6">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Приложение 1</w:t>
      </w:r>
    </w:p>
    <w:p w:rsidR="00663BF6" w:rsidRPr="00663BF6" w:rsidRDefault="00663BF6" w:rsidP="00663BF6">
      <w:pPr>
        <w:shd w:val="clear" w:color="auto" w:fill="FFFFFF"/>
        <w:spacing w:after="0"/>
        <w:ind w:firstLine="360"/>
        <w:jc w:val="center"/>
        <w:rPr>
          <w:rFonts w:ascii="Times New Roman" w:eastAsia="Times New Roman" w:hAnsi="Times New Roman" w:cs="Times New Roman"/>
          <w:b/>
          <w:color w:val="000000"/>
          <w:sz w:val="24"/>
          <w:szCs w:val="24"/>
        </w:rPr>
      </w:pPr>
      <w:r w:rsidRPr="00663BF6">
        <w:rPr>
          <w:rFonts w:ascii="Times New Roman" w:eastAsia="Times New Roman" w:hAnsi="Times New Roman" w:cs="Times New Roman"/>
          <w:b/>
          <w:color w:val="000000"/>
          <w:sz w:val="24"/>
          <w:szCs w:val="24"/>
        </w:rPr>
        <w:t>ДОГОВОР № _____</w:t>
      </w:r>
    </w:p>
    <w:p w:rsidR="00663BF6" w:rsidRPr="00663BF6" w:rsidRDefault="00663BF6" w:rsidP="00663BF6">
      <w:pPr>
        <w:shd w:val="clear" w:color="auto" w:fill="FFFFFF"/>
        <w:spacing w:after="0"/>
        <w:ind w:firstLine="360"/>
        <w:jc w:val="center"/>
        <w:rPr>
          <w:rFonts w:ascii="Times New Roman" w:eastAsia="Times New Roman" w:hAnsi="Times New Roman" w:cs="Times New Roman"/>
          <w:b/>
          <w:color w:val="000000"/>
          <w:sz w:val="24"/>
          <w:szCs w:val="24"/>
        </w:rPr>
      </w:pPr>
      <w:r w:rsidRPr="00663BF6">
        <w:rPr>
          <w:rFonts w:ascii="Times New Roman" w:eastAsia="Times New Roman" w:hAnsi="Times New Roman" w:cs="Times New Roman"/>
          <w:b/>
          <w:color w:val="000000"/>
          <w:sz w:val="24"/>
          <w:szCs w:val="24"/>
        </w:rPr>
        <w:t>об образовании на обучение по образовательным программам</w:t>
      </w:r>
    </w:p>
    <w:p w:rsidR="00663BF6" w:rsidRPr="00663BF6" w:rsidRDefault="00663BF6" w:rsidP="00663BF6">
      <w:pPr>
        <w:shd w:val="clear" w:color="auto" w:fill="FFFFFF"/>
        <w:spacing w:after="0"/>
        <w:ind w:firstLine="360"/>
        <w:jc w:val="center"/>
        <w:rPr>
          <w:rFonts w:ascii="Times New Roman" w:eastAsia="Times New Roman" w:hAnsi="Times New Roman" w:cs="Times New Roman"/>
          <w:b/>
          <w:color w:val="000000"/>
          <w:sz w:val="24"/>
          <w:szCs w:val="24"/>
        </w:rPr>
      </w:pPr>
      <w:r w:rsidRPr="00663BF6">
        <w:rPr>
          <w:rFonts w:ascii="Times New Roman" w:eastAsia="Times New Roman" w:hAnsi="Times New Roman" w:cs="Times New Roman"/>
          <w:b/>
          <w:color w:val="000000"/>
          <w:sz w:val="24"/>
          <w:szCs w:val="24"/>
        </w:rPr>
        <w:t xml:space="preserve"> среднего профессионального образования</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sz w:val="24"/>
          <w:szCs w:val="24"/>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24"/>
          <w:szCs w:val="24"/>
        </w:rPr>
      </w:pPr>
      <w:r w:rsidRPr="00663BF6">
        <w:rPr>
          <w:rFonts w:ascii="Times New Roman" w:eastAsia="Times New Roman" w:hAnsi="Times New Roman" w:cs="Times New Roman"/>
          <w:b/>
          <w:color w:val="000000"/>
          <w:sz w:val="24"/>
          <w:szCs w:val="24"/>
        </w:rPr>
        <w:t xml:space="preserve">г. Брянск                                                                        </w:t>
      </w:r>
      <w:r w:rsidRPr="00663BF6">
        <w:rPr>
          <w:rFonts w:ascii="Times New Roman" w:eastAsia="Times New Roman" w:hAnsi="Times New Roman" w:cs="Times New Roman"/>
          <w:color w:val="000000"/>
          <w:sz w:val="24"/>
          <w:szCs w:val="24"/>
        </w:rPr>
        <w:t>"__" _____________ 20__ г.</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24"/>
          <w:szCs w:val="24"/>
        </w:rPr>
      </w:pP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sz w:val="24"/>
          <w:szCs w:val="24"/>
          <w:u w:val="single"/>
        </w:rPr>
      </w:pPr>
      <w:r w:rsidRPr="00663BF6">
        <w:rPr>
          <w:rFonts w:ascii="Times New Roman" w:eastAsia="Times New Roman" w:hAnsi="Times New Roman" w:cs="Times New Roman"/>
          <w:b/>
          <w:color w:val="000000"/>
          <w:sz w:val="24"/>
          <w:szCs w:val="24"/>
          <w:u w:val="single"/>
        </w:rPr>
        <w:t xml:space="preserve">Государственное автономное </w:t>
      </w:r>
      <w:r w:rsidR="009D7F03">
        <w:rPr>
          <w:rFonts w:ascii="Times New Roman" w:eastAsia="Times New Roman" w:hAnsi="Times New Roman" w:cs="Times New Roman"/>
          <w:b/>
          <w:color w:val="000000"/>
          <w:sz w:val="24"/>
          <w:szCs w:val="24"/>
          <w:u w:val="single"/>
        </w:rPr>
        <w:t xml:space="preserve">профессиональное образовательное </w:t>
      </w:r>
      <w:r w:rsidRPr="00663BF6">
        <w:rPr>
          <w:rFonts w:ascii="Times New Roman" w:eastAsia="Times New Roman" w:hAnsi="Times New Roman" w:cs="Times New Roman"/>
          <w:b/>
          <w:color w:val="000000"/>
          <w:sz w:val="24"/>
          <w:szCs w:val="24"/>
          <w:u w:val="single"/>
        </w:rPr>
        <w:t>учреждение «Брянский техникум энергомашиностроения и радиоэлектроники»,</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6"/>
          <w:szCs w:val="16"/>
        </w:rPr>
        <w:t>(полное наименование и фирменное наименование (при наличии) организации,  осуществляющей образовательную деятельность по образовательным программам  среднего профессионального и (или) высшего образования)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 xml:space="preserve">осуществляющее  образовательную  деятельность на  основании  </w:t>
      </w:r>
      <w:r w:rsidRPr="00663BF6">
        <w:rPr>
          <w:rFonts w:ascii="Times New Roman" w:eastAsia="Times New Roman" w:hAnsi="Times New Roman" w:cs="Times New Roman"/>
          <w:b/>
          <w:color w:val="000000"/>
          <w:sz w:val="24"/>
          <w:szCs w:val="24"/>
        </w:rPr>
        <w:t>лицензии </w:t>
      </w:r>
    </w:p>
    <w:p w:rsidR="00663BF6" w:rsidRPr="00663BF6" w:rsidRDefault="00663BF6" w:rsidP="00663BF6">
      <w:pPr>
        <w:shd w:val="clear" w:color="auto" w:fill="FFFFFF"/>
        <w:spacing w:after="0" w:line="240" w:lineRule="auto"/>
        <w:rPr>
          <w:rFonts w:ascii="Times New Roman" w:eastAsia="Times New Roman" w:hAnsi="Times New Roman" w:cs="Times New Roman"/>
          <w:b/>
          <w:color w:val="000000"/>
          <w:sz w:val="24"/>
          <w:szCs w:val="24"/>
          <w:u w:val="single"/>
        </w:rPr>
      </w:pPr>
      <w:r w:rsidRPr="00663BF6">
        <w:rPr>
          <w:rFonts w:ascii="Times New Roman" w:eastAsia="Times New Roman" w:hAnsi="Times New Roman" w:cs="Times New Roman"/>
          <w:b/>
          <w:color w:val="000000"/>
          <w:sz w:val="24"/>
          <w:szCs w:val="24"/>
          <w:u w:val="single"/>
        </w:rPr>
        <w:t>от 12.05. 2015 г. № 3589, ________________________________________________________</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(дата и номер лицензии)</w:t>
      </w:r>
    </w:p>
    <w:p w:rsidR="00663BF6" w:rsidRPr="00663BF6" w:rsidRDefault="00663BF6" w:rsidP="00663BF6">
      <w:pPr>
        <w:shd w:val="clear" w:color="auto" w:fill="FFFFFF"/>
        <w:spacing w:after="0" w:line="240" w:lineRule="auto"/>
        <w:ind w:right="-425"/>
        <w:contextualSpacing/>
        <w:rPr>
          <w:rFonts w:ascii="Times New Roman" w:eastAsia="Times New Roman" w:hAnsi="Times New Roman" w:cs="Times New Roman"/>
          <w:color w:val="000000"/>
          <w:sz w:val="24"/>
          <w:szCs w:val="24"/>
          <w:u w:val="single"/>
        </w:rPr>
      </w:pPr>
      <w:r w:rsidRPr="00663BF6">
        <w:rPr>
          <w:rFonts w:ascii="Times New Roman" w:eastAsia="Times New Roman" w:hAnsi="Times New Roman" w:cs="Times New Roman"/>
          <w:color w:val="000000"/>
          <w:sz w:val="24"/>
          <w:szCs w:val="24"/>
          <w:u w:val="single"/>
        </w:rPr>
        <w:t xml:space="preserve">выданной   </w:t>
      </w:r>
      <w:r w:rsidRPr="00663BF6">
        <w:rPr>
          <w:rFonts w:ascii="Times New Roman" w:eastAsia="Times New Roman" w:hAnsi="Times New Roman" w:cs="Times New Roman"/>
          <w:b/>
          <w:color w:val="000000"/>
          <w:sz w:val="24"/>
          <w:szCs w:val="24"/>
          <w:u w:val="single"/>
        </w:rPr>
        <w:t>Департаментом  образования  и  науки  Брянской области</w:t>
      </w:r>
      <w:r w:rsidRPr="00663BF6">
        <w:rPr>
          <w:rFonts w:ascii="Times New Roman" w:eastAsia="Times New Roman" w:hAnsi="Times New Roman" w:cs="Times New Roman"/>
          <w:color w:val="000000"/>
          <w:sz w:val="24"/>
          <w:szCs w:val="24"/>
          <w:u w:val="single"/>
        </w:rPr>
        <w:t>,                    _       </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        (наименование     лицензирующего органа)</w:t>
      </w:r>
    </w:p>
    <w:p w:rsidR="00663BF6" w:rsidRPr="00663BF6" w:rsidRDefault="00663BF6" w:rsidP="00663BF6">
      <w:pPr>
        <w:shd w:val="clear" w:color="auto" w:fill="FFFFFF"/>
        <w:spacing w:after="0" w:line="240" w:lineRule="auto"/>
        <w:ind w:firstLine="360"/>
        <w:contextualSpacing/>
        <w:rPr>
          <w:rFonts w:ascii="Times New Roman" w:eastAsia="Times New Roman" w:hAnsi="Times New Roman" w:cs="Times New Roman"/>
          <w:b/>
          <w:color w:val="000000"/>
          <w:sz w:val="24"/>
          <w:szCs w:val="24"/>
          <w:u w:val="single"/>
        </w:rPr>
      </w:pPr>
      <w:r w:rsidRPr="00663BF6">
        <w:rPr>
          <w:rFonts w:ascii="Times New Roman" w:eastAsia="Times New Roman" w:hAnsi="Times New Roman" w:cs="Times New Roman"/>
          <w:color w:val="000000"/>
          <w:sz w:val="24"/>
          <w:szCs w:val="24"/>
        </w:rPr>
        <w:t xml:space="preserve">именуем_ в дальнейшем "Исполнитель", в лице </w:t>
      </w:r>
      <w:r w:rsidRPr="00663BF6">
        <w:rPr>
          <w:rFonts w:ascii="Times New Roman" w:eastAsia="Times New Roman" w:hAnsi="Times New Roman" w:cs="Times New Roman"/>
          <w:b/>
          <w:color w:val="000000"/>
          <w:sz w:val="24"/>
          <w:szCs w:val="24"/>
          <w:u w:val="single"/>
        </w:rPr>
        <w:t xml:space="preserve">директора________________________                      </w:t>
      </w:r>
    </w:p>
    <w:p w:rsidR="00663BF6" w:rsidRPr="00663BF6" w:rsidRDefault="00663BF6" w:rsidP="00663BF6">
      <w:p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663BF6">
        <w:rPr>
          <w:rFonts w:ascii="Times New Roman" w:eastAsia="Times New Roman" w:hAnsi="Times New Roman" w:cs="Times New Roman"/>
          <w:b/>
          <w:color w:val="000000"/>
          <w:sz w:val="24"/>
          <w:szCs w:val="24"/>
          <w:u w:val="single"/>
        </w:rPr>
        <w:t xml:space="preserve">Кравченко Сергея Михайловича,_______________________________________________                </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       (наименование должности, фамилия, имя, отчество (при наличии)  представителя Исполнителя)</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 xml:space="preserve">действующего на основании </w:t>
      </w:r>
      <w:r w:rsidRPr="00663BF6">
        <w:rPr>
          <w:rFonts w:ascii="Times New Roman" w:eastAsia="Times New Roman" w:hAnsi="Times New Roman" w:cs="Times New Roman"/>
          <w:b/>
          <w:color w:val="000000"/>
          <w:sz w:val="24"/>
          <w:szCs w:val="24"/>
        </w:rPr>
        <w:t>Устава ГА</w:t>
      </w:r>
      <w:r w:rsidR="009D7F03">
        <w:rPr>
          <w:rFonts w:ascii="Times New Roman" w:eastAsia="Times New Roman" w:hAnsi="Times New Roman" w:cs="Times New Roman"/>
          <w:b/>
          <w:color w:val="000000"/>
          <w:sz w:val="24"/>
          <w:szCs w:val="24"/>
        </w:rPr>
        <w:t>П</w:t>
      </w:r>
      <w:r w:rsidRPr="00663BF6">
        <w:rPr>
          <w:rFonts w:ascii="Times New Roman" w:eastAsia="Times New Roman" w:hAnsi="Times New Roman" w:cs="Times New Roman"/>
          <w:b/>
          <w:color w:val="000000"/>
          <w:sz w:val="24"/>
          <w:szCs w:val="24"/>
        </w:rPr>
        <w:t>ОУ</w:t>
      </w:r>
      <w:r w:rsidR="009D7F03">
        <w:rPr>
          <w:rFonts w:ascii="Times New Roman" w:eastAsia="Times New Roman" w:hAnsi="Times New Roman" w:cs="Times New Roman"/>
          <w:b/>
          <w:color w:val="000000"/>
          <w:sz w:val="24"/>
          <w:szCs w:val="24"/>
        </w:rPr>
        <w:t>БТЭ</w:t>
      </w:r>
      <w:r w:rsidRPr="00663BF6">
        <w:rPr>
          <w:rFonts w:ascii="Times New Roman" w:eastAsia="Times New Roman" w:hAnsi="Times New Roman" w:cs="Times New Roman"/>
          <w:b/>
          <w:color w:val="000000"/>
          <w:sz w:val="24"/>
          <w:szCs w:val="24"/>
        </w:rPr>
        <w:t>иР</w:t>
      </w:r>
      <w:r w:rsidRPr="00663BF6">
        <w:rPr>
          <w:rFonts w:ascii="Times New Roman" w:eastAsia="Times New Roman" w:hAnsi="Times New Roman" w:cs="Times New Roman"/>
          <w:color w:val="000000"/>
          <w:sz w:val="24"/>
          <w:szCs w:val="24"/>
        </w:rPr>
        <w:t xml:space="preserve">зарегистрированного </w:t>
      </w:r>
      <w:r w:rsidR="009D7F03">
        <w:rPr>
          <w:rFonts w:ascii="Times New Roman" w:eastAsia="Times New Roman" w:hAnsi="Times New Roman" w:cs="Times New Roman"/>
          <w:color w:val="000000"/>
          <w:sz w:val="24"/>
          <w:szCs w:val="24"/>
        </w:rPr>
        <w:t>16</w:t>
      </w:r>
      <w:r w:rsidRPr="00663BF6">
        <w:rPr>
          <w:rFonts w:ascii="Times New Roman" w:eastAsia="Times New Roman" w:hAnsi="Times New Roman" w:cs="Times New Roman"/>
          <w:color w:val="000000"/>
          <w:sz w:val="24"/>
          <w:szCs w:val="24"/>
        </w:rPr>
        <w:t>.0</w:t>
      </w:r>
      <w:r w:rsidR="009D7F03">
        <w:rPr>
          <w:rFonts w:ascii="Times New Roman" w:eastAsia="Times New Roman" w:hAnsi="Times New Roman" w:cs="Times New Roman"/>
          <w:color w:val="000000"/>
          <w:sz w:val="24"/>
          <w:szCs w:val="24"/>
        </w:rPr>
        <w:t>1</w:t>
      </w:r>
      <w:r w:rsidRPr="00663BF6">
        <w:rPr>
          <w:rFonts w:ascii="Times New Roman" w:eastAsia="Times New Roman" w:hAnsi="Times New Roman" w:cs="Times New Roman"/>
          <w:color w:val="000000"/>
          <w:sz w:val="24"/>
          <w:szCs w:val="24"/>
        </w:rPr>
        <w:t>.201</w:t>
      </w:r>
      <w:r w:rsidR="009D7F03">
        <w:rPr>
          <w:rFonts w:ascii="Times New Roman" w:eastAsia="Times New Roman" w:hAnsi="Times New Roman" w:cs="Times New Roman"/>
          <w:color w:val="000000"/>
          <w:sz w:val="24"/>
          <w:szCs w:val="24"/>
        </w:rPr>
        <w:t>6</w:t>
      </w:r>
      <w:r w:rsidRPr="00663BF6">
        <w:rPr>
          <w:rFonts w:ascii="Times New Roman" w:eastAsia="Times New Roman" w:hAnsi="Times New Roman" w:cs="Times New Roman"/>
          <w:color w:val="000000"/>
          <w:sz w:val="24"/>
          <w:szCs w:val="24"/>
        </w:rPr>
        <w:t>г.___________________________________________________________________</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(реквизиты документа, удостоверяющего полномочия представителя Исполнителя)</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и ___________________________________________________________________________,</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(фамилия, имя, отчество (при наличии)/наименование юридического лица)</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именуем_ в дальнейшем "Заказчик", в лице _______________________________________</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_________________________________________________________________,</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       (наименование должности, фамилия, имя, отчество (при наличии)  представителя Заказчика)</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 xml:space="preserve">действующего на основании ____________________________________________________, </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(реквизиты документа, удостоверяющего</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полномочия представителя Заказчика)</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и ___________________________________________________________________________,</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(ФИО совершеннолетнего (при наличии) лица; или ФИО родителя несовершеннолетнего/совершеннолетнего)</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и ___________________________________________________________________________,</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(ФИО зачисляемого на обучение)</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rPr>
      </w:pPr>
      <w:r w:rsidRPr="00663BF6">
        <w:rPr>
          <w:rFonts w:ascii="Times New Roman" w:eastAsia="Times New Roman" w:hAnsi="Times New Roman" w:cs="Times New Roman"/>
          <w:color w:val="000000"/>
        </w:rPr>
        <w:t>именуем _  в  дальнейшем  "Обучающийся",  совместно  именуемые  Стороны, заключили настоящий Договор (далее - Договор) о нижеследующем:</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4"/>
          <w:szCs w:val="24"/>
        </w:rPr>
      </w:pPr>
    </w:p>
    <w:p w:rsidR="00663BF6" w:rsidRPr="00663BF6" w:rsidRDefault="00663BF6" w:rsidP="00663BF6">
      <w:pPr>
        <w:numPr>
          <w:ilvl w:val="0"/>
          <w:numId w:val="1"/>
        </w:numPr>
        <w:shd w:val="clear" w:color="auto" w:fill="FFFFFF"/>
        <w:spacing w:after="0" w:line="240" w:lineRule="auto"/>
        <w:jc w:val="center"/>
        <w:rPr>
          <w:rFonts w:ascii="Times New Roman" w:eastAsia="Times New Roman" w:hAnsi="Times New Roman" w:cs="Times New Roman"/>
          <w:b/>
          <w:color w:val="000000"/>
          <w:sz w:val="24"/>
          <w:szCs w:val="24"/>
        </w:rPr>
      </w:pPr>
      <w:r w:rsidRPr="00663BF6">
        <w:rPr>
          <w:rFonts w:ascii="Times New Roman" w:eastAsia="Times New Roman" w:hAnsi="Times New Roman" w:cs="Times New Roman"/>
          <w:b/>
          <w:color w:val="000000"/>
          <w:sz w:val="24"/>
          <w:szCs w:val="24"/>
        </w:rPr>
        <w:t>Предмет Договора</w:t>
      </w:r>
    </w:p>
    <w:p w:rsidR="00663BF6" w:rsidRPr="00663BF6" w:rsidRDefault="00663BF6" w:rsidP="00663BF6">
      <w:pPr>
        <w:shd w:val="clear" w:color="auto" w:fill="FFFFFF"/>
        <w:spacing w:after="0" w:line="240" w:lineRule="auto"/>
        <w:ind w:left="426"/>
        <w:rPr>
          <w:rFonts w:ascii="Times New Roman" w:eastAsia="Times New Roman" w:hAnsi="Times New Roman" w:cs="Times New Roman"/>
          <w:color w:val="000000"/>
          <w:sz w:val="24"/>
          <w:szCs w:val="24"/>
        </w:rPr>
      </w:pP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rPr>
      </w:pPr>
      <w:r w:rsidRPr="00663BF6">
        <w:rPr>
          <w:rFonts w:ascii="Times New Roman" w:eastAsia="Times New Roman" w:hAnsi="Times New Roman" w:cs="Times New Roman"/>
          <w:color w:val="000000"/>
        </w:rPr>
        <w:lastRenderedPageBreak/>
        <w:t>    1.1.  Исполнитель  обязуется  предоставить  образовательную  услугу,  а</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Обучающийся/Заказчик обязуется оплатить обучение по образовательной программе __________________________________________________________________________________</w:t>
      </w: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____________________________________________________________________________</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                          (наименование образовательной программы среднего профессионального/высшего образования)</w:t>
      </w: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sz w:val="24"/>
          <w:szCs w:val="24"/>
        </w:rPr>
      </w:pPr>
      <w:r w:rsidRPr="00663BF6">
        <w:rPr>
          <w:rFonts w:ascii="Times New Roman" w:eastAsia="Times New Roman" w:hAnsi="Times New Roman" w:cs="Times New Roman"/>
          <w:color w:val="000000"/>
          <w:sz w:val="24"/>
          <w:szCs w:val="24"/>
        </w:rPr>
        <w:t xml:space="preserve">____________________________________________________________________________ </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(форма обучения, код, наименование профессии, специальности или направления подготовки)</w:t>
      </w: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в пределах федерального  государственного  образовательного  стандарта  или образовательного  стандарта     в  соответствии с учебными планами, в том числе индивидуальными, и образовательными программами Исполнителя.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1.2. Срок освоения образовательной программы (продолжительность обучения) на момент подписания Договора составляет _________________________________________.</w:t>
      </w: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Срок   обучения   по   индивидуальному  учебному  плану,  в  том  числе</w:t>
      </w: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ускоренному обучению, составляет ___________________________________________.</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 xml:space="preserve">                                                                                                       (количество месяцев, лет)</w:t>
      </w:r>
    </w:p>
    <w:p w:rsidR="00663BF6" w:rsidRPr="00663BF6" w:rsidRDefault="00663BF6" w:rsidP="00663BF6">
      <w:pPr>
        <w:shd w:val="clear" w:color="auto" w:fill="FFFFFF"/>
        <w:spacing w:after="0" w:line="240" w:lineRule="auto"/>
        <w:ind w:firstLine="284"/>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 1.3.  После  освоения Обучающимся образовательной программы и успешного прохождения    государственной    итоговой    аттестации    ему    выдается_____________________________________________________________________.</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 xml:space="preserve">                                                 (документ об образовании и (или) о квалификации)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b/>
          <w:color w:val="000000"/>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2. Взаимодействие сторон</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rPr>
      </w:pPr>
      <w:r w:rsidRPr="00663BF6">
        <w:rPr>
          <w:rFonts w:ascii="Times New Roman" w:eastAsia="Times New Roman" w:hAnsi="Times New Roman" w:cs="Times New Roman"/>
          <w:color w:val="000000"/>
        </w:rPr>
        <w:t> </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2.1. Исполнитель вправе:</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2.1.1. Самостоятельно осуществлять образовательный процесс, устанавливать системы оценок, формы, порядок и периодичность промежуточной аттестации Обучающегося;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2.2. Заказчик вправе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2.3. Обучающемуся предоставляются академические права в соответствии с частью 1 статьи 34 Федерального закона от 29 декабря 2012 г. № 273-ФЗ "Об образовании в Российской Федерации". Обучающийся также вправе:</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2.3.1.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2.3.2.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2.3.3. 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2.3.4. Получать полную и достоверную информацию об оценке своих знаний, умений, навыков и компетенций, а также о критериях этой оценки.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2.4. Исполнитель обязан:</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    2.4.1.     Зачислить     Обучающегося,    выполнившего    установленные</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законодательством   Российской   Федерации,   учредительными   документами, локальными  нормативными  актами  Исполнителя  условия  приема,  в качестве ______________________________________________________________________________;</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sz w:val="16"/>
          <w:szCs w:val="16"/>
        </w:rPr>
      </w:pPr>
      <w:r w:rsidRPr="00663BF6">
        <w:rPr>
          <w:rFonts w:ascii="Times New Roman" w:eastAsia="Times New Roman" w:hAnsi="Times New Roman" w:cs="Times New Roman"/>
          <w:color w:val="000000"/>
          <w:sz w:val="16"/>
          <w:szCs w:val="16"/>
        </w:rPr>
        <w:t xml:space="preserve">                                                                            (категория Обучающегося)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2.4.2.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 2300-1 "О защите прав потребителей"  и Федеральным законом от 29 декабря 2012 г. № 273-ФЗ "Об образовании в Российской Федерации";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2.4.3. Организовать и обеспечить надлежащее предоставление образовательных услуг, предусмотренных разделом I настоящего Договора. Образовательные услуги оказываются в соответствии с федеральным государственным образовательным стандартом или образовательным стандартом, учебным планом, в том числе индивидуальным, и расписанием занятий Исполнителя;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2.4.4. Обеспечить Обучающемуся предусмотренные выбранной образовательной программой условия ее освоения;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lastRenderedPageBreak/>
        <w:t>2.4.5. Принимать от Обучающегося и (или) Заказчика плату за образовательные услуги;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2.4.6.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2.5. Заказчик и (или) Обучающийся обязан(-ы) своевременно вносить плату за предоставляемые Обучающемуся образовательные услуги, указанные в разделе I настоящего Договора, в размере и порядке, определенными настоящим Договором, а также предоставлять платежные документы, подтверждающие такую оплату.</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 </w:t>
      </w:r>
    </w:p>
    <w:p w:rsidR="00663BF6" w:rsidRPr="00663BF6" w:rsidRDefault="00663BF6" w:rsidP="00663BF6">
      <w:pPr>
        <w:shd w:val="clear" w:color="auto" w:fill="FFFFFF"/>
        <w:spacing w:after="0" w:line="240" w:lineRule="auto"/>
        <w:ind w:left="426"/>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3.Стоимость образовательных услуг,</w:t>
      </w:r>
    </w:p>
    <w:p w:rsidR="00663BF6" w:rsidRPr="00663BF6" w:rsidRDefault="00663BF6" w:rsidP="00663BF6">
      <w:pPr>
        <w:shd w:val="clear" w:color="auto" w:fill="FFFFFF"/>
        <w:spacing w:after="0" w:line="240" w:lineRule="auto"/>
        <w:ind w:left="786"/>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сроки и порядок их оплаты</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rPr>
      </w:pPr>
      <w:r w:rsidRPr="00663BF6">
        <w:rPr>
          <w:rFonts w:ascii="Times New Roman" w:eastAsia="Times New Roman" w:hAnsi="Times New Roman" w:cs="Times New Roman"/>
          <w:color w:val="000000"/>
        </w:rPr>
        <w:t> </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3.1. Полная стоимость образовательных услуг за весь период обучения Обучающегося составляет ______________________________________________________________ рублей.</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Увеличение стоимости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 xml:space="preserve">3.2. Оплата производится не позднее 20 числа месяца   </w:t>
      </w: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за наличный расчет/в безналичном порядке на счет, указанный в  разделе</w:t>
      </w:r>
    </w:p>
    <w:p w:rsidR="00663BF6" w:rsidRPr="00663BF6" w:rsidRDefault="00663BF6" w:rsidP="00663BF6">
      <w:pPr>
        <w:shd w:val="clear" w:color="auto" w:fill="FFFFFF"/>
        <w:spacing w:after="0" w:line="240" w:lineRule="auto"/>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 xml:space="preserve"> 8 настоящего Договора.</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4. Порядок изменения и расторжения Договора</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4.2. Настоящий Договор может быть расторгнут по соглашению Сторон.</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4.3. Настоящий Договор может быть расторгнут по инициативе Исполнителя в одностороннем порядке в случаях, предусмотренных пунктом 21 Правил оказания платных образовательных услуг, утвержденных постановлением Правительства Российской Федерации от 15 августа 2013 г. № 706 (Собрание законодательства Российской Федерации, 2013, № 34, ст. 4437).</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4.4. Действие настоящего Договора прекращается досрочно:</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по инициативе Исполнителя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4.5. Исполнитель вправе отказаться от исполнения обязательств по Договору при условии полного возмещения Обучающемуся убытков.</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4.6. Обучающийся вправе отказаться от исполнения настоящего Договора при условии оплаты Исполнителю фактически понесенных им расходов.</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sz w:val="18"/>
          <w:szCs w:val="18"/>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5. Ответственность Исполнителя, Заказчика и Обучающегося</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rPr>
      </w:pP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настоящим Договором.</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5.2. 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5.2.1. Безвозмездного оказания образовательной услуги.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lastRenderedPageBreak/>
        <w:t>5.2.2. Соразмерного уменьшения стоимости оказанной образовательной услуги.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5.2.3. Возмещения понесенных им расходов по устранению недостатков оказанной образовательной услуги своими силами или третьими лицами.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5.3. Заказчик вправе отказаться от исполнения Договора и потребовать полного возмещения убытков, если в 10 дневный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5.4.2. Поручить оказать образовательную услугу третьим лицам за разумную цену и потребовать от исполнителя возмещения понесенных расходов;</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5.4.3. Потребовать уменьшения стоимости образовательной услуги;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5.4.4. Расторгнуть Договор.</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18"/>
          <w:szCs w:val="18"/>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6. Срок действия Договора</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rPr>
      </w:pP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rPr>
      </w:pPr>
      <w:r w:rsidRPr="00663BF6">
        <w:rPr>
          <w:rFonts w:ascii="Times New Roman" w:eastAsia="Times New Roman" w:hAnsi="Times New Roman" w:cs="Times New Roman"/>
          <w:color w:val="000000"/>
        </w:rPr>
        <w:t>6.1. Настоящий Договор вступает в силу со дня его заключения Сторонами и действует до полного исполнения Сторонами обязательств.</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7. Заключительные положения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7.1. Исполнитель вправе снизить стоимость платной образовательной услуги по Договору Обучающемуся, достигшему успехов в учебе и (или) научной деятельности, а также нуждающемуся в социальной помощи. Основания и порядок снижения стоимости платной образовательной услуги устанавливаются локальным нормативным актом Исполнителя и доводятся до сведения Обучающегося.</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7.2.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7.3. Под периодом предоставления образовательной услуги (периодом обучения)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7.4. 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7.5. Изменения Договора оформляются дополнительными соглашениями к Договору.</w:t>
      </w:r>
    </w:p>
    <w:p w:rsidR="00663BF6" w:rsidRPr="00663BF6" w:rsidRDefault="00663BF6" w:rsidP="00663BF6">
      <w:pPr>
        <w:shd w:val="clear" w:color="auto" w:fill="FFFFFF"/>
        <w:spacing w:after="0" w:line="240" w:lineRule="auto"/>
        <w:ind w:firstLine="360"/>
        <w:jc w:val="both"/>
        <w:rPr>
          <w:rFonts w:ascii="Times New Roman" w:eastAsia="Times New Roman" w:hAnsi="Times New Roman" w:cs="Times New Roman"/>
          <w:color w:val="000000"/>
        </w:rPr>
      </w:pPr>
      <w:r w:rsidRPr="00663BF6">
        <w:rPr>
          <w:rFonts w:ascii="Times New Roman" w:eastAsia="Times New Roman" w:hAnsi="Times New Roman" w:cs="Times New Roman"/>
          <w:color w:val="000000"/>
        </w:rPr>
        <w:t> </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sz w:val="16"/>
          <w:szCs w:val="16"/>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b/>
          <w:color w:val="000000"/>
        </w:rPr>
      </w:pPr>
      <w:r w:rsidRPr="00663BF6">
        <w:rPr>
          <w:rFonts w:ascii="Times New Roman" w:eastAsia="Times New Roman" w:hAnsi="Times New Roman" w:cs="Times New Roman"/>
          <w:b/>
          <w:color w:val="000000"/>
        </w:rPr>
        <w:t>8. Адреса и реквизиты Сторон</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b/>
          <w:color w:val="000000"/>
        </w:rPr>
      </w:pPr>
      <w:r w:rsidRPr="00663BF6">
        <w:rPr>
          <w:rFonts w:ascii="Times New Roman" w:eastAsia="Times New Roman" w:hAnsi="Times New Roman" w:cs="Times New Roman"/>
          <w:color w:val="000000"/>
        </w:rPr>
        <w:br/>
      </w:r>
      <w:r w:rsidRPr="00663BF6">
        <w:rPr>
          <w:rFonts w:ascii="Times New Roman" w:eastAsia="Times New Roman" w:hAnsi="Times New Roman" w:cs="Times New Roman"/>
          <w:b/>
          <w:color w:val="000000"/>
        </w:rPr>
        <w:t>      Исполнитель:  </w:t>
      </w:r>
    </w:p>
    <w:p w:rsidR="00663BF6" w:rsidRPr="00663BF6" w:rsidRDefault="00663BF6" w:rsidP="00663BF6">
      <w:pPr>
        <w:spacing w:after="0" w:line="240" w:lineRule="auto"/>
        <w:rPr>
          <w:rFonts w:ascii="Times New Roman" w:eastAsia="Calibri" w:hAnsi="Times New Roman" w:cs="Times New Roman"/>
          <w:b/>
          <w:lang w:eastAsia="en-US"/>
        </w:rPr>
      </w:pPr>
      <w:r w:rsidRPr="00663BF6">
        <w:rPr>
          <w:rFonts w:ascii="Times New Roman" w:eastAsia="Calibri" w:hAnsi="Times New Roman" w:cs="Times New Roman"/>
          <w:b/>
          <w:lang w:eastAsia="en-US"/>
        </w:rPr>
        <w:t>ГА</w:t>
      </w:r>
      <w:r w:rsidR="009D7F03">
        <w:rPr>
          <w:rFonts w:ascii="Times New Roman" w:eastAsia="Calibri" w:hAnsi="Times New Roman" w:cs="Times New Roman"/>
          <w:b/>
          <w:lang w:eastAsia="en-US"/>
        </w:rPr>
        <w:t>П</w:t>
      </w:r>
      <w:r w:rsidRPr="00663BF6">
        <w:rPr>
          <w:rFonts w:ascii="Times New Roman" w:eastAsia="Calibri" w:hAnsi="Times New Roman" w:cs="Times New Roman"/>
          <w:b/>
          <w:lang w:eastAsia="en-US"/>
        </w:rPr>
        <w:t xml:space="preserve">ОУ  «Брянский техникум энергомашиностроения и радиоэлектроники»  </w:t>
      </w:r>
    </w:p>
    <w:p w:rsidR="00663BF6" w:rsidRPr="00663BF6" w:rsidRDefault="00663BF6" w:rsidP="00663BF6">
      <w:pPr>
        <w:spacing w:after="0" w:line="240" w:lineRule="auto"/>
        <w:rPr>
          <w:rFonts w:ascii="Times New Roman" w:eastAsia="Calibri" w:hAnsi="Times New Roman" w:cs="Times New Roman"/>
          <w:b/>
          <w:lang w:eastAsia="en-US"/>
        </w:rPr>
      </w:pPr>
      <w:r w:rsidRPr="00663BF6">
        <w:rPr>
          <w:rFonts w:ascii="Times New Roman" w:eastAsia="Calibri" w:hAnsi="Times New Roman" w:cs="Times New Roman"/>
          <w:b/>
          <w:lang w:eastAsia="en-US"/>
        </w:rPr>
        <w:t>(Г</w:t>
      </w:r>
      <w:r>
        <w:rPr>
          <w:rFonts w:ascii="Times New Roman" w:eastAsia="Calibri" w:hAnsi="Times New Roman" w:cs="Times New Roman"/>
          <w:b/>
          <w:lang w:eastAsia="en-US"/>
        </w:rPr>
        <w:t>А</w:t>
      </w:r>
      <w:r w:rsidR="009D7F03">
        <w:rPr>
          <w:rFonts w:ascii="Times New Roman" w:eastAsia="Calibri" w:hAnsi="Times New Roman" w:cs="Times New Roman"/>
          <w:b/>
          <w:lang w:eastAsia="en-US"/>
        </w:rPr>
        <w:t>П</w:t>
      </w:r>
      <w:r w:rsidRPr="00663BF6">
        <w:rPr>
          <w:rFonts w:ascii="Times New Roman" w:eastAsia="Calibri" w:hAnsi="Times New Roman" w:cs="Times New Roman"/>
          <w:b/>
          <w:lang w:eastAsia="en-US"/>
        </w:rPr>
        <w:t>ОУ БТЭиР)</w:t>
      </w:r>
    </w:p>
    <w:p w:rsidR="00663BF6" w:rsidRPr="00663BF6" w:rsidRDefault="00663BF6" w:rsidP="00663BF6">
      <w:pPr>
        <w:spacing w:after="0" w:line="240" w:lineRule="auto"/>
        <w:rPr>
          <w:rFonts w:ascii="Times New Roman" w:eastAsia="Calibri" w:hAnsi="Times New Roman" w:cs="Times New Roman"/>
          <w:lang w:eastAsia="en-US"/>
        </w:rPr>
      </w:pPr>
      <w:r w:rsidRPr="00663BF6">
        <w:rPr>
          <w:rFonts w:ascii="Times New Roman" w:eastAsia="Calibri" w:hAnsi="Times New Roman" w:cs="Times New Roman"/>
          <w:lang w:eastAsia="en-US"/>
        </w:rPr>
        <w:t>Юридический адрес: 241022 г. Брянск, ул. Королева,  7</w:t>
      </w:r>
    </w:p>
    <w:p w:rsidR="00663BF6" w:rsidRPr="00663BF6" w:rsidRDefault="00663BF6" w:rsidP="00663BF6">
      <w:pPr>
        <w:spacing w:after="0" w:line="240" w:lineRule="auto"/>
        <w:jc w:val="both"/>
        <w:rPr>
          <w:rFonts w:ascii="Times New Roman" w:eastAsia="Calibri" w:hAnsi="Times New Roman" w:cs="Times New Roman"/>
          <w:lang w:eastAsia="en-US"/>
        </w:rPr>
      </w:pPr>
      <w:r w:rsidRPr="00663BF6">
        <w:rPr>
          <w:rFonts w:ascii="Times New Roman" w:eastAsia="Calibri" w:hAnsi="Times New Roman" w:cs="Times New Roman"/>
          <w:lang w:eastAsia="en-US"/>
        </w:rPr>
        <w:t>ИНН 3233004155  КПП 325701001</w:t>
      </w:r>
    </w:p>
    <w:p w:rsidR="00663BF6" w:rsidRPr="00663BF6" w:rsidRDefault="00663BF6" w:rsidP="00663BF6">
      <w:pPr>
        <w:spacing w:after="0" w:line="240" w:lineRule="auto"/>
        <w:jc w:val="both"/>
        <w:rPr>
          <w:rFonts w:ascii="Times New Roman" w:eastAsia="Calibri" w:hAnsi="Times New Roman" w:cs="Times New Roman"/>
          <w:lang w:eastAsia="en-US"/>
        </w:rPr>
      </w:pPr>
      <w:r w:rsidRPr="00663BF6">
        <w:rPr>
          <w:rFonts w:ascii="Times New Roman" w:eastAsia="Calibri" w:hAnsi="Times New Roman" w:cs="Times New Roman"/>
          <w:lang w:eastAsia="en-US"/>
        </w:rPr>
        <w:t>ОГРН 1023201102572 ОКТМО 15701000</w:t>
      </w:r>
    </w:p>
    <w:p w:rsidR="00663BF6" w:rsidRPr="00663BF6" w:rsidRDefault="00663BF6" w:rsidP="00663BF6">
      <w:pPr>
        <w:spacing w:after="0" w:line="240" w:lineRule="auto"/>
        <w:jc w:val="both"/>
        <w:rPr>
          <w:rFonts w:ascii="Times New Roman" w:eastAsia="Calibri" w:hAnsi="Times New Roman" w:cs="Times New Roman"/>
          <w:lang w:eastAsia="en-US"/>
        </w:rPr>
      </w:pPr>
      <w:r w:rsidRPr="00663BF6">
        <w:rPr>
          <w:rFonts w:ascii="Times New Roman" w:eastAsia="Calibri" w:hAnsi="Times New Roman" w:cs="Times New Roman"/>
          <w:lang w:eastAsia="en-US"/>
        </w:rPr>
        <w:t>л/с 30816Р10580 Отдел №1 УФК по Брянской области</w:t>
      </w:r>
    </w:p>
    <w:p w:rsidR="00663BF6" w:rsidRPr="00663BF6" w:rsidRDefault="00663BF6" w:rsidP="00663BF6">
      <w:pPr>
        <w:spacing w:after="0" w:line="240" w:lineRule="auto"/>
        <w:jc w:val="both"/>
        <w:rPr>
          <w:rFonts w:ascii="Times New Roman" w:eastAsia="Calibri" w:hAnsi="Times New Roman" w:cs="Times New Roman"/>
          <w:lang w:eastAsia="en-US"/>
        </w:rPr>
      </w:pPr>
      <w:r w:rsidRPr="00663BF6">
        <w:rPr>
          <w:rFonts w:ascii="Times New Roman" w:eastAsia="Calibri" w:hAnsi="Times New Roman" w:cs="Times New Roman"/>
          <w:lang w:eastAsia="en-US"/>
        </w:rPr>
        <w:t xml:space="preserve">р/сч.  40601810900013000002 в Отделении Брянска  </w:t>
      </w:r>
    </w:p>
    <w:p w:rsidR="00663BF6" w:rsidRPr="00663BF6" w:rsidRDefault="00663BF6" w:rsidP="00663BF6">
      <w:pPr>
        <w:spacing w:after="0" w:line="240" w:lineRule="auto"/>
        <w:jc w:val="both"/>
        <w:rPr>
          <w:rFonts w:ascii="Times New Roman" w:eastAsia="Calibri" w:hAnsi="Times New Roman" w:cs="Times New Roman"/>
          <w:lang w:eastAsia="en-US"/>
        </w:rPr>
      </w:pPr>
      <w:r w:rsidRPr="00663BF6">
        <w:rPr>
          <w:rFonts w:ascii="Times New Roman" w:eastAsia="Calibri" w:hAnsi="Times New Roman" w:cs="Times New Roman"/>
          <w:lang w:eastAsia="en-US"/>
        </w:rPr>
        <w:t xml:space="preserve">БИК 041501001 </w:t>
      </w:r>
    </w:p>
    <w:p w:rsidR="00663BF6" w:rsidRPr="00663BF6" w:rsidRDefault="00663BF6" w:rsidP="00663BF6">
      <w:pPr>
        <w:spacing w:after="0" w:line="240" w:lineRule="auto"/>
        <w:jc w:val="both"/>
        <w:rPr>
          <w:rFonts w:ascii="Times New Roman" w:eastAsia="Calibri" w:hAnsi="Times New Roman" w:cs="Times New Roman"/>
          <w:lang w:eastAsia="en-US"/>
        </w:rPr>
      </w:pPr>
      <w:r w:rsidRPr="00663BF6">
        <w:rPr>
          <w:rFonts w:ascii="Times New Roman" w:eastAsia="Calibri" w:hAnsi="Times New Roman" w:cs="Times New Roman"/>
          <w:lang w:eastAsia="en-US"/>
        </w:rPr>
        <w:t xml:space="preserve">э/а </w:t>
      </w:r>
      <w:r w:rsidRPr="00663BF6">
        <w:rPr>
          <w:rFonts w:ascii="Times New Roman" w:eastAsia="Calibri" w:hAnsi="Times New Roman" w:cs="Times New Roman"/>
          <w:lang w:val="en-US" w:eastAsia="en-US"/>
        </w:rPr>
        <w:t>profl</w:t>
      </w:r>
      <w:r w:rsidRPr="00663BF6">
        <w:rPr>
          <w:rFonts w:ascii="Times New Roman" w:eastAsia="Calibri" w:hAnsi="Times New Roman" w:cs="Times New Roman"/>
          <w:lang w:eastAsia="en-US"/>
        </w:rPr>
        <w:t>9@</w:t>
      </w:r>
      <w:r w:rsidRPr="00663BF6">
        <w:rPr>
          <w:rFonts w:ascii="Times New Roman" w:eastAsia="Calibri" w:hAnsi="Times New Roman" w:cs="Times New Roman"/>
          <w:lang w:val="en-US" w:eastAsia="en-US"/>
        </w:rPr>
        <w:t>mail</w:t>
      </w:r>
      <w:r w:rsidRPr="00663BF6">
        <w:rPr>
          <w:rFonts w:ascii="Times New Roman" w:eastAsia="Calibri" w:hAnsi="Times New Roman" w:cs="Times New Roman"/>
          <w:lang w:eastAsia="en-US"/>
        </w:rPr>
        <w:t>.</w:t>
      </w:r>
      <w:r w:rsidRPr="00663BF6">
        <w:rPr>
          <w:rFonts w:ascii="Times New Roman" w:eastAsia="Calibri" w:hAnsi="Times New Roman" w:cs="Times New Roman"/>
          <w:lang w:val="en-US" w:eastAsia="en-US"/>
        </w:rPr>
        <w:t>ru</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8"/>
          <w:szCs w:val="28"/>
        </w:rPr>
      </w:pP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М.П.     _______________</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 xml:space="preserve">                                  (подпись)               </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8"/>
          <w:szCs w:val="28"/>
        </w:rPr>
      </w:pP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b/>
          <w:color w:val="000000"/>
          <w:sz w:val="28"/>
          <w:szCs w:val="28"/>
        </w:rPr>
      </w:pP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b/>
          <w:color w:val="000000"/>
          <w:sz w:val="28"/>
          <w:szCs w:val="28"/>
        </w:rPr>
        <w:sectPr w:rsidR="00663BF6" w:rsidRPr="00663BF6" w:rsidSect="00C6249E">
          <w:headerReference w:type="even" r:id="rId11"/>
          <w:headerReference w:type="default" r:id="rId12"/>
          <w:footerReference w:type="even" r:id="rId13"/>
          <w:footerReference w:type="default" r:id="rId14"/>
          <w:headerReference w:type="first" r:id="rId15"/>
          <w:footerReference w:type="first" r:id="rId16"/>
          <w:pgSz w:w="11906" w:h="16838"/>
          <w:pgMar w:top="567" w:right="991" w:bottom="568" w:left="1560" w:header="708" w:footer="708" w:gutter="0"/>
          <w:cols w:space="708"/>
          <w:docGrid w:linePitch="360"/>
        </w:sectPr>
      </w:pP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rPr>
      </w:pPr>
      <w:r w:rsidRPr="00663BF6">
        <w:rPr>
          <w:rFonts w:ascii="Times New Roman" w:eastAsia="Times New Roman" w:hAnsi="Times New Roman" w:cs="Times New Roman"/>
          <w:b/>
          <w:color w:val="000000"/>
        </w:rPr>
        <w:lastRenderedPageBreak/>
        <w:t xml:space="preserve"> Заказчик</w:t>
      </w:r>
      <w:r w:rsidRPr="00663BF6">
        <w:rPr>
          <w:rFonts w:ascii="Times New Roman" w:eastAsia="Times New Roman" w:hAnsi="Times New Roman" w:cs="Times New Roman"/>
          <w:color w:val="000000"/>
        </w:rPr>
        <w:t>:        </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_______________________________</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(фамилия, имя, отчество    (при наличии)/   наименование  юридического или физического лица)</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xml:space="preserve">______________________________________________________________ </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xml:space="preserve">_______________________________ </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w:t>
      </w:r>
      <w:r w:rsidRPr="00663BF6">
        <w:rPr>
          <w:rFonts w:ascii="Times New Roman" w:eastAsia="Times New Roman" w:hAnsi="Times New Roman" w:cs="Times New Roman"/>
          <w:color w:val="000000"/>
          <w:sz w:val="18"/>
          <w:szCs w:val="18"/>
        </w:rPr>
        <w:t>(дата рождения)</w:t>
      </w:r>
      <w:r w:rsidRPr="00663BF6">
        <w:rPr>
          <w:rFonts w:ascii="Times New Roman" w:eastAsia="Times New Roman" w:hAnsi="Times New Roman" w:cs="Times New Roman"/>
          <w:color w:val="000000"/>
          <w:sz w:val="28"/>
          <w:szCs w:val="28"/>
        </w:rPr>
        <w:t>  </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xml:space="preserve">____________________________________________________________________________________________________________________________             </w:t>
      </w:r>
      <w:r w:rsidRPr="00663BF6">
        <w:rPr>
          <w:rFonts w:ascii="Times New Roman" w:eastAsia="Times New Roman" w:hAnsi="Times New Roman" w:cs="Times New Roman"/>
          <w:color w:val="000000"/>
          <w:sz w:val="18"/>
          <w:szCs w:val="18"/>
        </w:rPr>
        <w:t>(место нахождения/адрес места жительства)</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xml:space="preserve">______________________________________________________________   </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xml:space="preserve">______________________________________________________________ </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(паспорт: серия, номер, когда и кем выдан)</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 xml:space="preserve">__________________________________________________________________________________________________ </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18"/>
          <w:szCs w:val="18"/>
        </w:rPr>
      </w:pP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 xml:space="preserve">__________________________________________________________________________________________________ </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(банковские реквизиты (при наличии), телефон)</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8"/>
          <w:szCs w:val="28"/>
        </w:rPr>
      </w:pP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xml:space="preserve">      ______________ </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 xml:space="preserve">                             (подпись)          </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b/>
          <w:color w:val="000000"/>
        </w:rPr>
      </w:pPr>
      <w:r w:rsidRPr="00663BF6">
        <w:rPr>
          <w:rFonts w:ascii="Times New Roman" w:eastAsia="Times New Roman" w:hAnsi="Times New Roman" w:cs="Times New Roman"/>
          <w:b/>
          <w:color w:val="000000"/>
          <w:sz w:val="28"/>
          <w:szCs w:val="28"/>
        </w:rPr>
        <w:t xml:space="preserve">    </w:t>
      </w:r>
      <w:r w:rsidRPr="00663BF6">
        <w:rPr>
          <w:rFonts w:ascii="Times New Roman" w:eastAsia="Times New Roman" w:hAnsi="Times New Roman" w:cs="Times New Roman"/>
          <w:b/>
          <w:color w:val="000000"/>
        </w:rPr>
        <w:t>Обучающийся:</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_______________________________</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(фамилия, имя, отчество     (при наличии))</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______________________________________________________________</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_______________________________</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18"/>
          <w:szCs w:val="18"/>
        </w:rPr>
        <w:t>(дата рождения)</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_______________________________</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18"/>
          <w:szCs w:val="18"/>
        </w:rPr>
        <w:t>(адрес места жительства)</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 xml:space="preserve">_____________________________________________________________________________________________              </w:t>
      </w:r>
    </w:p>
    <w:p w:rsidR="00663BF6" w:rsidRPr="00663BF6" w:rsidRDefault="00663BF6" w:rsidP="00663BF6">
      <w:pPr>
        <w:shd w:val="clear" w:color="auto" w:fill="FFFFFF"/>
        <w:spacing w:after="0" w:line="240" w:lineRule="auto"/>
        <w:jc w:val="center"/>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28"/>
          <w:szCs w:val="28"/>
        </w:rPr>
        <w:t>_____________________________</w:t>
      </w:r>
      <w:r w:rsidRPr="00663BF6">
        <w:rPr>
          <w:rFonts w:ascii="Times New Roman" w:eastAsia="Times New Roman" w:hAnsi="Times New Roman" w:cs="Times New Roman"/>
          <w:color w:val="000000"/>
          <w:sz w:val="18"/>
          <w:szCs w:val="18"/>
        </w:rPr>
        <w:t xml:space="preserve"> (паспорт: серия, номер, когда и кем выдан)</w:t>
      </w:r>
    </w:p>
    <w:p w:rsidR="00663BF6" w:rsidRPr="00663BF6" w:rsidRDefault="00663BF6" w:rsidP="00663BF6">
      <w:pPr>
        <w:shd w:val="clear" w:color="auto" w:fill="FFFFFF"/>
        <w:spacing w:after="0"/>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______________________________________________________________</w:t>
      </w:r>
    </w:p>
    <w:p w:rsidR="00663BF6" w:rsidRPr="00663BF6" w:rsidRDefault="00663BF6" w:rsidP="00663BF6">
      <w:pPr>
        <w:shd w:val="clear" w:color="auto" w:fill="FFFFFF"/>
        <w:spacing w:after="0"/>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lastRenderedPageBreak/>
        <w:t>__________________________________________________________________________________________________</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(банковские реквизиты (при наличии), телефон)</w:t>
      </w:r>
    </w:p>
    <w:p w:rsidR="00663BF6" w:rsidRPr="00663BF6" w:rsidRDefault="00663BF6" w:rsidP="00663BF6">
      <w:pPr>
        <w:shd w:val="clear" w:color="auto" w:fill="FFFFFF"/>
        <w:spacing w:after="0" w:line="240" w:lineRule="auto"/>
        <w:rPr>
          <w:rFonts w:ascii="Times New Roman" w:eastAsia="Times New Roman" w:hAnsi="Times New Roman" w:cs="Times New Roman"/>
          <w:color w:val="000000"/>
          <w:sz w:val="18"/>
          <w:szCs w:val="18"/>
        </w:rPr>
      </w:pPr>
      <w:r w:rsidRPr="00663BF6">
        <w:rPr>
          <w:rFonts w:ascii="Times New Roman" w:eastAsia="Times New Roman" w:hAnsi="Times New Roman" w:cs="Times New Roman"/>
          <w:color w:val="000000"/>
          <w:sz w:val="18"/>
          <w:szCs w:val="18"/>
        </w:rPr>
        <w:t>__________________________________________________________________________________________________</w:t>
      </w:r>
    </w:p>
    <w:p w:rsidR="00663BF6" w:rsidRPr="00663BF6" w:rsidRDefault="00663BF6" w:rsidP="00663BF6">
      <w:pPr>
        <w:shd w:val="clear" w:color="auto" w:fill="FFFFFF"/>
        <w:spacing w:after="0" w:line="240" w:lineRule="auto"/>
        <w:ind w:firstLine="360"/>
        <w:rPr>
          <w:rFonts w:ascii="Times New Roman" w:eastAsia="Times New Roman" w:hAnsi="Times New Roman" w:cs="Times New Roman"/>
          <w:color w:val="000000"/>
          <w:sz w:val="28"/>
          <w:szCs w:val="28"/>
        </w:rPr>
      </w:pP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28"/>
          <w:szCs w:val="28"/>
        </w:rPr>
      </w:pPr>
      <w:r w:rsidRPr="00663BF6">
        <w:rPr>
          <w:rFonts w:ascii="Times New Roman" w:eastAsia="Times New Roman" w:hAnsi="Times New Roman" w:cs="Times New Roman"/>
          <w:color w:val="000000"/>
          <w:sz w:val="28"/>
          <w:szCs w:val="28"/>
        </w:rPr>
        <w:t>______________</w:t>
      </w:r>
    </w:p>
    <w:p w:rsidR="00663BF6" w:rsidRPr="00663BF6" w:rsidRDefault="00663BF6" w:rsidP="00663BF6">
      <w:pPr>
        <w:shd w:val="clear" w:color="auto" w:fill="FFFFFF"/>
        <w:spacing w:after="0" w:line="240" w:lineRule="auto"/>
        <w:ind w:firstLine="360"/>
        <w:jc w:val="center"/>
        <w:rPr>
          <w:rFonts w:ascii="Times New Roman" w:eastAsia="Times New Roman" w:hAnsi="Times New Roman" w:cs="Times New Roman"/>
          <w:color w:val="000000"/>
          <w:sz w:val="18"/>
          <w:szCs w:val="18"/>
        </w:rPr>
        <w:sectPr w:rsidR="00663BF6" w:rsidRPr="00663BF6" w:rsidSect="00707312">
          <w:type w:val="continuous"/>
          <w:pgSz w:w="11906" w:h="16838"/>
          <w:pgMar w:top="851" w:right="850" w:bottom="993" w:left="1418" w:header="708" w:footer="708" w:gutter="0"/>
          <w:cols w:num="2" w:space="708"/>
          <w:docGrid w:linePitch="360"/>
        </w:sectPr>
      </w:pPr>
      <w:r>
        <w:rPr>
          <w:rFonts w:ascii="Times New Roman" w:eastAsia="Times New Roman" w:hAnsi="Times New Roman" w:cs="Times New Roman"/>
          <w:color w:val="000000"/>
          <w:sz w:val="18"/>
          <w:szCs w:val="18"/>
        </w:rPr>
        <w:t>(подпись)</w:t>
      </w:r>
    </w:p>
    <w:p w:rsidR="00663BF6" w:rsidRPr="00663BF6" w:rsidRDefault="00663BF6" w:rsidP="00663BF6">
      <w:pPr>
        <w:spacing w:after="0" w:line="240" w:lineRule="auto"/>
        <w:contextualSpacing/>
        <w:rPr>
          <w:rFonts w:ascii="Times New Roman" w:hAnsi="Times New Roman" w:cs="Times New Roman"/>
          <w:sz w:val="28"/>
          <w:szCs w:val="28"/>
        </w:rPr>
      </w:pPr>
    </w:p>
    <w:sectPr w:rsidR="00663BF6" w:rsidRPr="00663BF6" w:rsidSect="00D84CD6">
      <w:pgSz w:w="11906" w:h="16838"/>
      <w:pgMar w:top="1134" w:right="424"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C70" w:rsidRDefault="00352C70" w:rsidP="00B35140">
      <w:pPr>
        <w:spacing w:after="0" w:line="240" w:lineRule="auto"/>
      </w:pPr>
      <w:r>
        <w:separator/>
      </w:r>
    </w:p>
  </w:endnote>
  <w:endnote w:type="continuationSeparator" w:id="1">
    <w:p w:rsidR="00352C70" w:rsidRDefault="00352C70" w:rsidP="00B351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40" w:rsidRDefault="00B3514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265"/>
      <w:docPartObj>
        <w:docPartGallery w:val="Page Numbers (Bottom of Page)"/>
        <w:docPartUnique/>
      </w:docPartObj>
    </w:sdtPr>
    <w:sdtContent>
      <w:p w:rsidR="00B35140" w:rsidRDefault="001B6BCC">
        <w:pPr>
          <w:pStyle w:val="a6"/>
          <w:jc w:val="center"/>
        </w:pPr>
        <w:r>
          <w:fldChar w:fldCharType="begin"/>
        </w:r>
        <w:r w:rsidR="00072D9C">
          <w:instrText xml:space="preserve"> PAGE   \* MERGEFORMAT </w:instrText>
        </w:r>
        <w:r>
          <w:fldChar w:fldCharType="separate"/>
        </w:r>
        <w:r w:rsidR="006B4A88">
          <w:rPr>
            <w:noProof/>
          </w:rPr>
          <w:t>1</w:t>
        </w:r>
        <w:r>
          <w:rPr>
            <w:noProof/>
          </w:rPr>
          <w:fldChar w:fldCharType="end"/>
        </w:r>
      </w:p>
    </w:sdtContent>
  </w:sdt>
  <w:p w:rsidR="00B35140" w:rsidRDefault="00B3514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40" w:rsidRDefault="00B3514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C70" w:rsidRDefault="00352C70" w:rsidP="00B35140">
      <w:pPr>
        <w:spacing w:after="0" w:line="240" w:lineRule="auto"/>
      </w:pPr>
      <w:r>
        <w:separator/>
      </w:r>
    </w:p>
  </w:footnote>
  <w:footnote w:type="continuationSeparator" w:id="1">
    <w:p w:rsidR="00352C70" w:rsidRDefault="00352C70" w:rsidP="00B351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40" w:rsidRDefault="00B3514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40" w:rsidRDefault="00B3514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40" w:rsidRDefault="00B3514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170FD"/>
    <w:multiLevelType w:val="hybridMultilevel"/>
    <w:tmpl w:val="B5565600"/>
    <w:lvl w:ilvl="0" w:tplc="295AD3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57CDB"/>
    <w:rsid w:val="00072D9C"/>
    <w:rsid w:val="00137B3A"/>
    <w:rsid w:val="001718A5"/>
    <w:rsid w:val="00181E58"/>
    <w:rsid w:val="001B6BCC"/>
    <w:rsid w:val="0020111F"/>
    <w:rsid w:val="00271C1D"/>
    <w:rsid w:val="00352C70"/>
    <w:rsid w:val="00403418"/>
    <w:rsid w:val="00510693"/>
    <w:rsid w:val="00663BF6"/>
    <w:rsid w:val="00674B24"/>
    <w:rsid w:val="00694DB6"/>
    <w:rsid w:val="006B4A88"/>
    <w:rsid w:val="0087595F"/>
    <w:rsid w:val="009D7F03"/>
    <w:rsid w:val="00AE01EE"/>
    <w:rsid w:val="00B35140"/>
    <w:rsid w:val="00BA79B1"/>
    <w:rsid w:val="00BE3E42"/>
    <w:rsid w:val="00BF3278"/>
    <w:rsid w:val="00C571E5"/>
    <w:rsid w:val="00D57CDB"/>
    <w:rsid w:val="00D84CD6"/>
    <w:rsid w:val="00D9044A"/>
    <w:rsid w:val="00E878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E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D57CDB"/>
    <w:rPr>
      <w:rFonts w:ascii="Times New Roman" w:hAnsi="Times New Roman" w:cs="Times New Roman" w:hint="default"/>
      <w:color w:val="0000FF"/>
      <w:u w:val="single"/>
    </w:rPr>
  </w:style>
  <w:style w:type="paragraph" w:customStyle="1" w:styleId="headertext">
    <w:name w:val="headertext"/>
    <w:basedOn w:val="a"/>
    <w:rsid w:val="00D57CDB"/>
    <w:pPr>
      <w:spacing w:before="100" w:beforeAutospacing="1" w:after="100" w:afterAutospacing="1" w:line="240" w:lineRule="auto"/>
    </w:pPr>
    <w:rPr>
      <w:rFonts w:ascii="Times New Roman" w:eastAsia="Calibri" w:hAnsi="Times New Roman" w:cs="Times New Roman"/>
      <w:sz w:val="24"/>
      <w:szCs w:val="24"/>
    </w:rPr>
  </w:style>
  <w:style w:type="paragraph" w:customStyle="1" w:styleId="formattext">
    <w:name w:val="formattext"/>
    <w:basedOn w:val="a"/>
    <w:rsid w:val="00D57CDB"/>
    <w:pPr>
      <w:spacing w:before="100" w:beforeAutospacing="1" w:after="100" w:afterAutospacing="1" w:line="240" w:lineRule="auto"/>
    </w:pPr>
    <w:rPr>
      <w:rFonts w:ascii="Times New Roman" w:eastAsia="Calibri" w:hAnsi="Times New Roman" w:cs="Times New Roman"/>
      <w:sz w:val="24"/>
      <w:szCs w:val="24"/>
    </w:rPr>
  </w:style>
  <w:style w:type="character" w:customStyle="1" w:styleId="backlink">
    <w:name w:val="backlink"/>
    <w:basedOn w:val="a0"/>
    <w:rsid w:val="00D57CDB"/>
    <w:rPr>
      <w:rFonts w:ascii="Times New Roman" w:hAnsi="Times New Roman" w:cs="Times New Roman" w:hint="default"/>
    </w:rPr>
  </w:style>
  <w:style w:type="character" w:customStyle="1" w:styleId="apple-converted-space">
    <w:name w:val="apple-converted-space"/>
    <w:basedOn w:val="a0"/>
    <w:rsid w:val="00D57CDB"/>
    <w:rPr>
      <w:rFonts w:ascii="Times New Roman" w:hAnsi="Times New Roman" w:cs="Times New Roman" w:hint="default"/>
    </w:rPr>
  </w:style>
  <w:style w:type="paragraph" w:customStyle="1" w:styleId="ConsPlusNormal">
    <w:name w:val="ConsPlusNormal"/>
    <w:rsid w:val="00D57CDB"/>
    <w:pPr>
      <w:widowControl w:val="0"/>
      <w:autoSpaceDE w:val="0"/>
      <w:autoSpaceDN w:val="0"/>
      <w:adjustRightInd w:val="0"/>
      <w:spacing w:after="0" w:line="240" w:lineRule="auto"/>
    </w:pPr>
    <w:rPr>
      <w:rFonts w:ascii="Arial" w:eastAsia="Times New Roman" w:hAnsi="Arial" w:cs="Arial"/>
      <w:sz w:val="20"/>
      <w:szCs w:val="20"/>
    </w:rPr>
  </w:style>
  <w:style w:type="paragraph" w:styleId="a4">
    <w:name w:val="header"/>
    <w:basedOn w:val="a"/>
    <w:link w:val="a5"/>
    <w:uiPriority w:val="99"/>
    <w:semiHidden/>
    <w:unhideWhenUsed/>
    <w:rsid w:val="00B3514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35140"/>
  </w:style>
  <w:style w:type="paragraph" w:styleId="a6">
    <w:name w:val="footer"/>
    <w:basedOn w:val="a"/>
    <w:link w:val="a7"/>
    <w:uiPriority w:val="99"/>
    <w:unhideWhenUsed/>
    <w:rsid w:val="00B351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35140"/>
  </w:style>
  <w:style w:type="paragraph" w:styleId="a8">
    <w:name w:val="Balloon Text"/>
    <w:basedOn w:val="a"/>
    <w:link w:val="a9"/>
    <w:uiPriority w:val="99"/>
    <w:semiHidden/>
    <w:unhideWhenUsed/>
    <w:rsid w:val="006B4A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4A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udget.1gl.r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budget.1gl.ru/" TargetMode="External"/><Relationship Id="rId4" Type="http://schemas.openxmlformats.org/officeDocument/2006/relationships/webSettings" Target="webSettings.xml"/><Relationship Id="rId9" Type="http://schemas.openxmlformats.org/officeDocument/2006/relationships/hyperlink" Target="http://budget.1gl.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4288</Words>
  <Characters>24448</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PU-3</cp:lastModifiedBy>
  <cp:revision>2</cp:revision>
  <cp:lastPrinted>2017-09-21T07:07:00Z</cp:lastPrinted>
  <dcterms:created xsi:type="dcterms:W3CDTF">2018-05-11T08:05:00Z</dcterms:created>
  <dcterms:modified xsi:type="dcterms:W3CDTF">2018-05-11T08:05:00Z</dcterms:modified>
</cp:coreProperties>
</file>