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20028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7296" w:type="dxa"/>
        <w:tblLayout w:type="fixed"/>
        <w:tblLook w:val="0000" w:firstRow="0" w:lastRow="0" w:firstColumn="0" w:lastColumn="0" w:noHBand="0" w:noVBand="0"/>
      </w:tblPr>
      <w:tblGrid>
        <w:gridCol w:w="33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3"/>
          <w:tblHeader/>
        </w:trPr>
        <w:tc>
          <w:tcPr>
            <w:tcW w:w="3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Trebuchet MS" w:hAnsi="Trebuchet MS" w:cs="Trebuchet MS"/>
                <w:color w:val="000000"/>
                <w:sz w:val="20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Приложение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№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2</w:t>
            </w:r>
          </w:p>
          <w:p w:rsidR="00000000" w:rsidRDefault="00820028">
            <w:pPr>
              <w:rPr>
                <w:rFonts w:ascii="Trebuchet MS" w:hAnsi="Trebuchet MS" w:cs="Trebuchet MS"/>
                <w:color w:val="000000"/>
                <w:sz w:val="20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к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дополнительному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соглашению</w:t>
            </w:r>
          </w:p>
          <w:p w:rsidR="00000000" w:rsidRDefault="00820028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о</w:t>
            </w:r>
            <w:r>
              <w:rPr>
                <w:rFonts w:ascii="Trebuchet MS" w:hAnsi="Trebuchet MS" w:cs="Calibri"/>
                <w:color w:val="000000"/>
                <w:sz w:val="20"/>
              </w:rPr>
              <w:t>т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16.06.2022 </w:t>
            </w:r>
            <w:r>
              <w:rPr>
                <w:rFonts w:ascii="Trebuchet MS" w:hAnsi="Trebuchet MS" w:cs="Calibri"/>
                <w:color w:val="000000"/>
                <w:sz w:val="20"/>
              </w:rPr>
              <w:t>№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56/4</w:t>
            </w:r>
          </w:p>
        </w:tc>
      </w:tr>
    </w:tbl>
    <w:p w:rsidR="00000000" w:rsidRDefault="00820028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7"/>
        <w:gridCol w:w="1929"/>
        <w:gridCol w:w="888"/>
        <w:gridCol w:w="2034"/>
        <w:gridCol w:w="978"/>
        <w:gridCol w:w="1899"/>
        <w:gridCol w:w="9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График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перечисления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субсидий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Наименование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Учредителя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департамент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образования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науки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Брянской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Наименование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Учреждения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государственное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автономное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профессиональное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образовательное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учреждение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"</w:t>
            </w:r>
            <w:r>
              <w:rPr>
                <w:rFonts w:ascii="Trebuchet MS" w:hAnsi="Trebuchet MS" w:cs="Calibri"/>
                <w:color w:val="000000"/>
                <w:sz w:val="20"/>
              </w:rPr>
              <w:t>Брянский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техник</w:t>
            </w:r>
            <w:r>
              <w:rPr>
                <w:rFonts w:ascii="Trebuchet MS" w:hAnsi="Trebuchet MS" w:cs="Calibri"/>
                <w:color w:val="000000"/>
                <w:sz w:val="20"/>
              </w:rPr>
              <w:t>ум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энергомашиностроения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радиоэлектроники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имени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Героя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Советского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Союза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М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  <w:r>
              <w:rPr>
                <w:rFonts w:ascii="Trebuchet MS" w:hAnsi="Trebuchet MS" w:cs="Calibri"/>
                <w:color w:val="000000"/>
                <w:sz w:val="20"/>
              </w:rPr>
              <w:t>А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  <w:r>
              <w:rPr>
                <w:rFonts w:ascii="Trebuchet MS" w:hAnsi="Trebuchet MS" w:cs="Calibri"/>
                <w:color w:val="000000"/>
                <w:sz w:val="20"/>
              </w:rPr>
              <w:t>Афанасьева</w:t>
            </w:r>
            <w:r>
              <w:rPr>
                <w:rFonts w:ascii="Trebuchet MS" w:hAnsi="Trebuchet MS" w:cs="Calibri"/>
                <w:color w:val="000000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бюджетной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классификации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расходам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предоставление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20"/>
              </w:rPr>
              <w:t>):</w:t>
            </w:r>
          </w:p>
        </w:tc>
        <w:tc>
          <w:tcPr>
            <w:tcW w:w="2034" w:type="dxa"/>
            <w:gridSpan w:val="4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Период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пр</w:t>
            </w:r>
            <w:r>
              <w:rPr>
                <w:rFonts w:ascii="Trebuchet MS" w:hAnsi="Trebuchet MS" w:cs="Calibri"/>
                <w:color w:val="000000"/>
                <w:sz w:val="20"/>
              </w:rPr>
              <w:t>едоставления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субсидии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Авансовый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платеж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Окончательный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расчет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рублей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%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%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11 326 000,00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41,19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16 174 000,00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58,81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27 500 000,00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9 083 300,00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37,85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14 916 700,00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62,15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24 000 000,00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10 714 320,00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69,12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4 785 680,00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30,88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15 500 000,00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19 766 220,00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50,99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19 000 000,00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49,01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38 </w:t>
            </w:r>
            <w:r>
              <w:rPr>
                <w:rFonts w:ascii="Trebuchet MS" w:hAnsi="Trebuchet MS" w:cs="Calibri"/>
                <w:color w:val="000000"/>
                <w:sz w:val="20"/>
              </w:rPr>
              <w:t>766 220,00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2 400 000,00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8 000 000,00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10 500 </w:t>
            </w:r>
            <w:r>
              <w:rPr>
                <w:rFonts w:ascii="Trebuchet MS" w:hAnsi="Trebuchet MS" w:cs="Calibri"/>
                <w:color w:val="000000"/>
                <w:sz w:val="20"/>
              </w:rPr>
              <w:t>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1 870 134,00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4 363 646,00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6 233 780,00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250 910,00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585 458,00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836 368,00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75 210 884,00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40,2549486511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111 625 484,00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59,7450513489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186 836 368,00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</w:t>
            </w:r>
            <w:r>
              <w:rPr>
                <w:rFonts w:ascii="Trebuchet MS" w:hAnsi="Trebuchet MS" w:cs="Trebuchet MS"/>
                <w:color w:val="000000"/>
                <w:sz w:val="20"/>
              </w:rPr>
              <w:t>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18 200 000,00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26 000 000,00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6 </w:t>
            </w:r>
            <w:r>
              <w:rPr>
                <w:rFonts w:ascii="Trebuchet MS" w:hAnsi="Trebuchet MS" w:cs="Trebuchet MS"/>
                <w:color w:val="000000"/>
                <w:sz w:val="20"/>
              </w:rPr>
              <w:t>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7 478 602,00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17 450</w:t>
            </w:r>
            <w:r>
              <w:rPr>
                <w:rFonts w:ascii="Trebuchet MS" w:hAnsi="Trebuchet MS" w:cs="Trebuchet MS"/>
                <w:color w:val="000000"/>
                <w:sz w:val="20"/>
              </w:rPr>
              <w:t> 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24 928 675,00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50 078 602,00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29,9999997005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116 850 073,00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70,0000002995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166 928 675,00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lastRenderedPageBreak/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18 200 000,00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26 000 </w:t>
            </w:r>
            <w:r>
              <w:rPr>
                <w:rFonts w:ascii="Trebuchet MS" w:hAnsi="Trebuchet MS" w:cs="Calibri"/>
                <w:color w:val="000000"/>
                <w:sz w:val="20"/>
              </w:rPr>
              <w:t>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7 478 602,00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17 450 073,00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24 928 675,00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50 078 602,00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29,9999997005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116 850 073,00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70,0000002995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166 928 675,00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100,00</w:t>
            </w:r>
          </w:p>
        </w:tc>
      </w:tr>
    </w:tbl>
    <w:p w:rsidR="00000000" w:rsidRDefault="00820028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4965"/>
        <w:gridCol w:w="52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Учредитель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  <w:p w:rsidR="00000000" w:rsidRDefault="00820028">
            <w:pPr>
              <w:spacing w:line="264" w:lineRule="auto"/>
              <w:rPr>
                <w:rFonts w:ascii="Arial" w:hAnsi="Arial" w:cs="Calibri"/>
                <w:sz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spacing w:line="264" w:lineRule="auto"/>
              <w:rPr>
                <w:rFonts w:ascii="Trebuchet MS" w:hAnsi="Trebuchet MS" w:cs="Calibri"/>
                <w:color w:val="000000"/>
                <w:sz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  <w:p w:rsidR="00000000" w:rsidRDefault="00820028">
            <w:pPr>
              <w:spacing w:line="264" w:lineRule="auto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Руководитель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  <w:p w:rsidR="00000000" w:rsidRDefault="00820028">
            <w:pPr>
              <w:spacing w:line="264" w:lineRule="auto"/>
              <w:rPr>
                <w:rFonts w:ascii="Arial" w:hAnsi="Arial" w:cs="Calibri"/>
                <w:sz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spacing w:line="264" w:lineRule="auto"/>
              <w:rPr>
                <w:rFonts w:ascii="Trebuchet MS" w:hAnsi="Trebuchet MS" w:cs="Calibri"/>
                <w:color w:val="000000"/>
                <w:sz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Руководитель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  <w:p w:rsidR="00000000" w:rsidRDefault="00820028">
            <w:pPr>
              <w:spacing w:line="264" w:lineRule="auto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_________________(</w:t>
            </w:r>
            <w:r>
              <w:rPr>
                <w:rFonts w:ascii="Trebuchet MS" w:hAnsi="Trebuchet MS" w:cs="Calibri"/>
                <w:color w:val="000000"/>
                <w:sz w:val="20"/>
              </w:rPr>
              <w:t>ФИО</w:t>
            </w:r>
            <w:r>
              <w:rPr>
                <w:rFonts w:ascii="Trebuchet MS" w:hAnsi="Trebuchet MS" w:cs="Calibri"/>
                <w:color w:val="000000"/>
                <w:sz w:val="20"/>
              </w:rPr>
              <w:t>)</w:t>
            </w:r>
          </w:p>
        </w:tc>
        <w:tc>
          <w:tcPr>
            <w:tcW w:w="521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_________________(</w:t>
            </w:r>
            <w:r>
              <w:rPr>
                <w:rFonts w:ascii="Trebuchet MS" w:hAnsi="Trebuchet MS" w:cs="Calibri"/>
                <w:color w:val="000000"/>
                <w:sz w:val="20"/>
              </w:rPr>
              <w:t>ФИО</w:t>
            </w:r>
            <w:r>
              <w:rPr>
                <w:rFonts w:ascii="Trebuchet MS" w:hAnsi="Trebuchet MS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  <w:r>
              <w:rPr>
                <w:rFonts w:ascii="Trebuchet MS" w:hAnsi="Trebuchet MS" w:cs="Calibri"/>
                <w:color w:val="000000"/>
                <w:sz w:val="20"/>
              </w:rPr>
              <w:t>П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20028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  <w:r>
              <w:rPr>
                <w:rFonts w:ascii="Trebuchet MS" w:hAnsi="Trebuchet MS" w:cs="Calibri"/>
                <w:color w:val="000000"/>
                <w:sz w:val="20"/>
              </w:rPr>
              <w:t>П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20028">
            <w:pPr>
              <w:spacing w:line="264" w:lineRule="auto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ЭП</w:t>
            </w:r>
          </w:p>
          <w:p w:rsidR="00000000" w:rsidRDefault="00820028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Чернякова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Наталия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Викторовна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20028">
            <w:pPr>
              <w:spacing w:line="264" w:lineRule="auto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ЭП</w:t>
            </w:r>
          </w:p>
          <w:p w:rsidR="00000000" w:rsidRDefault="00820028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Кравченко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Сергей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Михайлович</w:t>
            </w:r>
          </w:p>
        </w:tc>
      </w:tr>
    </w:tbl>
    <w:p w:rsidR="00000000" w:rsidRDefault="00820028">
      <w:pPr>
        <w:rPr>
          <w:rFonts w:ascii="Arial" w:hAnsi="Arial" w:cs="Calibri"/>
        </w:rPr>
      </w:pPr>
    </w:p>
    <w:p w:rsidR="00000000" w:rsidRDefault="00820028">
      <w:pPr>
        <w:framePr w:w="2655" w:h="1235" w:wrap="auto" w:hAnchor="text" w:x="1"/>
        <w:rPr>
          <w:rFonts w:ascii="Arial" w:hAnsi="Arial" w:cs="Calibri"/>
        </w:rPr>
      </w:pPr>
      <w:r>
        <w:rPr>
          <w:rFonts w:ascii="Arial" w:hAnsi="Arial" w:cs="Arial"/>
          <w:color w:val="FFFFFF"/>
          <w:sz w:val="20"/>
        </w:rPr>
        <w:t xml:space="preserve"> </w:t>
      </w:r>
    </w:p>
    <w:p w:rsidR="00000000" w:rsidRDefault="00820028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</w:p>
    <w:p w:rsidR="00000000" w:rsidRDefault="00820028">
      <w:pPr>
        <w:framePr w:w="2655" w:h="1235" w:wrap="auto" w:hAnchor="text" w:x="1"/>
        <w:rPr>
          <w:rFonts w:ascii="Arial" w:hAnsi="Arial" w:cs="Calibri"/>
          <w:sz w:val="8"/>
        </w:rPr>
      </w:pPr>
      <w:r>
        <w:rPr>
          <w:rFonts w:ascii="Arial" w:hAnsi="Arial" w:cs="Arial"/>
          <w:color w:val="FFFFFF"/>
          <w:sz w:val="20"/>
        </w:rPr>
        <w:t xml:space="preserve"> </w:t>
      </w:r>
    </w:p>
    <w:p w:rsidR="00820028" w:rsidRDefault="00820028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028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8A"/>
    <w:rsid w:val="007B478A"/>
    <w:rsid w:val="008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AC94F1-7988-4E76-B374-6FB69D5A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17.12.2020 13:06:02</dc:subject>
  <dc:creator>Keysystems.DWH2.ReportDesigner</dc:creator>
  <cp:keywords/>
  <dc:description/>
  <cp:lastModifiedBy>Admin</cp:lastModifiedBy>
  <cp:revision>2</cp:revision>
  <dcterms:created xsi:type="dcterms:W3CDTF">2022-06-16T09:27:00Z</dcterms:created>
  <dcterms:modified xsi:type="dcterms:W3CDTF">2022-06-16T09:27:00Z</dcterms:modified>
</cp:coreProperties>
</file>