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53"/>
        <w:gridCol w:w="7378"/>
        <w:gridCol w:w="1753"/>
        <w:gridCol w:w="2204"/>
      </w:tblGrid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400" w:rsidRPr="009E2400" w:rsidRDefault="009E2400" w:rsidP="009E2400">
            <w:pPr>
              <w:rPr>
                <w:rFonts w:ascii="Arial" w:hAnsi="Arial" w:cs="Arial"/>
              </w:rPr>
            </w:pPr>
            <w:r w:rsidRPr="009E2400">
              <w:rPr>
                <w:rFonts w:ascii="Arial" w:hAnsi="Arial" w:cs="Arial"/>
              </w:rPr>
              <w:t>Согласовано:</w:t>
            </w:r>
          </w:p>
          <w:p w:rsidR="009E2400" w:rsidRPr="009E2400" w:rsidRDefault="009E2400" w:rsidP="009E2400">
            <w:pPr>
              <w:rPr>
                <w:rFonts w:ascii="Arial" w:hAnsi="Arial" w:cs="Arial"/>
                <w:sz w:val="20"/>
                <w:szCs w:val="20"/>
              </w:rPr>
            </w:pPr>
            <w:r w:rsidRPr="009E2400">
              <w:rPr>
                <w:rFonts w:ascii="Arial" w:hAnsi="Arial" w:cs="Arial"/>
                <w:sz w:val="20"/>
                <w:szCs w:val="20"/>
              </w:rPr>
              <w:t>Председатель Наблюдательного Совета</w:t>
            </w:r>
          </w:p>
          <w:p w:rsidR="009E2400" w:rsidRPr="009E2400" w:rsidRDefault="009E2400" w:rsidP="009E2400">
            <w:pPr>
              <w:rPr>
                <w:rFonts w:ascii="Arial" w:hAnsi="Arial" w:cs="Arial"/>
                <w:sz w:val="20"/>
                <w:szCs w:val="20"/>
              </w:rPr>
            </w:pPr>
            <w:r w:rsidRPr="009E2400">
              <w:rPr>
                <w:rFonts w:ascii="Arial" w:hAnsi="Arial" w:cs="Arial"/>
                <w:sz w:val="20"/>
                <w:szCs w:val="20"/>
              </w:rPr>
              <w:t>Директор департамента образования и науки Брянской области</w:t>
            </w:r>
          </w:p>
          <w:p w:rsidR="009E2400" w:rsidRPr="009E2400" w:rsidRDefault="009E2400" w:rsidP="009E2400">
            <w:pPr>
              <w:rPr>
                <w:rFonts w:ascii="Arial" w:hAnsi="Arial" w:cs="Arial"/>
              </w:rPr>
            </w:pPr>
          </w:p>
          <w:p w:rsidR="00DA3FF2" w:rsidRDefault="009E2400" w:rsidP="009E2400">
            <w:pPr>
              <w:rPr>
                <w:rFonts w:ascii="Arial" w:hAnsi="Arial" w:cs="Arial"/>
              </w:rPr>
            </w:pPr>
            <w:r w:rsidRPr="009E2400">
              <w:rPr>
                <w:rFonts w:ascii="Arial" w:hAnsi="Arial" w:cs="Arial"/>
              </w:rPr>
              <w:t>_________________Е.В. Егорова</w:t>
            </w:r>
          </w:p>
          <w:p w:rsidR="009E2400" w:rsidRDefault="009E2400" w:rsidP="009E2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ноября 2021г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0F6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3FF2" w:rsidRDefault="00DA3FF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"</w:t>
            </w:r>
            <w:r w:rsidR="009E240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08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" </w:t>
            </w:r>
            <w:r w:rsidR="009E240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ноября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</w:t>
            </w:r>
            <w:r w:rsidR="009E240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21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г.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 2021 год и на плановый период 2022 и 2023 годов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08.11.2021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Наименование </w:t>
            </w:r>
          </w:p>
          <w:p w:rsidR="00DA3FF2" w:rsidRDefault="00DA3FF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:rsidR="00DA3FF2" w:rsidRDefault="00DA3FF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DA3FF2" w:rsidRDefault="00DA3FF2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right"/>
              <w:rPr>
                <w:rFonts w:ascii="Arial" w:hAnsi="Arial" w:cs="Arial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DA3FF2" w:rsidRDefault="00DA3FF2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Р1072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  <w:proofErr w:type="gramEnd"/>
          </w:p>
        </w:tc>
      </w:tr>
    </w:tbl>
    <w:p w:rsidR="00DA3FF2" w:rsidRDefault="00DA3FF2">
      <w:pPr>
        <w:rPr>
          <w:rFonts w:ascii="Arial" w:hAnsi="Arial" w:cs="Arial"/>
        </w:rPr>
      </w:pPr>
    </w:p>
    <w:p w:rsidR="00DA3FF2" w:rsidRDefault="00DA3FF2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DA3FF2" w:rsidRDefault="006B0719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FF2">
        <w:rPr>
          <w:rFonts w:ascii="Arial" w:hAnsi="Arial" w:cs="Arial"/>
          <w:sz w:val="8"/>
          <w:szCs w:val="8"/>
        </w:rPr>
        <w:br/>
      </w:r>
    </w:p>
    <w:p w:rsidR="00DA3FF2" w:rsidRDefault="00DA3FF2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DA3FF2" w:rsidRDefault="006B0719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F2" w:rsidRDefault="00DA3FF2">
      <w:pPr>
        <w:rPr>
          <w:rFonts w:ascii="Arial" w:hAnsi="Arial" w:cs="Arial"/>
          <w:sz w:val="8"/>
          <w:szCs w:val="8"/>
        </w:rPr>
      </w:pPr>
    </w:p>
    <w:p w:rsidR="00DA3FF2" w:rsidRDefault="00DA3FF2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DA3FF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2021 г. </w:t>
            </w:r>
          </w:p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2022 г. </w:t>
            </w:r>
          </w:p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</w:t>
            </w:r>
          </w:p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1 161 539,98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251 053 256,00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180 709 240,00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174 709 240,00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32 500,00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69 111 516,00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68 144 016,00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967 500,00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Уменьшение стоимости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непроизведенных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251 814 795,98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118 492 928,00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87 620 000,00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147 644,00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4 816 392,86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25 908 891,14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35 341 340,00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11 924 000,00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гражданам, кроме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11 924 000,00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 стипендий, осуществление иных расходов на социальную поддержку обучающихся за счет сре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дств ст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23 417 340,00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7 557 754,22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7 486 500,00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19 980,22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90 422 773,76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12 045 365,97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55 577 407,79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22 800 000,00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A3FF2" w:rsidRDefault="00DA3FF2">
      <w:pPr>
        <w:rPr>
          <w:rFonts w:ascii="Arial" w:hAnsi="Arial" w:cs="Arial"/>
          <w:sz w:val="8"/>
          <w:szCs w:val="8"/>
        </w:rPr>
      </w:pPr>
    </w:p>
    <w:p w:rsidR="00DA3FF2" w:rsidRDefault="00DA3FF2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DA3FF2" w:rsidRDefault="00DA3FF2">
      <w:pPr>
        <w:pageBreakBefore/>
        <w:rPr>
          <w:rFonts w:ascii="Arial" w:hAnsi="Arial" w:cs="Arial"/>
          <w:sz w:val="8"/>
          <w:szCs w:val="8"/>
        </w:rPr>
      </w:pPr>
    </w:p>
    <w:p w:rsidR="00DA3FF2" w:rsidRDefault="00DA3FF2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DA3FF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2022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90 422 773,76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  <w:proofErr w:type="gramEnd"/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90 422 773,76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60 097 466,00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60 097 466,00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26 237 348,00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26 237 348,00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4 087 959,76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4 087 959,76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N 223-ФЗ, по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90 422 773,76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90 422 773,76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3FF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FF2" w:rsidRDefault="00DA3F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A3FF2" w:rsidRDefault="00DA3FF2">
      <w:pPr>
        <w:rPr>
          <w:rFonts w:ascii="Arial" w:hAnsi="Arial" w:cs="Arial"/>
          <w:sz w:val="8"/>
          <w:szCs w:val="8"/>
        </w:rPr>
      </w:pPr>
    </w:p>
    <w:p w:rsidR="00DA3FF2" w:rsidRDefault="00DA3FF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4373"/>
        <w:gridCol w:w="2425"/>
        <w:gridCol w:w="430"/>
        <w:gridCol w:w="3530"/>
      </w:tblGrid>
      <w:tr w:rsidR="00DA3FF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FF2" w:rsidRDefault="00DA3F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A3FF2" w:rsidRDefault="00DA3FF2">
      <w:pPr>
        <w:rPr>
          <w:rFonts w:ascii="Arial" w:hAnsi="Arial" w:cs="Arial"/>
          <w:sz w:val="8"/>
          <w:szCs w:val="8"/>
        </w:rPr>
      </w:pPr>
    </w:p>
    <w:sectPr w:rsidR="00DA3FF2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19" w:rsidRDefault="006B0719">
      <w:r>
        <w:separator/>
      </w:r>
    </w:p>
  </w:endnote>
  <w:endnote w:type="continuationSeparator" w:id="0">
    <w:p w:rsidR="006B0719" w:rsidRDefault="006B0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F2" w:rsidRDefault="00DA3FF2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0F694D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0F694D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19" w:rsidRDefault="006B0719">
      <w:r>
        <w:separator/>
      </w:r>
    </w:p>
  </w:footnote>
  <w:footnote w:type="continuationSeparator" w:id="0">
    <w:p w:rsidR="006B0719" w:rsidRDefault="006B0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E2400"/>
    <w:rsid w:val="000F694D"/>
    <w:rsid w:val="006B0719"/>
    <w:rsid w:val="009E2400"/>
    <w:rsid w:val="00C534D7"/>
    <w:rsid w:val="00DA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24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E2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1730</Words>
  <Characters>9866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 20.11.2019 00:26:54; РР·РјРµРЅРµРЅ: keysystems 18.12.2020 16:52:36</dc:subject>
  <dc:creator>Keysystems.DWH2.ReportDesigner</dc:creator>
  <cp:lastModifiedBy>Asus</cp:lastModifiedBy>
  <cp:revision>2</cp:revision>
  <cp:lastPrinted>2021-11-10T07:31:00Z</cp:lastPrinted>
  <dcterms:created xsi:type="dcterms:W3CDTF">2022-05-25T12:29:00Z</dcterms:created>
  <dcterms:modified xsi:type="dcterms:W3CDTF">2022-05-25T12:29:00Z</dcterms:modified>
</cp:coreProperties>
</file>