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040CD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3"/>
        <w:gridCol w:w="7378"/>
        <w:gridCol w:w="1753"/>
        <w:gridCol w:w="220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должности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лица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утверждающего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документ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(</w:t>
            </w:r>
            <w:r>
              <w:rPr>
                <w:rFonts w:ascii="Segoe UI" w:hAnsi="Segoe UI" w:cs="Calibri"/>
                <w:color w:val="000000"/>
                <w:sz w:val="18"/>
              </w:rPr>
              <w:t>подпись</w:t>
            </w:r>
            <w:r>
              <w:rPr>
                <w:rFonts w:ascii="Segoe UI" w:hAnsi="Segoe UI" w:cs="Calibri"/>
                <w:color w:val="000000"/>
                <w:sz w:val="18"/>
              </w:rPr>
              <w:t>)         (</w:t>
            </w:r>
            <w:r>
              <w:rPr>
                <w:rFonts w:ascii="Segoe UI" w:hAnsi="Segoe UI" w:cs="Calibri"/>
                <w:color w:val="000000"/>
                <w:sz w:val="18"/>
              </w:rPr>
              <w:t>расшифровка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подписи</w:t>
            </w:r>
            <w:r>
              <w:rPr>
                <w:rFonts w:ascii="Segoe UI" w:hAnsi="Segoe UI" w:cs="Calibri"/>
                <w:color w:val="000000"/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040CD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040CD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"___" ____________ 20___</w:t>
            </w:r>
            <w:r>
              <w:rPr>
                <w:rFonts w:ascii="Segoe UI" w:hAnsi="Segoe UI" w:cs="Calibri"/>
                <w:color w:val="000000"/>
                <w:sz w:val="18"/>
              </w:rPr>
              <w:t>г</w:t>
            </w:r>
            <w:r>
              <w:rPr>
                <w:rFonts w:ascii="Segoe UI" w:hAnsi="Segoe UI" w:cs="Calibri"/>
                <w:color w:val="000000"/>
                <w:sz w:val="18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ПЛАН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финансово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хозяйственной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дея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18"/>
              </w:rPr>
              <w:t>год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период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18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19.12.2022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</w:p>
          <w:p w:rsidR="00000000" w:rsidRDefault="00B040CD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государственного</w:t>
            </w:r>
          </w:p>
          <w:p w:rsidR="00000000" w:rsidRDefault="00B040CD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бюджетного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</w:rPr>
              <w:t>автономного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) </w:t>
            </w:r>
          </w:p>
          <w:p w:rsidR="00000000" w:rsidRDefault="00B040CD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государственное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автономное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профессиональное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образовательное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учре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ждение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Брянский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техникум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энергомашиностроения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радиоэлектроники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имени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Героя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Советского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Союза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М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А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Афанасьева</w:t>
            </w:r>
            <w:r>
              <w:rPr>
                <w:rFonts w:ascii="Segoe UI" w:hAnsi="Segoe UI" w:cs="Segoe UI"/>
                <w:b/>
                <w:color w:val="000000"/>
                <w:sz w:val="18"/>
              </w:rPr>
              <w:t>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ИНН</w:t>
            </w:r>
            <w:r>
              <w:rPr>
                <w:rFonts w:ascii="Segoe UI" w:hAnsi="Segoe UI" w:cs="Calibri"/>
                <w:color w:val="000000"/>
                <w:sz w:val="18"/>
              </w:rPr>
              <w:t>/</w:t>
            </w:r>
            <w:r>
              <w:rPr>
                <w:rFonts w:ascii="Segoe UI" w:hAnsi="Segoe UI" w:cs="Calibri"/>
                <w:color w:val="000000"/>
                <w:sz w:val="18"/>
              </w:rPr>
              <w:t>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3233004155/325701001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Segoe UI" w:hAnsi="Segoe UI" w:cs="Segoe UI"/>
                <w:color w:val="000000"/>
                <w:sz w:val="18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Код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сводному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реестру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участников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бюджетного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процесса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</w:t>
            </w:r>
          </w:p>
          <w:p w:rsidR="00000000" w:rsidRDefault="00B040CD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так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же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юридических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лиц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18"/>
              </w:rPr>
              <w:t>не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являющихся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у</w:t>
            </w:r>
            <w:r>
              <w:rPr>
                <w:rFonts w:ascii="Segoe UI" w:hAnsi="Segoe UI" w:cs="Calibri"/>
                <w:color w:val="000000"/>
                <w:sz w:val="18"/>
              </w:rPr>
              <w:t>частниками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бюджетного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Р</w:t>
            </w:r>
            <w:r>
              <w:rPr>
                <w:rFonts w:ascii="Segoe UI" w:hAnsi="Segoe UI" w:cs="Calibri"/>
                <w:color w:val="000000"/>
                <w:sz w:val="18"/>
              </w:rPr>
              <w:t>1072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Единица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: </w:t>
            </w:r>
            <w:r>
              <w:rPr>
                <w:rFonts w:ascii="Segoe UI" w:hAnsi="Segoe UI" w:cs="Calibri"/>
                <w:color w:val="000000"/>
                <w:sz w:val="18"/>
              </w:rPr>
              <w:t>руб</w:t>
            </w:r>
            <w:r>
              <w:rPr>
                <w:rFonts w:ascii="Segoe UI" w:hAnsi="Segoe UI" w:cs="Calibri"/>
                <w:color w:val="000000"/>
                <w:sz w:val="18"/>
              </w:rPr>
              <w:t>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исполнительного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власти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полномочия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</w:rPr>
              <w:t>отраслевой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орган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науки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облас</w:t>
            </w:r>
            <w:r>
              <w:rPr>
                <w:rFonts w:ascii="Segoe UI" w:hAnsi="Segoe UI" w:cs="Segoe UI"/>
                <w:color w:val="000000"/>
                <w:sz w:val="18"/>
              </w:rPr>
              <w:t>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Адрес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фактического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местонахождения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бюджетного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</w:rPr>
              <w:t>автономного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): 241022, </w:t>
            </w:r>
            <w:r>
              <w:rPr>
                <w:rFonts w:ascii="Segoe UI" w:hAnsi="Segoe UI" w:cs="Segoe UI"/>
                <w:color w:val="000000"/>
                <w:sz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</w:rPr>
              <w:t>Брянск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ул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</w:rPr>
              <w:t>Академика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Королева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</w:rPr>
              <w:t>. 7</w:t>
            </w:r>
          </w:p>
        </w:tc>
      </w:tr>
    </w:tbl>
    <w:p w:rsidR="00000000" w:rsidRDefault="00B040CD">
      <w:pPr>
        <w:rPr>
          <w:rFonts w:ascii="Arial" w:hAnsi="Arial" w:cs="Arial"/>
        </w:rPr>
      </w:pPr>
    </w:p>
    <w:p w:rsidR="00000000" w:rsidRDefault="00B040CD">
      <w:pPr>
        <w:framePr w:w="16" w:h="1235" w:wrap="auto" w:hAnchor="text" w:x="1"/>
        <w:rPr>
          <w:rFonts w:ascii="Arial" w:hAnsi="Arial" w:cs="Arial"/>
        </w:rPr>
      </w:pPr>
      <w:r>
        <w:rPr>
          <w:rFonts w:ascii="Arial" w:hAnsi="Arial" w:cs="Calibri"/>
          <w:color w:val="FFFFFF"/>
          <w:sz w:val="20"/>
        </w:rPr>
        <w:lastRenderedPageBreak/>
        <w:t xml:space="preserve"> </w:t>
      </w:r>
    </w:p>
    <w:p w:rsidR="00000000" w:rsidRDefault="00B040CD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</w:p>
    <w:p w:rsidR="00000000" w:rsidRDefault="00B040CD">
      <w:pPr>
        <w:framePr w:w="16" w:h="1235" w:wrap="auto" w:hAnchor="text" w:x="1"/>
        <w:rPr>
          <w:rFonts w:ascii="Arial" w:hAnsi="Arial" w:cs="Arial"/>
          <w:sz w:val="8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000000" w:rsidRDefault="00B040CD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040CD">
      <w:pPr>
        <w:rPr>
          <w:rFonts w:ascii="Arial" w:hAnsi="Arial" w:cs="Arial"/>
          <w:sz w:val="8"/>
        </w:rPr>
      </w:pPr>
    </w:p>
    <w:p w:rsidR="00000000" w:rsidRDefault="00B040CD">
      <w:pPr>
        <w:pageBreakBefore/>
        <w:rPr>
          <w:rFonts w:ascii="Arial" w:hAnsi="Arial" w:cs="Calibri"/>
          <w:sz w:val="8"/>
        </w:rPr>
      </w:pPr>
    </w:p>
    <w:p w:rsidR="00000000" w:rsidRDefault="00B040CD">
      <w:pPr>
        <w:rPr>
          <w:rFonts w:ascii="Arial" w:hAnsi="Arial" w:cs="Arial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Поступления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выплаты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Arial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бюджетной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классификации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Аналитический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2022 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. </w:t>
            </w:r>
          </w:p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текущий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2023 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. </w:t>
            </w:r>
          </w:p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первый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плановый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2024 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>торой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плановый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пределами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планового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Остаток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средств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начало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текущего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912 574,15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Остаток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средств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конец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текущего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Доходы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всего</w:t>
            </w: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344 196 433,97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228 846 496,00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228 846 496,00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собственности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компенсации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затрат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245 053 944,11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174 228 675,00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174 228 675,00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поступ</w:t>
            </w:r>
            <w:r>
              <w:rPr>
                <w:rFonts w:ascii="Segoe UI" w:hAnsi="Segoe UI" w:cs="Segoe UI"/>
                <w:color w:val="000000"/>
                <w:sz w:val="20"/>
              </w:rPr>
              <w:t>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бюджета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публично</w:t>
            </w:r>
            <w:r>
              <w:rPr>
                <w:rFonts w:ascii="Segoe UI" w:hAnsi="Segoe UI" w:cs="Segoe UI"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</w:rPr>
              <w:t>правового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создавшего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235 753 944,11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166 928 675,00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166 928 675,00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>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сверх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штрафов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пеней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иных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сумм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при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нудительного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изъятия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безвозмездные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денежные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поступления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97 775 489,86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54 500 821,00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54 500 821,00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целевые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97 075 489,86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53 800 821,00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53 800 821,00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осуществление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капиталь</w:t>
            </w:r>
            <w:r>
              <w:rPr>
                <w:rFonts w:ascii="Segoe UI" w:hAnsi="Segoe UI" w:cs="Segoe UI"/>
                <w:color w:val="000000"/>
                <w:sz w:val="20"/>
              </w:rPr>
              <w:t>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безвозмездные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прочие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операций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активами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прочие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поступления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всего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167 000,00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117 000,00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117 000,00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остатков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возврата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задолженности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прошлых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стоимости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</w:t>
            </w:r>
            <w:r>
              <w:rPr>
                <w:rFonts w:ascii="Segoe UI" w:hAnsi="Segoe UI" w:cs="Segoe UI"/>
                <w:color w:val="000000"/>
                <w:sz w:val="20"/>
              </w:rPr>
              <w:t>оимости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материальных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Уменьшение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стоимости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непроизведенных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активов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1984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Расходы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344 709 008,12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228 446 496,00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228 446 496,00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персоналу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161 415 545,08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137 607 850,00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137 607 850,00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оплата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121 786 144,00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персоналу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компенсационного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86 989,28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фон</w:t>
            </w:r>
            <w:r>
              <w:rPr>
                <w:rFonts w:ascii="Segoe UI" w:hAnsi="Segoe UI" w:cs="Segoe UI"/>
                <w:color w:val="000000"/>
                <w:sz w:val="20"/>
              </w:rPr>
              <w:t>да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труда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отдельных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3 295 934,40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9 711 250,00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9 711 250,00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взносы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обязательному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социальному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страхованию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оплате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труда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работников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работникам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  <w:r>
              <w:rPr>
                <w:rFonts w:ascii="Segoe UI" w:hAnsi="Segoe UI" w:cs="Calibri"/>
                <w:color w:val="000000"/>
                <w:sz w:val="20"/>
              </w:rPr>
              <w:t>6 246 477,40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29 496 600,00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29 496 600,00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социальные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населению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35 839 774,26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35 889 571,00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35 889 571,00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социальные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гражданам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кроме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публичных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нормативных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социальных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11 013 203,26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пособия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компенсации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социальные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гражданам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кроме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публичных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нормативных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11 013 203,26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Субсидии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гражданам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приобретение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Приобретение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товаро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пользу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целях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социального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стипендий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осуществление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расходов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социальную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поддержку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стипендиального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24 826 571,00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24 589 571,00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24 589 571,00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премирование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физических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культуры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искусства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науки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техники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также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грантов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целью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поддержки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проектов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науки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культуры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</w:t>
            </w:r>
            <w:r>
              <w:rPr>
                <w:rFonts w:ascii="Segoe UI" w:hAnsi="Segoe UI" w:cs="Segoe UI"/>
                <w:color w:val="000000"/>
                <w:sz w:val="20"/>
              </w:rPr>
              <w:t>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уплата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налогов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сборов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иных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платежей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7 496 432,00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имущество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организаций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земельный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7 368 110,00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налоги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включаемые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расх</w:t>
            </w:r>
            <w:r>
              <w:rPr>
                <w:rFonts w:ascii="Segoe UI" w:hAnsi="Segoe UI" w:cs="Segoe UI"/>
                <w:color w:val="000000"/>
                <w:sz w:val="20"/>
              </w:rPr>
              <w:t>одов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бюджеты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бюджетной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системы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также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11 322,00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уплата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штрафов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административных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пеней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безвозмездные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еречисления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организациям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физическим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лицам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гранты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предоставляемые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другим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организациям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физическим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взносы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международные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платежи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целях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соглашений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иностранных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международными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lastRenderedPageBreak/>
              <w:t>прочие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кроме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выплат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судебных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актов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мировых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соглашений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возмещению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вреда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причиненного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результате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расходы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всего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139 957 256,78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научно</w:t>
            </w:r>
            <w:r>
              <w:rPr>
                <w:rFonts w:ascii="Segoe UI" w:hAnsi="Segoe UI" w:cs="Segoe UI"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</w:rPr>
              <w:t>исследовательских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опытно</w:t>
            </w:r>
            <w:r>
              <w:rPr>
                <w:rFonts w:ascii="Segoe UI" w:hAnsi="Segoe UI" w:cs="Segoe UI"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</w:rPr>
              <w:t>конструкторских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сфере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информационно</w:t>
            </w:r>
            <w:r>
              <w:rPr>
                <w:rFonts w:ascii="Segoe UI" w:hAnsi="Segoe UI" w:cs="Segoe UI"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</w:rPr>
              <w:t>коммуникационных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целях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капитального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ремонта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26 910 019,00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85 834 347,78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41 500 400,00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41 500 400,00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нужд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геодезии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карто</w:t>
            </w:r>
            <w:r>
              <w:rPr>
                <w:rFonts w:ascii="Segoe UI" w:hAnsi="Segoe UI" w:cs="Segoe UI"/>
                <w:color w:val="000000"/>
                <w:sz w:val="20"/>
              </w:rPr>
              <w:t>графии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вне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рамок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оборонного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энергетических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ресурсов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2660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27 212 890,00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13 328 675,00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13 328 675,00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капитальные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вложения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объекты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собственности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приобретение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объектов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недвижимого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имущества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строительство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реконструкция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объектов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недвижимого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имущества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уменьшающие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доход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добавленную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прочие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налоги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уменьшающие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Прочие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возврат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бюджет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</w:tbl>
    <w:p w:rsidR="00000000" w:rsidRDefault="00B040CD">
      <w:pPr>
        <w:rPr>
          <w:rFonts w:ascii="Arial" w:hAnsi="Arial" w:cs="Arial"/>
          <w:sz w:val="8"/>
        </w:rPr>
      </w:pPr>
    </w:p>
    <w:p w:rsidR="00000000" w:rsidRDefault="00B040CD">
      <w:pPr>
        <w:rPr>
          <w:rFonts w:ascii="Arial" w:hAnsi="Arial" w:cs="Arial"/>
          <w:sz w:val="8"/>
        </w:rPr>
      </w:pPr>
      <w:r>
        <w:rPr>
          <w:rFonts w:ascii="Arial" w:hAnsi="Arial" w:cs="Calibri"/>
          <w:sz w:val="10"/>
        </w:rPr>
        <w:br/>
      </w:r>
    </w:p>
    <w:p w:rsidR="00000000" w:rsidRDefault="00B040CD">
      <w:pPr>
        <w:pageBreakBefore/>
        <w:rPr>
          <w:rFonts w:ascii="Arial" w:hAnsi="Arial" w:cs="Calibri"/>
          <w:sz w:val="8"/>
        </w:rPr>
      </w:pPr>
    </w:p>
    <w:p w:rsidR="00000000" w:rsidRDefault="00B040CD">
      <w:pPr>
        <w:rPr>
          <w:rFonts w:ascii="Arial" w:hAnsi="Arial" w:cs="Arial"/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Сведения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выплатах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закупки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товаров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начала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>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бюджетной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классификации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2022 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>. (</w:t>
            </w:r>
            <w:r>
              <w:rPr>
                <w:rFonts w:ascii="Segoe UI" w:hAnsi="Segoe UI" w:cs="Calibri"/>
                <w:color w:val="000000"/>
                <w:sz w:val="20"/>
              </w:rPr>
              <w:t>текущий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2023 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>. (</w:t>
            </w:r>
            <w:r>
              <w:rPr>
                <w:rFonts w:ascii="Segoe UI" w:hAnsi="Segoe UI" w:cs="Calibri"/>
                <w:color w:val="000000"/>
                <w:sz w:val="20"/>
              </w:rPr>
              <w:t>первый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планового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периода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2024 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>. (</w:t>
            </w:r>
            <w:r>
              <w:rPr>
                <w:rFonts w:ascii="Segoe UI" w:hAnsi="Segoe UI" w:cs="Calibri"/>
                <w:color w:val="000000"/>
                <w:sz w:val="20"/>
              </w:rPr>
              <w:t>второй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планового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периода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пределами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планового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Выплаты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на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заку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пку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товаров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работ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услуг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139 957 256,78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контрактам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договорам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заключенным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года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без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применения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норм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</w:rPr>
              <w:t>апреля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2013 </w:t>
            </w:r>
            <w:r>
              <w:rPr>
                <w:rFonts w:ascii="Segoe UI" w:hAnsi="Segoe UI" w:cs="Segoe UI"/>
                <w:color w:val="000000"/>
                <w:sz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44-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контрактной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системе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сф</w:t>
            </w:r>
            <w:r>
              <w:rPr>
                <w:rFonts w:ascii="Segoe UI" w:hAnsi="Segoe UI" w:cs="Segoe UI"/>
                <w:color w:val="000000"/>
                <w:sz w:val="20"/>
              </w:rPr>
              <w:t>ере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закупок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нужд</w:t>
            </w:r>
            <w:r>
              <w:rPr>
                <w:rFonts w:ascii="Segoe UI" w:hAnsi="Segoe UI" w:cs="Segoe UI"/>
                <w:color w:val="000000"/>
                <w:sz w:val="20"/>
              </w:rPr>
              <w:t>" (</w:t>
            </w:r>
            <w:r>
              <w:rPr>
                <w:rFonts w:ascii="Segoe UI" w:hAnsi="Segoe UI" w:cs="Segoe UI"/>
                <w:color w:val="000000"/>
                <w:sz w:val="20"/>
              </w:rPr>
              <w:t>Собрание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законодательства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2013,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14, </w:t>
            </w:r>
            <w:r>
              <w:rPr>
                <w:rFonts w:ascii="Segoe UI" w:hAnsi="Segoe UI" w:cs="Segoe UI"/>
                <w:color w:val="000000"/>
                <w:sz w:val="20"/>
              </w:rPr>
              <w:t>ст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. 1652; 2018,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32, </w:t>
            </w:r>
            <w:r>
              <w:rPr>
                <w:rFonts w:ascii="Segoe UI" w:hAnsi="Segoe UI" w:cs="Segoe UI"/>
                <w:color w:val="000000"/>
                <w:sz w:val="20"/>
              </w:rPr>
              <w:t>ст</w:t>
            </w:r>
            <w:r>
              <w:rPr>
                <w:rFonts w:ascii="Segoe UI" w:hAnsi="Segoe UI" w:cs="Segoe UI"/>
                <w:color w:val="000000"/>
                <w:sz w:val="20"/>
              </w:rPr>
              <w:t>. 5104) (</w:t>
            </w:r>
            <w:r>
              <w:rPr>
                <w:rFonts w:ascii="Segoe UI" w:hAnsi="Segoe UI" w:cs="Segoe UI"/>
                <w:color w:val="000000"/>
                <w:sz w:val="20"/>
              </w:rPr>
              <w:t>далее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44-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18 </w:t>
            </w:r>
            <w:r>
              <w:rPr>
                <w:rFonts w:ascii="Segoe UI" w:hAnsi="Segoe UI" w:cs="Segoe UI"/>
                <w:color w:val="000000"/>
                <w:sz w:val="20"/>
              </w:rPr>
              <w:t>июля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2011 </w:t>
            </w:r>
            <w:r>
              <w:rPr>
                <w:rFonts w:ascii="Segoe UI" w:hAnsi="Segoe UI" w:cs="Segoe UI"/>
                <w:color w:val="000000"/>
                <w:sz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223-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закупках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отдельными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видами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юридических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>" (</w:t>
            </w:r>
            <w:r>
              <w:rPr>
                <w:rFonts w:ascii="Segoe UI" w:hAnsi="Segoe UI" w:cs="Segoe UI"/>
                <w:color w:val="000000"/>
                <w:sz w:val="20"/>
              </w:rPr>
              <w:t>Собрание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законодательства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2011,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30, </w:t>
            </w:r>
            <w:r>
              <w:rPr>
                <w:rFonts w:ascii="Segoe UI" w:hAnsi="Segoe UI" w:cs="Segoe UI"/>
                <w:color w:val="000000"/>
                <w:sz w:val="20"/>
              </w:rPr>
              <w:t>ст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. 4571; 2018,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32, </w:t>
            </w:r>
            <w:r>
              <w:rPr>
                <w:rFonts w:ascii="Segoe UI" w:hAnsi="Segoe UI" w:cs="Segoe UI"/>
                <w:color w:val="000000"/>
                <w:sz w:val="20"/>
              </w:rPr>
              <w:t>ст</w:t>
            </w:r>
            <w:r>
              <w:rPr>
                <w:rFonts w:ascii="Segoe UI" w:hAnsi="Segoe UI" w:cs="Segoe UI"/>
                <w:color w:val="000000"/>
                <w:sz w:val="20"/>
              </w:rPr>
              <w:t>. 5135) (</w:t>
            </w:r>
            <w:r>
              <w:rPr>
                <w:rFonts w:ascii="Segoe UI" w:hAnsi="Segoe UI" w:cs="Segoe UI"/>
                <w:color w:val="000000"/>
                <w:sz w:val="20"/>
              </w:rPr>
              <w:t>далее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223-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контрактам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догово</w:t>
            </w:r>
            <w:r>
              <w:rPr>
                <w:rFonts w:ascii="Segoe UI" w:hAnsi="Segoe UI" w:cs="Calibri"/>
                <w:color w:val="000000"/>
                <w:sz w:val="20"/>
              </w:rPr>
              <w:t>рам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планируемым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заключению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соответствующем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году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без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применения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норм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44-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223-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по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контрактам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договорам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),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заключенным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до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начала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текущего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финансового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года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с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учетом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тре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бований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Федерального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закона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№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44-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ФЗ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Федерального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закона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№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223-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числе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: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соответствии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Федеральным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44-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них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223-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lastRenderedPageBreak/>
              <w:t>по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контрактам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договорам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),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планируемым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к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заключению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в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соответствующем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финансовом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году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с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учетом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требований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Федерального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закона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№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44-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ФЗ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Федерального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закона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№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223-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139 957 256,78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</w:t>
            </w:r>
            <w:r>
              <w:rPr>
                <w:rFonts w:ascii="Segoe UI" w:hAnsi="Segoe UI" w:cs="Segoe UI"/>
                <w:color w:val="000000"/>
                <w:sz w:val="20"/>
              </w:rPr>
              <w:t>авляемых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83 235 344,83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соответствии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Федеральным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N 44-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них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</w:t>
            </w:r>
            <w:r>
              <w:rPr>
                <w:rFonts w:ascii="Segoe UI" w:hAnsi="Segoe UI" w:cs="Segoe UI"/>
                <w:color w:val="000000"/>
                <w:sz w:val="20"/>
              </w:rPr>
              <w:t>льным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N 223-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83 235 344,83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счет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субсидий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соответствии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абзацем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вторым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пункта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1 </w:t>
            </w:r>
            <w:r>
              <w:rPr>
                <w:rFonts w:ascii="Segoe UI" w:hAnsi="Segoe UI" w:cs="Calibri"/>
                <w:color w:val="000000"/>
                <w:sz w:val="20"/>
              </w:rPr>
              <w:t>статьи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78.1 </w:t>
            </w:r>
            <w:r>
              <w:rPr>
                <w:rFonts w:ascii="Segoe UI" w:hAnsi="Segoe UI" w:cs="Calibri"/>
                <w:color w:val="000000"/>
                <w:sz w:val="20"/>
              </w:rPr>
              <w:t>Бюджетного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кодекса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50 346 259,80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</w:t>
            </w:r>
            <w:r>
              <w:rPr>
                <w:rFonts w:ascii="Segoe UI" w:hAnsi="Segoe UI" w:cs="Segoe UI"/>
                <w:color w:val="000000"/>
                <w:sz w:val="20"/>
              </w:rPr>
              <w:t>ответствии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N 44-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них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соответствии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Федеральным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N 223-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50 346 259,80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осуществление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капитальных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счет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средств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обязательного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медицинского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N 44-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соответствии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Федеральным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N 223-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>рочих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источников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6 375 652,15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соответствии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Федеральным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N 44-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них</w:t>
            </w:r>
            <w:r>
              <w:rPr>
                <w:rFonts w:ascii="Segoe UI" w:hAnsi="Segoe UI" w:cs="Segoe UI"/>
                <w:color w:val="000000"/>
                <w:sz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N 223-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6 375 652,15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Итого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по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контрактам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планируемым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к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заключению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в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соответствующем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финансовом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году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в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соответствии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с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Федеральным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законом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N 44-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ФЗ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по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соответствующему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году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закупки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 xml:space="preserve">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Итого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по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договорам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планируемым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к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заклю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чению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в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соответствующем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финансовом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году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в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соответствии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с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Федеральным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законом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N 223-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ФЗ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по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соответствующему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году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139 957 256,78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том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числе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году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начала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закупки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139 957 256,78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то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м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числе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году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начала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закупки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lastRenderedPageBreak/>
              <w:t>в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том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числе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году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начала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закупки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>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40CD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B040CD">
      <w:pPr>
        <w:rPr>
          <w:rFonts w:ascii="Arial" w:hAnsi="Arial" w:cs="Calibri"/>
          <w:sz w:val="8"/>
        </w:rPr>
      </w:pPr>
    </w:p>
    <w:p w:rsidR="00000000" w:rsidRDefault="00B040CD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3"/>
        <w:gridCol w:w="2425"/>
        <w:gridCol w:w="430"/>
        <w:gridCol w:w="35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040CD">
            <w:pPr>
              <w:rPr>
                <w:rFonts w:ascii="Arial" w:hAnsi="Arial" w:cs="Calibri"/>
                <w:sz w:val="2"/>
              </w:rPr>
            </w:pPr>
          </w:p>
        </w:tc>
      </w:tr>
    </w:tbl>
    <w:p w:rsidR="00B040CD" w:rsidRDefault="00B040CD">
      <w:pPr>
        <w:rPr>
          <w:rFonts w:ascii="Arial" w:hAnsi="Arial" w:cs="Arial"/>
          <w:sz w:val="8"/>
        </w:rPr>
      </w:pPr>
    </w:p>
    <w:sectPr w:rsidR="00B040CD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0CD" w:rsidRDefault="00B040CD">
      <w:r>
        <w:separator/>
      </w:r>
    </w:p>
  </w:endnote>
  <w:endnote w:type="continuationSeparator" w:id="0">
    <w:p w:rsidR="00B040CD" w:rsidRDefault="00B0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040CD">
    <w:pPr>
      <w:framePr w:w="4535" w:h="239" w:wrap="auto" w:hAnchor="text" w:x="200"/>
      <w:rPr>
        <w:rFonts w:ascii="Arial" w:hAnsi="Arial" w:cs="Calibri"/>
      </w:rPr>
    </w:pPr>
    <w:r>
      <w:rPr>
        <w:rFonts w:ascii="Segoe UI" w:hAnsi="Segoe UI" w:cs="Segoe UI"/>
        <w:color w:val="000000"/>
        <w:sz w:val="20"/>
      </w:rPr>
      <w:fldChar w:fldCharType="begin"/>
    </w:r>
    <w:r>
      <w:rPr>
        <w:rFonts w:ascii="Segoe UI" w:hAnsi="Segoe UI" w:cs="Segoe UI"/>
        <w:color w:val="000000"/>
        <w:sz w:val="20"/>
      </w:rPr>
      <w:instrText>PAGE</w:instrText>
    </w:r>
    <w:r>
      <w:rPr>
        <w:rFonts w:ascii="Segoe UI" w:hAnsi="Segoe UI" w:cs="Segoe UI"/>
        <w:color w:val="000000"/>
        <w:sz w:val="20"/>
      </w:rPr>
      <w:fldChar w:fldCharType="separate"/>
    </w:r>
    <w:r w:rsidR="0048431D">
      <w:rPr>
        <w:rFonts w:ascii="Segoe UI" w:hAnsi="Segoe UI" w:cs="Segoe UI"/>
        <w:noProof/>
        <w:color w:val="000000"/>
        <w:sz w:val="20"/>
      </w:rPr>
      <w:t>1</w:t>
    </w:r>
    <w:r>
      <w:rPr>
        <w:rFonts w:ascii="Segoe UI" w:hAnsi="Segoe UI" w:cs="Segoe UI"/>
        <w:color w:val="000000"/>
        <w:sz w:val="20"/>
      </w:rPr>
      <w:fldChar w:fldCharType="end"/>
    </w:r>
    <w:r>
      <w:rPr>
        <w:rFonts w:ascii="Segoe UI" w:hAnsi="Segoe UI" w:cs="Segoe UI"/>
        <w:color w:val="000000"/>
        <w:sz w:val="20"/>
      </w:rPr>
      <w:t xml:space="preserve"> </w:t>
    </w:r>
    <w:r>
      <w:rPr>
        <w:rFonts w:ascii="Segoe UI" w:hAnsi="Segoe UI" w:cs="Segoe UI"/>
        <w:color w:val="000000"/>
        <w:sz w:val="20"/>
      </w:rPr>
      <w:t>из</w:t>
    </w:r>
    <w:r>
      <w:rPr>
        <w:rFonts w:ascii="Segoe UI" w:hAnsi="Segoe UI" w:cs="Segoe UI"/>
        <w:color w:val="000000"/>
        <w:sz w:val="20"/>
      </w:rPr>
      <w:t xml:space="preserve"> </w:t>
    </w:r>
    <w:r>
      <w:rPr>
        <w:rFonts w:ascii="Segoe UI" w:hAnsi="Segoe UI" w:cs="Calibri"/>
        <w:color w:val="000000"/>
        <w:sz w:val="20"/>
      </w:rPr>
      <w:fldChar w:fldCharType="begin"/>
    </w:r>
    <w:r>
      <w:rPr>
        <w:rFonts w:ascii="Segoe UI" w:hAnsi="Segoe UI" w:cs="Calibri"/>
        <w:color w:val="000000"/>
        <w:sz w:val="20"/>
      </w:rPr>
      <w:instrText>NUMPAGES</w:instrText>
    </w:r>
    <w:r>
      <w:rPr>
        <w:rFonts w:ascii="Segoe UI" w:hAnsi="Segoe UI" w:cs="Calibri"/>
        <w:color w:val="000000"/>
        <w:sz w:val="20"/>
      </w:rPr>
      <w:fldChar w:fldCharType="separate"/>
    </w:r>
    <w:r w:rsidR="0048431D">
      <w:rPr>
        <w:rFonts w:ascii="Segoe UI" w:hAnsi="Segoe UI" w:cs="Calibri"/>
        <w:noProof/>
        <w:color w:val="000000"/>
        <w:sz w:val="20"/>
      </w:rPr>
      <w:t>10</w:t>
    </w:r>
    <w:r>
      <w:rPr>
        <w:rFonts w:ascii="Segoe UI" w:hAnsi="Segoe UI" w:cs="Calibri"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0CD" w:rsidRDefault="00B040CD">
      <w:r>
        <w:separator/>
      </w:r>
    </w:p>
  </w:footnote>
  <w:footnote w:type="continuationSeparator" w:id="0">
    <w:p w:rsidR="00B040CD" w:rsidRDefault="00B04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1D"/>
    <w:rsid w:val="0048431D"/>
    <w:rsid w:val="00B0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257A2B-DE8B-4E21-AC33-CEB65698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van82 20.11.2019 00:26:54; РР·РјРµРЅРµРЅ: keysystems 18.12.2020 16:52:36</dc:subject>
  <dc:creator>Keysystems.DWH2.ReportDesigner</dc:creator>
  <cp:keywords/>
  <dc:description/>
  <cp:lastModifiedBy>Admin</cp:lastModifiedBy>
  <cp:revision>2</cp:revision>
  <dcterms:created xsi:type="dcterms:W3CDTF">2022-12-21T05:57:00Z</dcterms:created>
  <dcterms:modified xsi:type="dcterms:W3CDTF">2022-12-21T05:57:00Z</dcterms:modified>
</cp:coreProperties>
</file>