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1083"/>
        <w:gridCol w:w="2849"/>
        <w:gridCol w:w="3969"/>
        <w:gridCol w:w="2843"/>
      </w:tblGrid>
      <w:tr>
        <w:trPr>
          <w:trHeight w:hRule="atLeast" w:val="932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288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90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График перечисления Субсидии</w:t>
            </w:r>
          </w:p>
        </w:tc>
      </w:tr>
      <w:tr>
        <w:trPr>
          <w:trHeight w:hRule="atLeast" w:val="288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98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476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Вид документа: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  <w:tr>
        <w:trPr>
          <w:trHeight w:hRule="atLeast" w:val="1193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 (по расходам областного бюджета на предоставление Субсидии):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>
        <w:trPr>
          <w:trHeight w:hRule="atLeast" w:val="125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1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Номер строки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Аналитический код Субсидии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Период предоставления Субсидии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>
        <w:trPr>
          <w:trHeight w:hRule="atLeast" w:val="288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2 160 762,68</w:t>
            </w:r>
          </w:p>
        </w:tc>
      </w:tr>
    </w:tbl>
    <w:p w14:paraId="25000000">
      <w:pPr>
        <w:rPr>
          <w:rFonts w:ascii="Arial" w:hAnsi="Arial"/>
          <w:sz w:val="2"/>
        </w:rPr>
      </w:pPr>
    </w:p>
    <w:tbl>
      <w:tblPr>
        <w:tblStyle w:val="Style_1"/>
        <w:tblInd w:type="dxa" w:w="29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64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>
        <w:trPr>
          <w:trHeight w:hRule="atLeast" w:val="972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2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2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 Сергей Михайлович</w:t>
            </w:r>
          </w:p>
        </w:tc>
      </w:tr>
    </w:tbl>
    <w:p w14:paraId="2E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ne number"/>
    <w:basedOn w:val="Style_11"/>
    <w:link w:val="Style_10_ch"/>
    <w:rPr>
      <w:rFonts w:asciiTheme="minorAscii" w:hAnsiTheme="minorHAnsi"/>
      <w:sz w:val="24"/>
    </w:rPr>
  </w:style>
  <w:style w:styleId="Style_10_ch" w:type="character">
    <w:name w:val="line number"/>
    <w:basedOn w:val="Style_11_ch"/>
    <w:link w:val="Style_10"/>
    <w:rPr>
      <w:rFonts w:asciiTheme="minorAscii" w:hAnsiTheme="minorHAnsi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1" w:type="paragraph">
    <w:name w:val="Default Paragraph Font"/>
    <w:link w:val="Style_11_ch"/>
    <w:rPr>
      <w:rFonts w:asciiTheme="minorAscii" w:hAnsiTheme="minorHAnsi"/>
      <w:sz w:val="24"/>
    </w:rPr>
  </w:style>
  <w:style w:styleId="Style_11_ch" w:type="character">
    <w:name w:val="Default Paragraph Font"/>
    <w:link w:val="Style_11"/>
    <w:rPr>
      <w:rFonts w:asciiTheme="minorAscii" w:hAnsiTheme="minorHAnsi"/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2022-12-27T13:46:41Z</dcterms:modified>
</cp:coreProperties>
</file>