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0F" w:rsidRPr="004F5309" w:rsidRDefault="007E0D0F" w:rsidP="004F5309">
      <w:pPr>
        <w:shd w:val="clear" w:color="auto" w:fill="FFFFFF"/>
        <w:spacing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34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Руководство ГАПОУ </w:t>
      </w:r>
      <w:proofErr w:type="spellStart"/>
      <w:r w:rsidRPr="008334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БТЭиР</w:t>
      </w:r>
      <w:proofErr w:type="spellEnd"/>
      <w:r w:rsidRPr="008334B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имени Героя Советского Союза М.А.Афанасьева</w:t>
      </w:r>
    </w:p>
    <w:tbl>
      <w:tblPr>
        <w:tblW w:w="15374" w:type="dxa"/>
        <w:jc w:val="center"/>
        <w:tblInd w:w="39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9"/>
        <w:gridCol w:w="2784"/>
        <w:gridCol w:w="8203"/>
        <w:gridCol w:w="1380"/>
        <w:gridCol w:w="2128"/>
      </w:tblGrid>
      <w:tr w:rsidR="007E0D0F" w:rsidRPr="008334BD" w:rsidTr="004F5309">
        <w:trPr>
          <w:jc w:val="center"/>
        </w:trPr>
        <w:tc>
          <w:tcPr>
            <w:tcW w:w="879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7E0D0F" w:rsidRPr="008334BD" w:rsidRDefault="007E0D0F" w:rsidP="007E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b/>
                <w:bCs/>
                <w:color w:val="383838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8334BD">
              <w:rPr>
                <w:rFonts w:ascii="Times New Roman" w:eastAsia="Times New Roman" w:hAnsi="Times New Roman" w:cs="Times New Roman"/>
                <w:b/>
                <w:bCs/>
                <w:color w:val="383838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334BD">
              <w:rPr>
                <w:rFonts w:ascii="Times New Roman" w:eastAsia="Times New Roman" w:hAnsi="Times New Roman" w:cs="Times New Roman"/>
                <w:b/>
                <w:bCs/>
                <w:color w:val="383838"/>
                <w:sz w:val="28"/>
                <w:szCs w:val="28"/>
                <w:lang w:eastAsia="ru-RU"/>
              </w:rPr>
              <w:t>/п.</w:t>
            </w:r>
          </w:p>
        </w:tc>
        <w:tc>
          <w:tcPr>
            <w:tcW w:w="2784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7E0D0F" w:rsidRPr="008334BD" w:rsidRDefault="007E0D0F" w:rsidP="007E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b/>
                <w:bCs/>
                <w:color w:val="383838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8203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7E0D0F" w:rsidRPr="008334BD" w:rsidRDefault="007E0D0F" w:rsidP="007E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b/>
                <w:bCs/>
                <w:color w:val="383838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1380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7E0D0F" w:rsidRPr="008334BD" w:rsidRDefault="007E0D0F" w:rsidP="008334BD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b/>
                <w:bCs/>
                <w:color w:val="383838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2128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7E0D0F" w:rsidRPr="008334BD" w:rsidRDefault="007E0D0F" w:rsidP="008334BD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b/>
                <w:bCs/>
                <w:color w:val="383838"/>
                <w:sz w:val="28"/>
                <w:szCs w:val="28"/>
                <w:lang w:eastAsia="ru-RU"/>
              </w:rPr>
              <w:t>Адрес электронной почты</w:t>
            </w:r>
          </w:p>
        </w:tc>
      </w:tr>
      <w:tr w:rsidR="007E0D0F" w:rsidRPr="008334BD" w:rsidTr="004F5309">
        <w:trPr>
          <w:jc w:val="center"/>
        </w:trPr>
        <w:tc>
          <w:tcPr>
            <w:tcW w:w="879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7E0D0F" w:rsidRPr="00F33BBC" w:rsidRDefault="007E0D0F" w:rsidP="00F33BB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7E0D0F" w:rsidRPr="008334BD" w:rsidRDefault="004F5309" w:rsidP="008334BD">
            <w:pPr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Сидоренко Андрей Александрович</w:t>
            </w:r>
          </w:p>
        </w:tc>
        <w:tc>
          <w:tcPr>
            <w:tcW w:w="8203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7E0D0F" w:rsidRPr="008334BD" w:rsidRDefault="004F5309" w:rsidP="008334BD">
            <w:pPr>
              <w:spacing w:after="0" w:line="240" w:lineRule="auto"/>
              <w:ind w:left="172" w:right="179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Директор техникума </w:t>
            </w:r>
          </w:p>
        </w:tc>
        <w:tc>
          <w:tcPr>
            <w:tcW w:w="1380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7E0D0F" w:rsidRPr="008334BD" w:rsidRDefault="007E0D0F" w:rsidP="008334BD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28-08-66</w:t>
            </w:r>
          </w:p>
        </w:tc>
        <w:tc>
          <w:tcPr>
            <w:tcW w:w="2128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7E0D0F" w:rsidRPr="008334BD" w:rsidRDefault="00155A35" w:rsidP="008334BD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hyperlink r:id="rId5" w:history="1">
              <w:r w:rsidR="007E0D0F" w:rsidRPr="008334B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profl9@mail.ru</w:t>
              </w:r>
            </w:hyperlink>
          </w:p>
        </w:tc>
      </w:tr>
      <w:tr w:rsidR="00D91702" w:rsidRPr="008334BD" w:rsidTr="004F5309">
        <w:trPr>
          <w:jc w:val="center"/>
        </w:trPr>
        <w:tc>
          <w:tcPr>
            <w:tcW w:w="879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F33BBC" w:rsidRDefault="00D91702" w:rsidP="00F33BB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DF3F45">
            <w:pPr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Бычкова Ольга Александровна</w:t>
            </w:r>
          </w:p>
        </w:tc>
        <w:tc>
          <w:tcPr>
            <w:tcW w:w="8203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DF3F45">
            <w:pPr>
              <w:spacing w:after="0" w:line="240" w:lineRule="auto"/>
              <w:ind w:left="172" w:right="179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Первый заместитель директора по учебно-производственной работе </w:t>
            </w: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 ГАПОУ </w:t>
            </w:r>
            <w:proofErr w:type="spellStart"/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БТЭиР</w:t>
            </w:r>
            <w:proofErr w:type="spellEnd"/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 имени Героя Советского Союза М.А.Афанасьева</w:t>
            </w:r>
          </w:p>
        </w:tc>
        <w:tc>
          <w:tcPr>
            <w:tcW w:w="1380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DF3F45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28-08-66</w:t>
            </w:r>
          </w:p>
        </w:tc>
        <w:tc>
          <w:tcPr>
            <w:tcW w:w="2128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DF3F45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hyperlink r:id="rId6" w:history="1">
              <w:r w:rsidRPr="008334B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profl9@mail.ru</w:t>
              </w:r>
            </w:hyperlink>
          </w:p>
        </w:tc>
      </w:tr>
      <w:tr w:rsidR="00D91702" w:rsidRPr="008334BD" w:rsidTr="004F5309">
        <w:trPr>
          <w:jc w:val="center"/>
        </w:trPr>
        <w:tc>
          <w:tcPr>
            <w:tcW w:w="879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F33BBC" w:rsidRDefault="00D91702" w:rsidP="00F33BB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Третьякова Ирина Николаевна </w:t>
            </w:r>
          </w:p>
        </w:tc>
        <w:tc>
          <w:tcPr>
            <w:tcW w:w="8203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left="172" w:right="179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Главный бухгалтер ГАПОУ </w:t>
            </w:r>
            <w:proofErr w:type="spellStart"/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БТЭиР</w:t>
            </w:r>
            <w:proofErr w:type="spellEnd"/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 имени Героя Советского Союза М.А.Афанасьева</w:t>
            </w:r>
          </w:p>
        </w:tc>
        <w:tc>
          <w:tcPr>
            <w:tcW w:w="1380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28-08-66</w:t>
            </w:r>
          </w:p>
        </w:tc>
        <w:tc>
          <w:tcPr>
            <w:tcW w:w="2128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hyperlink r:id="rId7" w:history="1">
              <w:r w:rsidRPr="008334B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profl9@mail.ru</w:t>
              </w:r>
            </w:hyperlink>
          </w:p>
        </w:tc>
      </w:tr>
      <w:tr w:rsidR="00D91702" w:rsidRPr="008334BD" w:rsidTr="004F5309">
        <w:trPr>
          <w:jc w:val="center"/>
        </w:trPr>
        <w:tc>
          <w:tcPr>
            <w:tcW w:w="879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F33BBC" w:rsidRDefault="00D91702" w:rsidP="00F33BB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Ноздрачева Ольга Ивановна</w:t>
            </w:r>
          </w:p>
        </w:tc>
        <w:tc>
          <w:tcPr>
            <w:tcW w:w="8203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left="172" w:right="179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Заместитель директора по учебной работе ГАПОУ </w:t>
            </w:r>
            <w:proofErr w:type="spellStart"/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БТЭиР</w:t>
            </w:r>
            <w:proofErr w:type="spellEnd"/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 имени Героя Советского Союза М.А.Афанасьева</w:t>
            </w:r>
          </w:p>
        </w:tc>
        <w:tc>
          <w:tcPr>
            <w:tcW w:w="1380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28-08-66</w:t>
            </w:r>
          </w:p>
        </w:tc>
        <w:tc>
          <w:tcPr>
            <w:tcW w:w="2128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hyperlink r:id="rId8" w:history="1">
              <w:r w:rsidRPr="008334B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profl9@mail.ru</w:t>
              </w:r>
            </w:hyperlink>
          </w:p>
        </w:tc>
      </w:tr>
      <w:tr w:rsidR="00D91702" w:rsidRPr="008334BD" w:rsidTr="004F5309">
        <w:trPr>
          <w:jc w:val="center"/>
        </w:trPr>
        <w:tc>
          <w:tcPr>
            <w:tcW w:w="879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F33BBC" w:rsidRDefault="00D91702" w:rsidP="00F33BB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Лобанова Екатерина Владимировна</w:t>
            </w:r>
          </w:p>
        </w:tc>
        <w:tc>
          <w:tcPr>
            <w:tcW w:w="8203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left="172" w:right="179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Заместитель директора по воспитательной работе и социальным вопросам ГАПОУ </w:t>
            </w:r>
            <w:proofErr w:type="spellStart"/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БТЭиР</w:t>
            </w:r>
            <w:proofErr w:type="spellEnd"/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 имени Героя Советского Союза М.А.Афанасьева</w:t>
            </w:r>
          </w:p>
        </w:tc>
        <w:tc>
          <w:tcPr>
            <w:tcW w:w="1380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28-08-66</w:t>
            </w:r>
          </w:p>
        </w:tc>
        <w:tc>
          <w:tcPr>
            <w:tcW w:w="2128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hyperlink r:id="rId9" w:history="1">
              <w:r w:rsidRPr="008334B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profl9@mail.ru</w:t>
              </w:r>
            </w:hyperlink>
          </w:p>
        </w:tc>
      </w:tr>
      <w:tr w:rsidR="00D91702" w:rsidRPr="008334BD" w:rsidTr="004F5309">
        <w:trPr>
          <w:jc w:val="center"/>
        </w:trPr>
        <w:tc>
          <w:tcPr>
            <w:tcW w:w="879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F33BBC" w:rsidRDefault="00D91702" w:rsidP="00F33BB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Плужников Владислав Павлович </w:t>
            </w:r>
          </w:p>
        </w:tc>
        <w:tc>
          <w:tcPr>
            <w:tcW w:w="8203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left="172" w:right="179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ИО заместителя</w:t>
            </w: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 директора по административно- хозяйственной работе ГАПОУ </w:t>
            </w:r>
            <w:proofErr w:type="spellStart"/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БТЭиР</w:t>
            </w:r>
            <w:proofErr w:type="spellEnd"/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 имени Героя Советского Союза М.А.Афанасьева</w:t>
            </w:r>
          </w:p>
        </w:tc>
        <w:tc>
          <w:tcPr>
            <w:tcW w:w="1380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28-08-66</w:t>
            </w:r>
          </w:p>
        </w:tc>
        <w:tc>
          <w:tcPr>
            <w:tcW w:w="2128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hyperlink r:id="rId10" w:history="1">
              <w:r w:rsidRPr="008334B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profl9@mail.ru</w:t>
              </w:r>
            </w:hyperlink>
          </w:p>
        </w:tc>
      </w:tr>
      <w:tr w:rsidR="00D91702" w:rsidRPr="008334BD" w:rsidTr="004F5309">
        <w:trPr>
          <w:jc w:val="center"/>
        </w:trPr>
        <w:tc>
          <w:tcPr>
            <w:tcW w:w="879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F33BBC" w:rsidRDefault="00D91702" w:rsidP="00F33BB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Заикин Аркадий Григорьевич</w:t>
            </w:r>
          </w:p>
        </w:tc>
        <w:tc>
          <w:tcPr>
            <w:tcW w:w="8203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left="172" w:right="179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Заместитель директора по безопасности ГАПОУ </w:t>
            </w:r>
            <w:proofErr w:type="spellStart"/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БТЭиР</w:t>
            </w:r>
            <w:proofErr w:type="spellEnd"/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 имени Героя Советского Союза М.А.Афанасьева</w:t>
            </w:r>
          </w:p>
        </w:tc>
        <w:tc>
          <w:tcPr>
            <w:tcW w:w="1380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28-08-66</w:t>
            </w:r>
          </w:p>
        </w:tc>
        <w:tc>
          <w:tcPr>
            <w:tcW w:w="2128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hyperlink r:id="rId11" w:history="1">
              <w:r w:rsidRPr="008334B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profl9@mail.ru</w:t>
              </w:r>
            </w:hyperlink>
          </w:p>
        </w:tc>
      </w:tr>
      <w:tr w:rsidR="00D91702" w:rsidRPr="008334BD" w:rsidTr="004F5309">
        <w:trPr>
          <w:jc w:val="center"/>
        </w:trPr>
        <w:tc>
          <w:tcPr>
            <w:tcW w:w="879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F33BBC" w:rsidRDefault="00D91702" w:rsidP="00F33BB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Иванов Иван Сергеевич </w:t>
            </w:r>
          </w:p>
        </w:tc>
        <w:tc>
          <w:tcPr>
            <w:tcW w:w="8203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left="172" w:right="179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 Заместитель директора по развитию профессиональных квалификаций ГАПОУ </w:t>
            </w:r>
            <w:proofErr w:type="spellStart"/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БТЭиР</w:t>
            </w:r>
            <w:proofErr w:type="spellEnd"/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 имени Героя Советского Союза М.А.Афанасьева</w:t>
            </w:r>
          </w:p>
        </w:tc>
        <w:tc>
          <w:tcPr>
            <w:tcW w:w="1380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8(4833)33-26-95</w:t>
            </w:r>
          </w:p>
        </w:tc>
        <w:tc>
          <w:tcPr>
            <w:tcW w:w="2128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baldit@yandex.ru</w:t>
            </w:r>
          </w:p>
        </w:tc>
      </w:tr>
      <w:tr w:rsidR="00D91702" w:rsidRPr="008334BD" w:rsidTr="004F5309">
        <w:trPr>
          <w:jc w:val="center"/>
        </w:trPr>
        <w:tc>
          <w:tcPr>
            <w:tcW w:w="879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F33BBC" w:rsidRDefault="00D91702" w:rsidP="00F33BB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Николаева Елена Владимировна </w:t>
            </w:r>
          </w:p>
        </w:tc>
        <w:tc>
          <w:tcPr>
            <w:tcW w:w="8203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left="172" w:right="179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Заместитель директора по работе с </w:t>
            </w:r>
            <w:proofErr w:type="spellStart"/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Фокинским</w:t>
            </w:r>
            <w:proofErr w:type="spellEnd"/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 филиалом ГАПОУ </w:t>
            </w:r>
            <w:proofErr w:type="spellStart"/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БТЭиР</w:t>
            </w:r>
            <w:proofErr w:type="spellEnd"/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 имени Героя Советского Союза М.А.Афанасьева</w:t>
            </w:r>
          </w:p>
        </w:tc>
        <w:tc>
          <w:tcPr>
            <w:tcW w:w="1380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4-22-51</w:t>
            </w:r>
          </w:p>
        </w:tc>
        <w:tc>
          <w:tcPr>
            <w:tcW w:w="2128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hyperlink r:id="rId12" w:history="1">
              <w:proofErr w:type="spellStart"/>
              <w:r w:rsidRPr="008334B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fgouspofit@</w:t>
              </w:r>
              <w:proofErr w:type="spellEnd"/>
              <w:r w:rsidRPr="008334B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8334B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mail.ru</w:t>
              </w:r>
              <w:proofErr w:type="spellEnd"/>
            </w:hyperlink>
          </w:p>
        </w:tc>
      </w:tr>
      <w:tr w:rsidR="00D91702" w:rsidRPr="008334BD" w:rsidTr="004F5309">
        <w:trPr>
          <w:jc w:val="center"/>
        </w:trPr>
        <w:tc>
          <w:tcPr>
            <w:tcW w:w="879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F33BBC" w:rsidRDefault="00D91702" w:rsidP="00F33BB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Колесникова Татьяна Николаевна </w:t>
            </w: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203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left="172" w:right="179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Заместитель директора по работе с </w:t>
            </w:r>
            <w:proofErr w:type="spellStart"/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Клинцовским</w:t>
            </w:r>
            <w:proofErr w:type="spellEnd"/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 филиалом ГАПОУ </w:t>
            </w:r>
            <w:proofErr w:type="spellStart"/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БТЭиР</w:t>
            </w:r>
            <w:proofErr w:type="spellEnd"/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 имени Героя Советского Союза М.А.Афанасьева</w:t>
            </w:r>
          </w:p>
        </w:tc>
        <w:tc>
          <w:tcPr>
            <w:tcW w:w="1380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8(4833)</w:t>
            </w:r>
            <w:r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 </w:t>
            </w: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64-12-42</w:t>
            </w:r>
          </w:p>
        </w:tc>
        <w:tc>
          <w:tcPr>
            <w:tcW w:w="2128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hyperlink r:id="rId13" w:history="1">
              <w:r w:rsidRPr="008334B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kpl24@yandex.ru</w:t>
              </w:r>
            </w:hyperlink>
          </w:p>
        </w:tc>
      </w:tr>
      <w:tr w:rsidR="00D91702" w:rsidRPr="008334BD" w:rsidTr="004F5309">
        <w:trPr>
          <w:jc w:val="center"/>
        </w:trPr>
        <w:tc>
          <w:tcPr>
            <w:tcW w:w="879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F33BBC" w:rsidRDefault="00D91702" w:rsidP="00F33BB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proofErr w:type="spellStart"/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Дмитроченко</w:t>
            </w:r>
            <w:proofErr w:type="spellEnd"/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 Светлана Алексеевна</w:t>
            </w:r>
          </w:p>
        </w:tc>
        <w:tc>
          <w:tcPr>
            <w:tcW w:w="8203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left="172" w:right="179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Заместитель директора по работе с </w:t>
            </w:r>
            <w:proofErr w:type="spellStart"/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Новозыбковским</w:t>
            </w:r>
            <w:proofErr w:type="spellEnd"/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 филиалом  ГАПОУ </w:t>
            </w:r>
            <w:proofErr w:type="spellStart"/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БТЭиР</w:t>
            </w:r>
            <w:proofErr w:type="spellEnd"/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  имени Героя Советского Союза М.А. Афанасьева</w:t>
            </w:r>
          </w:p>
        </w:tc>
        <w:tc>
          <w:tcPr>
            <w:tcW w:w="1380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8(4834)</w:t>
            </w:r>
            <w:r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 xml:space="preserve"> </w:t>
            </w:r>
            <w:r w:rsidRPr="008334BD"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  <w:t>35-64-63</w:t>
            </w:r>
          </w:p>
        </w:tc>
        <w:tc>
          <w:tcPr>
            <w:tcW w:w="2128" w:type="dxa"/>
            <w:tcBorders>
              <w:top w:val="single" w:sz="6" w:space="0" w:color="23476D"/>
              <w:left w:val="single" w:sz="6" w:space="0" w:color="23476D"/>
              <w:bottom w:val="single" w:sz="6" w:space="0" w:color="23476D"/>
              <w:right w:val="single" w:sz="6" w:space="0" w:color="23476D"/>
            </w:tcBorders>
            <w:shd w:val="clear" w:color="auto" w:fill="FFFFFF"/>
            <w:vAlign w:val="center"/>
            <w:hideMark/>
          </w:tcPr>
          <w:p w:rsidR="00D91702" w:rsidRPr="008334BD" w:rsidRDefault="00D91702" w:rsidP="008334BD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color w:val="383838"/>
                <w:sz w:val="28"/>
                <w:szCs w:val="28"/>
                <w:lang w:eastAsia="ru-RU"/>
              </w:rPr>
            </w:pPr>
            <w:hyperlink r:id="rId14" w:history="1">
              <w:r w:rsidRPr="008334B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 xml:space="preserve">npo-pl-2@ </w:t>
              </w:r>
              <w:proofErr w:type="spellStart"/>
              <w:r w:rsidRPr="008334B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yandex.ru</w:t>
              </w:r>
              <w:proofErr w:type="spellEnd"/>
            </w:hyperlink>
          </w:p>
        </w:tc>
      </w:tr>
    </w:tbl>
    <w:p w:rsidR="004E3266" w:rsidRPr="008334BD" w:rsidRDefault="004E3266">
      <w:pPr>
        <w:rPr>
          <w:rFonts w:ascii="Times New Roman" w:hAnsi="Times New Roman" w:cs="Times New Roman"/>
          <w:sz w:val="28"/>
          <w:szCs w:val="28"/>
        </w:rPr>
      </w:pPr>
    </w:p>
    <w:sectPr w:rsidR="004E3266" w:rsidRPr="008334BD" w:rsidSect="004F5309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36F8E"/>
    <w:multiLevelType w:val="hybridMultilevel"/>
    <w:tmpl w:val="F9749484"/>
    <w:lvl w:ilvl="0" w:tplc="C638CF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0D0F"/>
    <w:rsid w:val="00155A35"/>
    <w:rsid w:val="001D6E69"/>
    <w:rsid w:val="00481896"/>
    <w:rsid w:val="004E3266"/>
    <w:rsid w:val="004F5309"/>
    <w:rsid w:val="0071201B"/>
    <w:rsid w:val="007225EB"/>
    <w:rsid w:val="007E0D0F"/>
    <w:rsid w:val="00807ADE"/>
    <w:rsid w:val="008334BD"/>
    <w:rsid w:val="008A56F0"/>
    <w:rsid w:val="00962ABB"/>
    <w:rsid w:val="00BA5463"/>
    <w:rsid w:val="00CD6226"/>
    <w:rsid w:val="00D7747A"/>
    <w:rsid w:val="00D91702"/>
    <w:rsid w:val="00DA4705"/>
    <w:rsid w:val="00F33BBC"/>
    <w:rsid w:val="00F8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66"/>
  </w:style>
  <w:style w:type="paragraph" w:styleId="5">
    <w:name w:val="heading 5"/>
    <w:basedOn w:val="a"/>
    <w:link w:val="50"/>
    <w:uiPriority w:val="9"/>
    <w:qFormat/>
    <w:rsid w:val="007E0D0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E0D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7E0D0F"/>
    <w:rPr>
      <w:b/>
      <w:bCs/>
    </w:rPr>
  </w:style>
  <w:style w:type="paragraph" w:styleId="a4">
    <w:name w:val="Normal (Web)"/>
    <w:basedOn w:val="a"/>
    <w:uiPriority w:val="99"/>
    <w:semiHidden/>
    <w:unhideWhenUsed/>
    <w:rsid w:val="007E0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E0D0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33B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6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l9@mail.ru" TargetMode="External"/><Relationship Id="rId13" Type="http://schemas.openxmlformats.org/officeDocument/2006/relationships/hyperlink" Target="mailto:kpl24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fl9@mail.ru" TargetMode="External"/><Relationship Id="rId12" Type="http://schemas.openxmlformats.org/officeDocument/2006/relationships/hyperlink" Target="mailto:fgouspofit@%20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rofl9@mail.ru" TargetMode="External"/><Relationship Id="rId11" Type="http://schemas.openxmlformats.org/officeDocument/2006/relationships/hyperlink" Target="mailto:profl9@mail.ru" TargetMode="External"/><Relationship Id="rId5" Type="http://schemas.openxmlformats.org/officeDocument/2006/relationships/hyperlink" Target="mailto:profl9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profl9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fl9@mail.ru" TargetMode="External"/><Relationship Id="rId14" Type="http://schemas.openxmlformats.org/officeDocument/2006/relationships/hyperlink" Target="mailto:npo-pl-2@%20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OAB-2</dc:creator>
  <cp:lastModifiedBy>OAB-2</cp:lastModifiedBy>
  <cp:revision>2</cp:revision>
  <dcterms:created xsi:type="dcterms:W3CDTF">2026-03-24T06:23:00Z</dcterms:created>
  <dcterms:modified xsi:type="dcterms:W3CDTF">2026-03-24T06:23:00Z</dcterms:modified>
</cp:coreProperties>
</file>