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5EF" w:rsidRPr="00D120FB" w:rsidRDefault="00A75569" w:rsidP="00D120FB">
      <w:pPr>
        <w:pStyle w:val="2"/>
        <w:jc w:val="center"/>
        <w:rPr>
          <w:color w:val="auto"/>
        </w:rPr>
      </w:pPr>
      <w:r w:rsidRPr="00D120FB">
        <w:rPr>
          <w:noProof/>
          <w:color w:val="auto"/>
        </w:rPr>
        <w:drawing>
          <wp:anchor distT="0" distB="0" distL="114300" distR="114300" simplePos="0" relativeHeight="251659264" behindDoc="1" locked="0" layoutInCell="1" allowOverlap="1" wp14:anchorId="4230535E" wp14:editId="52FB1005">
            <wp:simplePos x="0" y="0"/>
            <wp:positionH relativeFrom="column">
              <wp:posOffset>15240</wp:posOffset>
            </wp:positionH>
            <wp:positionV relativeFrom="paragraph">
              <wp:posOffset>-243840</wp:posOffset>
            </wp:positionV>
            <wp:extent cx="2705100" cy="3429000"/>
            <wp:effectExtent l="19050" t="0" r="0" b="0"/>
            <wp:wrapTight wrapText="bothSides">
              <wp:wrapPolygon edited="0">
                <wp:start x="-152" y="0"/>
                <wp:lineTo x="-152" y="21480"/>
                <wp:lineTo x="21600" y="21480"/>
                <wp:lineTo x="21600" y="0"/>
                <wp:lineTo x="-152" y="0"/>
              </wp:wrapPolygon>
            </wp:wrapTight>
            <wp:docPr id="20" name="Рисунок 1" descr="C:\Users\7008~1\AppData\Local\Temp\Rar$DI61.256\герб технику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008~1\AppData\Local\Temp\Rar$DI61.256\герб техникум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5EF" w:rsidRPr="00D120FB">
        <w:rPr>
          <w:color w:val="auto"/>
        </w:rPr>
        <w:t>ДОСТУПНАЯ СРЕДА</w:t>
      </w:r>
    </w:p>
    <w:p w:rsidR="00D90A4D" w:rsidRDefault="002835EF" w:rsidP="00A755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2835EF">
        <w:rPr>
          <w:rFonts w:ascii="Times New Roman" w:hAnsi="Times New Roman" w:cs="Times New Roman"/>
          <w:b/>
          <w:sz w:val="32"/>
          <w:szCs w:val="32"/>
        </w:rPr>
        <w:t>в ГАПОУ «Брянский техникум энергомаш</w:t>
      </w:r>
      <w:r>
        <w:rPr>
          <w:rFonts w:ascii="Times New Roman" w:hAnsi="Times New Roman" w:cs="Times New Roman"/>
          <w:b/>
          <w:sz w:val="32"/>
          <w:szCs w:val="32"/>
        </w:rPr>
        <w:t>иностроения и радиоэлектроники и</w:t>
      </w:r>
      <w:r w:rsidRPr="002835EF">
        <w:rPr>
          <w:rFonts w:ascii="Times New Roman" w:hAnsi="Times New Roman" w:cs="Times New Roman"/>
          <w:b/>
          <w:sz w:val="32"/>
          <w:szCs w:val="32"/>
        </w:rPr>
        <w:t>мени Героя Советск</w:t>
      </w:r>
      <w:bookmarkStart w:id="0" w:name="_GoBack"/>
      <w:bookmarkEnd w:id="0"/>
      <w:r w:rsidRPr="002835EF">
        <w:rPr>
          <w:rFonts w:ascii="Times New Roman" w:hAnsi="Times New Roman" w:cs="Times New Roman"/>
          <w:b/>
          <w:sz w:val="32"/>
          <w:szCs w:val="32"/>
        </w:rPr>
        <w:t>ого Союза М.А.Афанасьева» для получения образования обучающимися с ограниченными возможностями здоровья и инвалидностью</w:t>
      </w:r>
      <w:proofErr w:type="gramEnd"/>
    </w:p>
    <w:p w:rsidR="002835EF" w:rsidRDefault="002835EF" w:rsidP="002835E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5569" w:rsidRDefault="00A75569" w:rsidP="002835E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835EF" w:rsidRPr="00A879DC" w:rsidRDefault="002835EF" w:rsidP="00A7556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79DC">
        <w:rPr>
          <w:rFonts w:ascii="Times New Roman" w:hAnsi="Times New Roman" w:cs="Times New Roman"/>
          <w:b/>
          <w:sz w:val="28"/>
          <w:szCs w:val="28"/>
          <w:u w:val="single"/>
        </w:rPr>
        <w:t>Информация об обеспечении доступа в здание</w:t>
      </w:r>
    </w:p>
    <w:p w:rsidR="002835EF" w:rsidRPr="00A879DC" w:rsidRDefault="002835EF" w:rsidP="002835E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79DC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техникума инвалидам и лицам с ОВЗ</w:t>
      </w:r>
    </w:p>
    <w:p w:rsidR="002835EF" w:rsidRDefault="002835EF" w:rsidP="002835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5EF">
        <w:rPr>
          <w:rFonts w:ascii="Times New Roman" w:hAnsi="Times New Roman" w:cs="Times New Roman"/>
          <w:sz w:val="28"/>
          <w:szCs w:val="28"/>
        </w:rPr>
        <w:t>Территория техникума частично соответствует условиям беспрепятственного, безопасного и удобного передвижения обучающихся с ограниченными возможнос</w:t>
      </w:r>
      <w:r>
        <w:rPr>
          <w:rFonts w:ascii="Times New Roman" w:hAnsi="Times New Roman" w:cs="Times New Roman"/>
          <w:sz w:val="28"/>
          <w:szCs w:val="28"/>
        </w:rPr>
        <w:t>тями здоровья и (или) инвалидов.</w:t>
      </w:r>
    </w:p>
    <w:p w:rsidR="00082602" w:rsidRDefault="00082602" w:rsidP="002835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техникумом широкая площадь и несколько вариантов подъезда, что обеспечивает свободный доступ транспортного средства для высадки обучающегося с ограниченными возможностями здоровья  и инвалидностью.</w:t>
      </w:r>
    </w:p>
    <w:p w:rsidR="003E00E5" w:rsidRDefault="002835EF" w:rsidP="003E0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5EF">
        <w:rPr>
          <w:rFonts w:ascii="Times New Roman" w:hAnsi="Times New Roman" w:cs="Times New Roman"/>
          <w:sz w:val="28"/>
          <w:szCs w:val="28"/>
        </w:rPr>
        <w:t xml:space="preserve"> </w:t>
      </w:r>
      <w:r w:rsidR="0008260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19800" cy="2705100"/>
            <wp:effectExtent l="19050" t="0" r="0" b="0"/>
            <wp:docPr id="1" name="Рисунок 1" descr="C:\Users\Катерина\Desktop\фото доступная среда\подъезд к техником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терина\Desktop\фото доступная среда\подъезд к техникому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E5" w:rsidRDefault="003E00E5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3E00E5" w:rsidRDefault="003E00E5" w:rsidP="006C7E1F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3810</wp:posOffset>
            </wp:positionV>
            <wp:extent cx="6019800" cy="4676775"/>
            <wp:effectExtent l="19050" t="0" r="0" b="0"/>
            <wp:wrapThrough wrapText="bothSides">
              <wp:wrapPolygon edited="0">
                <wp:start x="-68" y="0"/>
                <wp:lineTo x="-68" y="21556"/>
                <wp:lineTo x="21600" y="21556"/>
                <wp:lineTo x="21600" y="0"/>
                <wp:lineTo x="-68" y="0"/>
              </wp:wrapPolygon>
            </wp:wrapThrough>
            <wp:docPr id="4" name="Рисунок 4" descr="C:\Users\Катерина\Desktop\фото доступная среда\подход к техникум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терина\Desktop\фото доступная среда\подход к техникуму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00E5" w:rsidRDefault="006F205F" w:rsidP="00A75569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На лестнице имеются поручни, которые облегчают подъем лицам  </w:t>
      </w:r>
      <w:r>
        <w:rPr>
          <w:rFonts w:ascii="Times New Roman" w:hAnsi="Times New Roman" w:cs="Times New Roman"/>
          <w:sz w:val="28"/>
          <w:szCs w:val="28"/>
        </w:rPr>
        <w:t>с ограниченными возможностями здоровья  и инвалидностью. Также для вызова</w:t>
      </w:r>
      <w:r w:rsidR="00C70FBE">
        <w:rPr>
          <w:rFonts w:ascii="Times New Roman" w:hAnsi="Times New Roman" w:cs="Times New Roman"/>
          <w:sz w:val="28"/>
          <w:szCs w:val="28"/>
        </w:rPr>
        <w:t xml:space="preserve"> дежурного сотрудника </w:t>
      </w:r>
      <w:r w:rsidR="006C7E1F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оказания помощи </w:t>
      </w:r>
      <w:r w:rsidRPr="002835EF">
        <w:rPr>
          <w:rFonts w:ascii="Times New Roman" w:hAnsi="Times New Roman" w:cs="Times New Roman"/>
          <w:sz w:val="28"/>
          <w:szCs w:val="28"/>
        </w:rPr>
        <w:t>инвалидам-колясочникам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предусмотрена кнопка</w:t>
      </w:r>
      <w:r w:rsidR="00C70FBE">
        <w:rPr>
          <w:rFonts w:ascii="Times New Roman" w:hAnsi="Times New Roman" w:cs="Times New Roman"/>
          <w:sz w:val="28"/>
          <w:szCs w:val="28"/>
        </w:rPr>
        <w:t xml:space="preserve"> вызова помощи.</w:t>
      </w:r>
    </w:p>
    <w:p w:rsidR="003E00E5" w:rsidRDefault="003E00E5" w:rsidP="006C7E1F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3E00E5" w:rsidRDefault="00C70FBE" w:rsidP="0000090B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648325" cy="3524250"/>
            <wp:effectExtent l="19050" t="0" r="9525" b="0"/>
            <wp:docPr id="5" name="Рисунок 5" descr="C:\Users\Катерина\Desktop\фото доступная среда\кнопка вызов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терина\Desktop\фото доступная среда\кнопка вызова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E5" w:rsidRDefault="003E00E5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6C7E1F" w:rsidRDefault="006C7E1F" w:rsidP="00AF1A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Для л</w:t>
      </w:r>
      <w:r w:rsidR="00AF1A7A">
        <w:rPr>
          <w:rFonts w:ascii="Times New Roman" w:hAnsi="Times New Roman" w:cs="Times New Roman"/>
          <w:noProof/>
          <w:sz w:val="28"/>
          <w:szCs w:val="28"/>
        </w:rPr>
        <w:t xml:space="preserve">иц нозологической группы – нарушение зрения - предусмотрена </w:t>
      </w:r>
      <w:r w:rsidR="00AF1A7A" w:rsidRPr="00AF1A7A">
        <w:rPr>
          <w:rFonts w:ascii="Times New Roman" w:hAnsi="Times New Roman" w:cs="Times New Roman"/>
          <w:sz w:val="28"/>
          <w:szCs w:val="28"/>
        </w:rPr>
        <w:t>контрастная  маркировка на ступеньках и входных дверях</w:t>
      </w:r>
      <w:r w:rsidR="00AF1A7A">
        <w:rPr>
          <w:rFonts w:ascii="Times New Roman" w:hAnsi="Times New Roman" w:cs="Times New Roman"/>
          <w:sz w:val="28"/>
          <w:szCs w:val="28"/>
        </w:rPr>
        <w:t>.</w:t>
      </w:r>
    </w:p>
    <w:p w:rsidR="0000090B" w:rsidRDefault="0000090B" w:rsidP="00AF1A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1A7A" w:rsidRPr="00AF1A7A" w:rsidRDefault="00AF1A7A" w:rsidP="00AF1A7A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960283"/>
            <wp:effectExtent l="19050" t="0" r="0" b="0"/>
            <wp:docPr id="6" name="Рисунок 6" descr="C:\Users\Катерина\Desktop\фото доступная среда\IMG_5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атерина\Desktop\фото доступная среда\IMG_55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E5" w:rsidRDefault="00AF1A7A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57825" cy="4124325"/>
            <wp:effectExtent l="19050" t="0" r="9525" b="0"/>
            <wp:docPr id="7" name="Рисунок 7" descr="C:\Users\Катерина\Desktop\фото доступная среда\IMG_5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атерина\Desktop\фото доступная среда\IMG_55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A7A" w:rsidRDefault="00A42777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Контрастная маркировка есть и на дверях учебных кабинетов.</w:t>
      </w:r>
    </w:p>
    <w:p w:rsidR="00A42777" w:rsidRDefault="00A42777" w:rsidP="00A42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00675" cy="3960283"/>
            <wp:effectExtent l="19050" t="0" r="9525" b="0"/>
            <wp:docPr id="9" name="Рисунок 9" descr="C:\Users\Катерина\Desktop\фото доступная среда\зна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атерина\Desktop\фото доступная среда\знаки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777" w:rsidRDefault="00A42777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2777" w:rsidRDefault="00A42777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2777" w:rsidRDefault="0000090B" w:rsidP="00D335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472440</wp:posOffset>
            </wp:positionH>
            <wp:positionV relativeFrom="paragraph">
              <wp:posOffset>613410</wp:posOffset>
            </wp:positionV>
            <wp:extent cx="5172075" cy="6962775"/>
            <wp:effectExtent l="19050" t="0" r="9525" b="0"/>
            <wp:wrapTight wrapText="bothSides">
              <wp:wrapPolygon edited="0">
                <wp:start x="-80" y="0"/>
                <wp:lineTo x="-80" y="21570"/>
                <wp:lineTo x="21640" y="21570"/>
                <wp:lineTo x="21640" y="0"/>
                <wp:lineTo x="-80" y="0"/>
              </wp:wrapPolygon>
            </wp:wrapTight>
            <wp:docPr id="10" name="Рисунок 10" descr="C:\Users\Катерина\Desktop\8bdf80b4-5a72-48bd-8dc1-031a980857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атерина\Desktop\8bdf80b4-5a72-48bd-8dc1-031a9808579e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696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1B11">
        <w:rPr>
          <w:rFonts w:ascii="Times New Roman" w:hAnsi="Times New Roman" w:cs="Times New Roman"/>
          <w:sz w:val="28"/>
          <w:szCs w:val="28"/>
        </w:rPr>
        <w:t>Дверные проемы расширенные</w:t>
      </w:r>
      <w:r w:rsidR="00D33522">
        <w:rPr>
          <w:rFonts w:ascii="Times New Roman" w:hAnsi="Times New Roman" w:cs="Times New Roman"/>
          <w:sz w:val="28"/>
          <w:szCs w:val="28"/>
        </w:rPr>
        <w:t>, что обеспечивает беспрепятственный доступ в здание для инвалидов-колясочников.</w:t>
      </w:r>
    </w:p>
    <w:p w:rsidR="00621B11" w:rsidRDefault="00621B11" w:rsidP="00D335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1B11" w:rsidRDefault="00621B11" w:rsidP="00D335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проезда инвалидной коляски открывается проход возле турникета.</w:t>
      </w:r>
    </w:p>
    <w:p w:rsidR="00A42777" w:rsidRDefault="00621B11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314950" cy="3960283"/>
            <wp:effectExtent l="19050" t="0" r="0" b="0"/>
            <wp:docPr id="11" name="Рисунок 11" descr="C:\Users\Катерина\Desktop\фото доступная среда\проезд лля колясочн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атерина\Desktop\фото доступная среда\проезд лля колясочников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B11" w:rsidRDefault="00621B11" w:rsidP="00621B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этаже</w:t>
      </w:r>
      <w:r w:rsidRPr="00621B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специально оборудовано санитарно-гигиеническое помещение</w:t>
      </w:r>
      <w:r w:rsidR="006D2F73">
        <w:rPr>
          <w:rFonts w:ascii="Times New Roman" w:hAnsi="Times New Roman" w:cs="Times New Roman"/>
          <w:sz w:val="28"/>
          <w:szCs w:val="28"/>
        </w:rPr>
        <w:t xml:space="preserve"> для</w:t>
      </w:r>
      <w:r w:rsidR="006D2F73" w:rsidRPr="006D2F73">
        <w:rPr>
          <w:rFonts w:ascii="Times New Roman" w:hAnsi="Times New Roman" w:cs="Times New Roman"/>
          <w:sz w:val="28"/>
          <w:szCs w:val="28"/>
        </w:rPr>
        <w:t xml:space="preserve"> </w:t>
      </w:r>
      <w:r w:rsidR="006D2F73" w:rsidRPr="002835EF">
        <w:rPr>
          <w:rFonts w:ascii="Times New Roman" w:hAnsi="Times New Roman" w:cs="Times New Roman"/>
          <w:sz w:val="28"/>
          <w:szCs w:val="28"/>
        </w:rPr>
        <w:t>инвалидов с нарушениями опорно-двигательно</w:t>
      </w:r>
      <w:r w:rsidR="006D2F73">
        <w:rPr>
          <w:rFonts w:ascii="Times New Roman" w:hAnsi="Times New Roman" w:cs="Times New Roman"/>
          <w:sz w:val="28"/>
          <w:szCs w:val="28"/>
        </w:rPr>
        <w:t>го аппарата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2777" w:rsidRDefault="00A42777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62575" cy="3960283"/>
            <wp:effectExtent l="19050" t="0" r="9525" b="0"/>
            <wp:docPr id="8" name="Рисунок 8" descr="C:\Users\Катерина\Desktop\фото доступная среда\знаки для слабовидящи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атерина\Desktop\фото доступная среда\знаки для слабовидящих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A7A" w:rsidRDefault="00AF1A7A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21B11" w:rsidRDefault="00621B11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21B11" w:rsidRDefault="00621B11" w:rsidP="003E00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476750" cy="5643563"/>
            <wp:effectExtent l="19050" t="0" r="0" b="0"/>
            <wp:docPr id="12" name="Рисунок 12" descr="C:\Users\Катерина\Desktop\фото доступная среда\туалет для колясочн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атерина\Desktop\фото доступная среда\туалет для колясочников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5643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B11" w:rsidRDefault="00C9582A" w:rsidP="00F42E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5EF">
        <w:rPr>
          <w:rFonts w:ascii="Times New Roman" w:hAnsi="Times New Roman" w:cs="Times New Roman"/>
          <w:sz w:val="28"/>
          <w:szCs w:val="28"/>
        </w:rPr>
        <w:t>Для инвалидов с нарушениями опорно-двигательно</w:t>
      </w:r>
      <w:r w:rsidR="00F42EC1">
        <w:rPr>
          <w:rFonts w:ascii="Times New Roman" w:hAnsi="Times New Roman" w:cs="Times New Roman"/>
          <w:sz w:val="28"/>
          <w:szCs w:val="28"/>
        </w:rPr>
        <w:t>го аппарата в техникуме на первом этаже</w:t>
      </w:r>
      <w:r w:rsidRPr="002835EF">
        <w:rPr>
          <w:rFonts w:ascii="Times New Roman" w:hAnsi="Times New Roman" w:cs="Times New Roman"/>
          <w:sz w:val="28"/>
          <w:szCs w:val="28"/>
        </w:rPr>
        <w:t xml:space="preserve"> и главной лестнице оборудованы поручни.</w:t>
      </w:r>
    </w:p>
    <w:p w:rsidR="00F42EC1" w:rsidRDefault="00F42EC1" w:rsidP="0036168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38750" cy="3960283"/>
            <wp:effectExtent l="19050" t="0" r="0" b="0"/>
            <wp:docPr id="13" name="Рисунок 13" descr="C:\Users\Катерина\Desktop\фото доступная среда\поруч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атерина\Desktop\фото доступная среда\поручни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EC1" w:rsidRDefault="00C76353" w:rsidP="003616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этажах предусмотрены места для отдыха.</w:t>
      </w:r>
    </w:p>
    <w:p w:rsidR="00C76353" w:rsidRDefault="00C76353" w:rsidP="00F42E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76675" cy="4410075"/>
            <wp:effectExtent l="19050" t="0" r="9525" b="0"/>
            <wp:docPr id="2" name="Рисунок 1" descr="C:\Users\Катерина\Desktop\3d821aeb-411c-478d-aa6e-81e1b67ea2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терина\Desktop\3d821aeb-411c-478d-aa6e-81e1b67ea2e7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5EF" w:rsidRDefault="00F42EC1" w:rsidP="00F42E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 сожалению, н</w:t>
      </w:r>
      <w:r w:rsidR="002835EF" w:rsidRPr="002835EF">
        <w:rPr>
          <w:rFonts w:ascii="Times New Roman" w:hAnsi="Times New Roman" w:cs="Times New Roman"/>
          <w:sz w:val="28"/>
          <w:szCs w:val="28"/>
        </w:rPr>
        <w:t>а терр</w:t>
      </w:r>
      <w:r>
        <w:rPr>
          <w:rFonts w:ascii="Times New Roman" w:hAnsi="Times New Roman" w:cs="Times New Roman"/>
          <w:sz w:val="28"/>
          <w:szCs w:val="28"/>
        </w:rPr>
        <w:t>итории техникума не предусмотрена</w:t>
      </w:r>
      <w:r w:rsidR="002835EF" w:rsidRPr="002835EF">
        <w:rPr>
          <w:rFonts w:ascii="Times New Roman" w:hAnsi="Times New Roman" w:cs="Times New Roman"/>
          <w:sz w:val="28"/>
          <w:szCs w:val="28"/>
        </w:rPr>
        <w:t xml:space="preserve"> автомобильная парковка</w:t>
      </w:r>
      <w:r w:rsidR="006459CC">
        <w:rPr>
          <w:rFonts w:ascii="Times New Roman" w:hAnsi="Times New Roman" w:cs="Times New Roman"/>
          <w:sz w:val="28"/>
          <w:szCs w:val="28"/>
        </w:rPr>
        <w:t>.</w:t>
      </w:r>
    </w:p>
    <w:p w:rsidR="00C76353" w:rsidRDefault="00C76353" w:rsidP="00F42E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79DC" w:rsidRPr="00DE26AF" w:rsidRDefault="00A879DC" w:rsidP="00DE26A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26AF">
        <w:rPr>
          <w:rFonts w:ascii="Times New Roman" w:hAnsi="Times New Roman" w:cs="Times New Roman"/>
          <w:b/>
          <w:sz w:val="28"/>
          <w:szCs w:val="28"/>
          <w:u w:val="single"/>
        </w:rPr>
        <w:t>О специально оборудованных учебных кабинетах</w:t>
      </w:r>
    </w:p>
    <w:p w:rsidR="00A879DC" w:rsidRPr="00DE26AF" w:rsidRDefault="00A879DC" w:rsidP="00F42E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04F2" w:rsidRDefault="00403429" w:rsidP="00F42E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все </w:t>
      </w:r>
      <w:r w:rsidR="00A879DC" w:rsidRPr="00DE26AF">
        <w:rPr>
          <w:rFonts w:ascii="Times New Roman" w:hAnsi="Times New Roman" w:cs="Times New Roman"/>
          <w:sz w:val="28"/>
          <w:szCs w:val="28"/>
        </w:rPr>
        <w:t xml:space="preserve">учебные кабинеты для проведения теоретических занятий приспособлены </w:t>
      </w:r>
      <w:proofErr w:type="gramStart"/>
      <w:r w:rsidR="00A879DC" w:rsidRPr="00DE26A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A879DC" w:rsidRPr="00DE26AF">
        <w:rPr>
          <w:rFonts w:ascii="Times New Roman" w:hAnsi="Times New Roman" w:cs="Times New Roman"/>
          <w:sz w:val="28"/>
          <w:szCs w:val="28"/>
        </w:rPr>
        <w:t xml:space="preserve"> обучающихся с ОВЗ и инвалидностью</w:t>
      </w:r>
      <w:r>
        <w:rPr>
          <w:rFonts w:ascii="Times New Roman" w:hAnsi="Times New Roman" w:cs="Times New Roman"/>
          <w:sz w:val="28"/>
          <w:szCs w:val="28"/>
        </w:rPr>
        <w:t xml:space="preserve"> (есть пороги</w:t>
      </w:r>
      <w:r w:rsidR="00C25596">
        <w:rPr>
          <w:rFonts w:ascii="Times New Roman" w:hAnsi="Times New Roman" w:cs="Times New Roman"/>
          <w:sz w:val="28"/>
          <w:szCs w:val="28"/>
        </w:rPr>
        <w:t xml:space="preserve"> и др.</w:t>
      </w:r>
      <w:r>
        <w:rPr>
          <w:rFonts w:ascii="Times New Roman" w:hAnsi="Times New Roman" w:cs="Times New Roman"/>
          <w:sz w:val="28"/>
          <w:szCs w:val="28"/>
        </w:rPr>
        <w:t>)</w:t>
      </w:r>
      <w:r w:rsidR="00A879DC" w:rsidRPr="00DE26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 первом этаже обеспече</w:t>
      </w:r>
      <w:r w:rsidR="00D104F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беспрепятственный доступ  к </w:t>
      </w:r>
      <w:r w:rsidR="00D104F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чебным кабинетам</w:t>
      </w:r>
      <w:r w:rsidR="00D104F2">
        <w:rPr>
          <w:rFonts w:ascii="Times New Roman" w:hAnsi="Times New Roman" w:cs="Times New Roman"/>
          <w:sz w:val="28"/>
          <w:szCs w:val="28"/>
        </w:rPr>
        <w:t>.</w:t>
      </w:r>
    </w:p>
    <w:p w:rsidR="00497EFB" w:rsidRDefault="00497EFB" w:rsidP="00F42E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34025" cy="6296025"/>
            <wp:effectExtent l="19050" t="0" r="9525" b="0"/>
            <wp:docPr id="3" name="Рисунок 2" descr="C:\Users\Катерина\Desktop\5a30724d-9eec-4088-abe1-30e0cee44d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терина\Desktop\5a30724d-9eec-4088-abe1-30e0cee44d9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9DC" w:rsidRDefault="00D104F2" w:rsidP="00F42E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Многие учебные кабинеты</w:t>
      </w:r>
      <w:r w:rsidR="00A879DC" w:rsidRPr="00DE26AF">
        <w:rPr>
          <w:rFonts w:ascii="Times New Roman" w:hAnsi="Times New Roman" w:cs="Times New Roman"/>
          <w:sz w:val="28"/>
          <w:szCs w:val="28"/>
        </w:rPr>
        <w:t xml:space="preserve"> оснащены мультимедийным оборудованием</w:t>
      </w:r>
      <w:r>
        <w:rPr>
          <w:rFonts w:ascii="Times New Roman" w:hAnsi="Times New Roman" w:cs="Times New Roman"/>
          <w:sz w:val="28"/>
          <w:szCs w:val="28"/>
        </w:rPr>
        <w:t>, компьютерами и телевизорами для демонстрации презентаций, учебных видео.</w:t>
      </w:r>
    </w:p>
    <w:p w:rsidR="00361689" w:rsidRDefault="00361689" w:rsidP="00F42E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24400" cy="3200400"/>
            <wp:effectExtent l="19050" t="0" r="0" b="0"/>
            <wp:docPr id="21" name="Рисунок 2" descr="C:\Users\Катерина\Desktop\2ab828b6-1654-4f55-b394-4a02806587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терина\Desktop\2ab828b6-1654-4f55-b394-4a02806587b1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689" w:rsidRDefault="00361689" w:rsidP="00222C0F">
      <w:pPr>
        <w:pStyle w:val="Default"/>
        <w:jc w:val="center"/>
        <w:rPr>
          <w:b/>
          <w:bCs/>
          <w:sz w:val="28"/>
          <w:szCs w:val="28"/>
          <w:u w:val="single"/>
        </w:rPr>
      </w:pPr>
    </w:p>
    <w:p w:rsidR="00361689" w:rsidRDefault="00361689" w:rsidP="00222C0F">
      <w:pPr>
        <w:pStyle w:val="Default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inline distT="0" distB="0" distL="0" distR="0">
            <wp:extent cx="5705475" cy="4455319"/>
            <wp:effectExtent l="19050" t="0" r="9525" b="0"/>
            <wp:docPr id="22" name="Рисунок 3" descr="C:\Users\Катерина\Desktop\845fdaf6-a061-408b-900b-61c77e51dc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терина\Desktop\845fdaf6-a061-408b-900b-61c77e51dc54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689" w:rsidRDefault="00361689" w:rsidP="00222C0F">
      <w:pPr>
        <w:pStyle w:val="Default"/>
        <w:jc w:val="center"/>
        <w:rPr>
          <w:b/>
          <w:bCs/>
          <w:sz w:val="28"/>
          <w:szCs w:val="28"/>
          <w:u w:val="single"/>
        </w:rPr>
      </w:pPr>
    </w:p>
    <w:p w:rsidR="00361689" w:rsidRDefault="00361689" w:rsidP="00222C0F">
      <w:pPr>
        <w:pStyle w:val="Default"/>
        <w:jc w:val="center"/>
        <w:rPr>
          <w:b/>
          <w:bCs/>
          <w:sz w:val="28"/>
          <w:szCs w:val="28"/>
          <w:u w:val="single"/>
        </w:rPr>
      </w:pPr>
    </w:p>
    <w:p w:rsidR="00361689" w:rsidRDefault="00361689" w:rsidP="00222C0F">
      <w:pPr>
        <w:pStyle w:val="Default"/>
        <w:jc w:val="center"/>
        <w:rPr>
          <w:b/>
          <w:bCs/>
          <w:sz w:val="28"/>
          <w:szCs w:val="28"/>
          <w:u w:val="single"/>
        </w:rPr>
      </w:pPr>
    </w:p>
    <w:p w:rsidR="00222C0F" w:rsidRDefault="00222C0F" w:rsidP="00222C0F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222C0F">
        <w:rPr>
          <w:b/>
          <w:bCs/>
          <w:sz w:val="28"/>
          <w:szCs w:val="28"/>
          <w:u w:val="single"/>
        </w:rPr>
        <w:t>Об объектах для проведения практических занятий</w:t>
      </w:r>
    </w:p>
    <w:p w:rsidR="00222C0F" w:rsidRPr="00222C0F" w:rsidRDefault="00222C0F" w:rsidP="00222C0F">
      <w:pPr>
        <w:pStyle w:val="Default"/>
        <w:jc w:val="center"/>
        <w:rPr>
          <w:sz w:val="28"/>
          <w:szCs w:val="28"/>
          <w:u w:val="single"/>
        </w:rPr>
      </w:pPr>
    </w:p>
    <w:p w:rsidR="00222C0F" w:rsidRDefault="00AE506D" w:rsidP="00AE506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506D">
        <w:rPr>
          <w:rFonts w:ascii="Times New Roman" w:hAnsi="Times New Roman" w:cs="Times New Roman"/>
          <w:sz w:val="28"/>
          <w:szCs w:val="28"/>
        </w:rPr>
        <w:t xml:space="preserve">В мастерских техникума не созданы условия для обучения обучающихся с ОВЗ и инвалидностью. </w:t>
      </w:r>
      <w:r w:rsidR="00222C0F" w:rsidRPr="00AE506D">
        <w:rPr>
          <w:rFonts w:ascii="Times New Roman" w:hAnsi="Times New Roman" w:cs="Times New Roman"/>
          <w:sz w:val="28"/>
          <w:szCs w:val="28"/>
        </w:rPr>
        <w:t xml:space="preserve">Для проведения практических занятий в мастерских техникума не созданы специализированные рабочие места для обучающихся различных нозологических групп. </w:t>
      </w:r>
    </w:p>
    <w:p w:rsidR="001A5443" w:rsidRPr="001A5443" w:rsidRDefault="001A5443" w:rsidP="001A5443">
      <w:pPr>
        <w:pStyle w:val="Default"/>
        <w:jc w:val="center"/>
        <w:rPr>
          <w:color w:val="auto"/>
          <w:sz w:val="28"/>
          <w:szCs w:val="28"/>
          <w:u w:val="single"/>
        </w:rPr>
      </w:pPr>
      <w:r w:rsidRPr="001A5443">
        <w:rPr>
          <w:b/>
          <w:bCs/>
          <w:color w:val="auto"/>
          <w:sz w:val="28"/>
          <w:szCs w:val="28"/>
          <w:u w:val="single"/>
        </w:rPr>
        <w:t>О библиотеке</w:t>
      </w:r>
    </w:p>
    <w:p w:rsidR="00F0310E" w:rsidRDefault="001A5443" w:rsidP="0036168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 w:rsidRPr="001A5443">
        <w:rPr>
          <w:color w:val="auto"/>
          <w:sz w:val="28"/>
          <w:szCs w:val="28"/>
        </w:rPr>
        <w:t>Библиотека техникума располагается на 1-м этаже учебного корпуса, поэтому доступна для обучающихся с ограниченными возможностями здоровья</w:t>
      </w:r>
      <w:r w:rsidR="00F72E0F">
        <w:rPr>
          <w:color w:val="auto"/>
          <w:sz w:val="28"/>
          <w:szCs w:val="28"/>
        </w:rPr>
        <w:t>,  кроме инвалидов-колясочников</w:t>
      </w:r>
      <w:r w:rsidR="00361689">
        <w:rPr>
          <w:color w:val="auto"/>
          <w:sz w:val="28"/>
          <w:szCs w:val="28"/>
        </w:rPr>
        <w:t>: д</w:t>
      </w:r>
      <w:r w:rsidRPr="001A5443">
        <w:rPr>
          <w:color w:val="auto"/>
          <w:sz w:val="28"/>
          <w:szCs w:val="28"/>
        </w:rPr>
        <w:t xml:space="preserve">верной проем библиотеки </w:t>
      </w:r>
      <w:r w:rsidR="00F72E0F">
        <w:rPr>
          <w:color w:val="auto"/>
          <w:sz w:val="28"/>
          <w:szCs w:val="28"/>
        </w:rPr>
        <w:t xml:space="preserve">не </w:t>
      </w:r>
      <w:r w:rsidRPr="001A5443">
        <w:rPr>
          <w:color w:val="auto"/>
          <w:sz w:val="28"/>
          <w:szCs w:val="28"/>
        </w:rPr>
        <w:t xml:space="preserve">имеет </w:t>
      </w:r>
      <w:r w:rsidR="00F72E0F">
        <w:rPr>
          <w:color w:val="auto"/>
          <w:sz w:val="28"/>
          <w:szCs w:val="28"/>
        </w:rPr>
        <w:t xml:space="preserve">расширения, есть </w:t>
      </w:r>
      <w:r w:rsidRPr="001A5443">
        <w:rPr>
          <w:color w:val="auto"/>
          <w:sz w:val="28"/>
          <w:szCs w:val="28"/>
        </w:rPr>
        <w:t xml:space="preserve">порог. </w:t>
      </w:r>
      <w:proofErr w:type="gramEnd"/>
    </w:p>
    <w:p w:rsidR="001A5443" w:rsidRDefault="00F0310E" w:rsidP="001A54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drawing>
          <wp:inline distT="0" distB="0" distL="0" distR="0">
            <wp:extent cx="4743450" cy="3962399"/>
            <wp:effectExtent l="19050" t="0" r="0" b="0"/>
            <wp:docPr id="15" name="Рисунок 4" descr="C:\Users\Катерина\Desktop\фото доступная среда\литерату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терина\Desktop\фото доступная среда\литература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1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689" w:rsidRDefault="00361689" w:rsidP="001A54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1A5443">
        <w:rPr>
          <w:color w:val="auto"/>
          <w:sz w:val="28"/>
          <w:szCs w:val="28"/>
        </w:rPr>
        <w:t>Для обучающихся оборудовано</w:t>
      </w:r>
      <w:r>
        <w:rPr>
          <w:color w:val="auto"/>
          <w:sz w:val="28"/>
          <w:szCs w:val="28"/>
        </w:rPr>
        <w:t xml:space="preserve"> 3</w:t>
      </w:r>
      <w:r w:rsidRPr="001A5443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рабочих</w:t>
      </w:r>
      <w:r w:rsidRPr="001A5443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места</w:t>
      </w:r>
      <w:r w:rsidRPr="001A5443">
        <w:rPr>
          <w:color w:val="auto"/>
          <w:sz w:val="28"/>
          <w:szCs w:val="28"/>
        </w:rPr>
        <w:t xml:space="preserve"> с доступом в </w:t>
      </w:r>
      <w:r w:rsidR="004560AA">
        <w:rPr>
          <w:color w:val="auto"/>
          <w:sz w:val="28"/>
          <w:szCs w:val="28"/>
        </w:rPr>
        <w:t>сеть «</w:t>
      </w:r>
      <w:r w:rsidRPr="001A5443">
        <w:rPr>
          <w:color w:val="auto"/>
          <w:sz w:val="28"/>
          <w:szCs w:val="28"/>
        </w:rPr>
        <w:t>Интернет</w:t>
      </w:r>
      <w:r w:rsidR="004560AA">
        <w:rPr>
          <w:color w:val="auto"/>
          <w:sz w:val="28"/>
          <w:szCs w:val="28"/>
        </w:rPr>
        <w:t>»</w:t>
      </w:r>
      <w:r w:rsidRPr="001A5443">
        <w:rPr>
          <w:color w:val="auto"/>
          <w:sz w:val="28"/>
          <w:szCs w:val="28"/>
        </w:rPr>
        <w:t>.</w:t>
      </w:r>
    </w:p>
    <w:p w:rsidR="00FC69EE" w:rsidRPr="001A5443" w:rsidRDefault="00FC69EE" w:rsidP="001A54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5410200" cy="4455319"/>
            <wp:effectExtent l="19050" t="0" r="0" b="0"/>
            <wp:docPr id="14" name="Рисунок 3" descr="C:\Users\Катерина\Desktop\faad6e92-fb9d-4a5d-861d-e563363bd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терина\Desktop\faad6e92-fb9d-4a5d-861d-e563363bd704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443" w:rsidRDefault="001A5443" w:rsidP="001A54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443">
        <w:rPr>
          <w:rFonts w:ascii="Times New Roman" w:hAnsi="Times New Roman" w:cs="Times New Roman"/>
          <w:sz w:val="28"/>
          <w:szCs w:val="28"/>
        </w:rPr>
        <w:t xml:space="preserve">Заведующий библиотекой регулярно проводит различные тематические выставки, организована просветительская работа с </w:t>
      </w:r>
      <w:proofErr w:type="gramStart"/>
      <w:r w:rsidRPr="001A5443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A5443">
        <w:rPr>
          <w:rFonts w:ascii="Times New Roman" w:hAnsi="Times New Roman" w:cs="Times New Roman"/>
          <w:sz w:val="28"/>
          <w:szCs w:val="28"/>
        </w:rPr>
        <w:t>.</w:t>
      </w:r>
    </w:p>
    <w:p w:rsidR="00F0310E" w:rsidRDefault="006714AB" w:rsidP="000D65E1">
      <w:pPr>
        <w:tabs>
          <w:tab w:val="left" w:pos="3690"/>
        </w:tabs>
        <w:spacing w:after="0" w:line="360" w:lineRule="auto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381625" cy="4743450"/>
            <wp:effectExtent l="19050" t="0" r="9525" b="0"/>
            <wp:docPr id="23" name="Рисунок 4" descr="https://sun9-36.userapi.com/impg/QghEbxexsY296gaNgGdb4I3sCiTMoogQrkQhyA/MNj9nnKWsaM.jpg?size=1280x1023&amp;quality=96&amp;sign=8d53d2cf1f08f8bf13697131285d552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6.userapi.com/impg/QghEbxexsY296gaNgGdb4I3sCiTMoogQrkQhyA/MNj9nnKWsaM.jpg?size=1280x1023&amp;quality=96&amp;sign=8d53d2cf1f08f8bf13697131285d552c&amp;type=album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446" cy="4747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4E5" w:rsidRDefault="000174E5" w:rsidP="000D65E1">
      <w:pPr>
        <w:pStyle w:val="Default"/>
        <w:spacing w:line="360" w:lineRule="auto"/>
        <w:ind w:firstLine="709"/>
        <w:jc w:val="center"/>
        <w:rPr>
          <w:b/>
          <w:bCs/>
          <w:color w:val="auto"/>
          <w:sz w:val="28"/>
          <w:szCs w:val="28"/>
          <w:u w:val="single"/>
          <w:lang w:val="en-US"/>
        </w:rPr>
      </w:pPr>
    </w:p>
    <w:p w:rsidR="000D65E1" w:rsidRPr="000D65E1" w:rsidRDefault="000D65E1" w:rsidP="000D65E1">
      <w:pPr>
        <w:pStyle w:val="Default"/>
        <w:spacing w:line="360" w:lineRule="auto"/>
        <w:ind w:firstLine="709"/>
        <w:jc w:val="center"/>
        <w:rPr>
          <w:color w:val="auto"/>
          <w:sz w:val="28"/>
          <w:szCs w:val="28"/>
          <w:u w:val="single"/>
        </w:rPr>
      </w:pPr>
      <w:r w:rsidRPr="000D65E1">
        <w:rPr>
          <w:b/>
          <w:bCs/>
          <w:color w:val="auto"/>
          <w:sz w:val="28"/>
          <w:szCs w:val="28"/>
          <w:u w:val="single"/>
        </w:rPr>
        <w:t>Об объектах спорта</w:t>
      </w:r>
    </w:p>
    <w:p w:rsidR="0044538E" w:rsidRDefault="000D65E1" w:rsidP="0044538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0D65E1">
        <w:rPr>
          <w:sz w:val="28"/>
          <w:szCs w:val="28"/>
        </w:rPr>
        <w:t>В техникуме имеется спортивный зал</w:t>
      </w:r>
      <w:r w:rsidR="0044538E">
        <w:rPr>
          <w:sz w:val="28"/>
          <w:szCs w:val="28"/>
        </w:rPr>
        <w:t xml:space="preserve"> </w:t>
      </w:r>
      <w:r w:rsidRPr="000D65E1">
        <w:rPr>
          <w:sz w:val="28"/>
          <w:szCs w:val="28"/>
        </w:rPr>
        <w:t xml:space="preserve">и стадион. </w:t>
      </w:r>
      <w:r w:rsidR="0044538E">
        <w:rPr>
          <w:sz w:val="28"/>
          <w:szCs w:val="28"/>
        </w:rPr>
        <w:t xml:space="preserve">Спортивный зал </w:t>
      </w:r>
      <w:proofErr w:type="gramStart"/>
      <w:r w:rsidR="0044538E">
        <w:rPr>
          <w:sz w:val="28"/>
          <w:szCs w:val="28"/>
        </w:rPr>
        <w:t>расположении</w:t>
      </w:r>
      <w:proofErr w:type="gramEnd"/>
      <w:r w:rsidR="0044538E">
        <w:rPr>
          <w:sz w:val="28"/>
          <w:szCs w:val="28"/>
        </w:rPr>
        <w:t xml:space="preserve"> на 2 этаже, что затрудняет доступ к нему </w:t>
      </w:r>
      <w:r w:rsidR="0044538E" w:rsidRPr="002835EF">
        <w:rPr>
          <w:sz w:val="28"/>
          <w:szCs w:val="28"/>
        </w:rPr>
        <w:t>инвалидов с нарушениями опорно-двигательно</w:t>
      </w:r>
      <w:r w:rsidR="0044538E">
        <w:rPr>
          <w:sz w:val="28"/>
          <w:szCs w:val="28"/>
        </w:rPr>
        <w:t>го аппарата</w:t>
      </w:r>
      <w:r w:rsidRPr="000D65E1">
        <w:rPr>
          <w:sz w:val="28"/>
          <w:szCs w:val="28"/>
        </w:rPr>
        <w:t xml:space="preserve">. </w:t>
      </w:r>
    </w:p>
    <w:p w:rsidR="00314A81" w:rsidRPr="0044538E" w:rsidRDefault="00314A81" w:rsidP="0044538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314A81" w:rsidRPr="00314A81" w:rsidRDefault="00314A81" w:rsidP="00314A81">
      <w:pPr>
        <w:pStyle w:val="Default"/>
        <w:jc w:val="center"/>
        <w:rPr>
          <w:color w:val="auto"/>
          <w:sz w:val="28"/>
          <w:szCs w:val="28"/>
          <w:u w:val="single"/>
        </w:rPr>
      </w:pPr>
      <w:r w:rsidRPr="00314A81">
        <w:rPr>
          <w:b/>
          <w:bCs/>
          <w:color w:val="auto"/>
          <w:sz w:val="28"/>
          <w:szCs w:val="28"/>
          <w:u w:val="single"/>
        </w:rPr>
        <w:t>О средствах обучения и воспитания</w:t>
      </w:r>
    </w:p>
    <w:p w:rsidR="00314A81" w:rsidRPr="00314A81" w:rsidRDefault="00314A81" w:rsidP="00314A8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314A81">
        <w:rPr>
          <w:sz w:val="28"/>
          <w:szCs w:val="28"/>
        </w:rPr>
        <w:t xml:space="preserve">Учебно-воспитательный процесс в техникуме организован в соответствии с принципом образовательной интеграции: обучающиеся </w:t>
      </w:r>
      <w:proofErr w:type="gramStart"/>
      <w:r w:rsidRPr="00314A81">
        <w:rPr>
          <w:sz w:val="28"/>
          <w:szCs w:val="28"/>
        </w:rPr>
        <w:t>с</w:t>
      </w:r>
      <w:proofErr w:type="gramEnd"/>
      <w:r w:rsidRPr="00314A81">
        <w:rPr>
          <w:sz w:val="28"/>
          <w:szCs w:val="28"/>
        </w:rPr>
        <w:t xml:space="preserve"> </w:t>
      </w:r>
    </w:p>
    <w:p w:rsidR="00314A81" w:rsidRPr="00314A81" w:rsidRDefault="00314A81" w:rsidP="00314A81">
      <w:pPr>
        <w:pStyle w:val="Default"/>
        <w:pageBreakBefore/>
        <w:spacing w:line="360" w:lineRule="auto"/>
        <w:ind w:firstLine="709"/>
        <w:jc w:val="both"/>
        <w:rPr>
          <w:sz w:val="28"/>
          <w:szCs w:val="28"/>
        </w:rPr>
      </w:pPr>
      <w:r w:rsidRPr="00314A81">
        <w:rPr>
          <w:sz w:val="28"/>
          <w:szCs w:val="28"/>
        </w:rPr>
        <w:lastRenderedPageBreak/>
        <w:t xml:space="preserve">ограниченными возможностями здоровья и инвалидностью включаются в среду деятельности совместно с другими обучающимися. При планировании мероприятий учитывается необходимость вовлечения обучающихся с инвалидностью и ОВЗ без выделения их в обособленную группу. </w:t>
      </w:r>
    </w:p>
    <w:p w:rsidR="00314A81" w:rsidRPr="00314A81" w:rsidRDefault="00314A81" w:rsidP="00314A8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314A81">
        <w:rPr>
          <w:sz w:val="28"/>
          <w:szCs w:val="28"/>
        </w:rPr>
        <w:t xml:space="preserve">В техникуме создана толерантная социокультурная среда, необходимая для формирования гражданской, правовой, личностной и профессиональной позиции соучастия, готовности всех членов коллектива к общению и сотрудничеству, к способности спокойно воспринимать социальные, личностные и физиологические различия. </w:t>
      </w:r>
    </w:p>
    <w:p w:rsidR="00314A81" w:rsidRPr="00314A81" w:rsidRDefault="00314A81" w:rsidP="00314A8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314A81">
        <w:rPr>
          <w:sz w:val="28"/>
          <w:szCs w:val="28"/>
        </w:rPr>
        <w:t xml:space="preserve">Для проведения внеаудиторных мероприятий техникум располагает актовым залом. Дверной проем актового зала имеет расширение. </w:t>
      </w:r>
    </w:p>
    <w:p w:rsidR="00314A81" w:rsidRPr="00314A81" w:rsidRDefault="00314A81" w:rsidP="00314A8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314A81">
        <w:rPr>
          <w:sz w:val="28"/>
          <w:szCs w:val="28"/>
        </w:rPr>
        <w:t xml:space="preserve">Для реализации деятельности по вопросам обучения и </w:t>
      </w:r>
      <w:proofErr w:type="gramStart"/>
      <w:r w:rsidRPr="00314A81">
        <w:rPr>
          <w:sz w:val="28"/>
          <w:szCs w:val="28"/>
        </w:rPr>
        <w:t>воспитания</w:t>
      </w:r>
      <w:proofErr w:type="gramEnd"/>
      <w:r w:rsidRPr="00314A81">
        <w:rPr>
          <w:sz w:val="28"/>
          <w:szCs w:val="28"/>
        </w:rPr>
        <w:t xml:space="preserve"> обучающихся с инвалидностью и ОВЗ в штатном расписании техникума предусмотрены должности: заместителя директора по</w:t>
      </w:r>
      <w:r>
        <w:rPr>
          <w:sz w:val="28"/>
          <w:szCs w:val="28"/>
        </w:rPr>
        <w:t xml:space="preserve"> учебной работе</w:t>
      </w:r>
      <w:r w:rsidRPr="00314A81">
        <w:rPr>
          <w:sz w:val="28"/>
          <w:szCs w:val="28"/>
        </w:rPr>
        <w:t>, заместителя директора по воспитательной работе и социальным вопросам, педагога-психолога, социального педагога</w:t>
      </w:r>
      <w:r>
        <w:rPr>
          <w:sz w:val="28"/>
          <w:szCs w:val="28"/>
        </w:rPr>
        <w:t>.</w:t>
      </w:r>
    </w:p>
    <w:p w:rsidR="00314A81" w:rsidRDefault="00314A81" w:rsidP="00314A8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314A81">
        <w:rPr>
          <w:sz w:val="28"/>
          <w:szCs w:val="28"/>
        </w:rPr>
        <w:t>Кабинет педагога-психолога</w:t>
      </w:r>
      <w:r>
        <w:rPr>
          <w:sz w:val="28"/>
          <w:szCs w:val="28"/>
        </w:rPr>
        <w:t xml:space="preserve"> и социального педагога</w:t>
      </w:r>
      <w:r w:rsidRPr="00314A81">
        <w:rPr>
          <w:sz w:val="28"/>
          <w:szCs w:val="28"/>
        </w:rPr>
        <w:t xml:space="preserve"> расположен </w:t>
      </w:r>
      <w:r>
        <w:rPr>
          <w:sz w:val="28"/>
          <w:szCs w:val="28"/>
        </w:rPr>
        <w:t xml:space="preserve">на 1 этаже </w:t>
      </w:r>
      <w:r w:rsidRPr="00314A81">
        <w:rPr>
          <w:sz w:val="28"/>
          <w:szCs w:val="28"/>
        </w:rPr>
        <w:t xml:space="preserve">в здании </w:t>
      </w:r>
      <w:r>
        <w:rPr>
          <w:sz w:val="28"/>
          <w:szCs w:val="28"/>
        </w:rPr>
        <w:t xml:space="preserve">техникума. </w:t>
      </w:r>
    </w:p>
    <w:p w:rsidR="00E06282" w:rsidRPr="00E06282" w:rsidRDefault="00E06282" w:rsidP="00E06282">
      <w:pPr>
        <w:pStyle w:val="Default"/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E06282">
        <w:rPr>
          <w:b/>
          <w:bCs/>
          <w:sz w:val="28"/>
          <w:szCs w:val="28"/>
          <w:u w:val="single"/>
        </w:rPr>
        <w:t>О специальных условиях питания обучающихся</w:t>
      </w:r>
    </w:p>
    <w:p w:rsidR="000266B3" w:rsidRDefault="00E06282" w:rsidP="00E06282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обеспечения условий питания инвалидов и лиц с ОВЗ в образовательной организации имеется столовая, расположенная на 1 этаже. Вход в столовую оборудован расширенным дверным проемом. </w:t>
      </w:r>
    </w:p>
    <w:p w:rsidR="00E06282" w:rsidRDefault="00E06282" w:rsidP="00E06282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810000" cy="5695950"/>
            <wp:effectExtent l="19050" t="0" r="0" b="0"/>
            <wp:docPr id="16" name="Рисунок 5" descr="C:\Users\Катерина\Desktop\dd435bd0-935b-43b9-8562-ff1e4283ed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терина\Desktop\dd435bd0-935b-43b9-8562-ff1e4283ed3f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69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282" w:rsidRDefault="00E06282" w:rsidP="00E06282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E06282" w:rsidRDefault="00E06282" w:rsidP="00E06282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Расстояние между столами позволяет беспрепятственно передвигаться</w:t>
      </w:r>
      <w:r w:rsidR="00AE7FA0">
        <w:rPr>
          <w:sz w:val="28"/>
          <w:szCs w:val="28"/>
        </w:rPr>
        <w:t xml:space="preserve"> инвалидам-колясочникам.</w:t>
      </w:r>
    </w:p>
    <w:p w:rsidR="00E06282" w:rsidRDefault="00E06282" w:rsidP="00E06282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933950" cy="5772150"/>
            <wp:effectExtent l="19050" t="0" r="0" b="0"/>
            <wp:docPr id="17" name="Рисунок 6" descr="C:\Users\Катерина\Desktop\c534badf-e1b7-4be4-b9f1-da8aa4e4e0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атерина\Desktop\c534badf-e1b7-4be4-b9f1-da8aa4e4e09b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57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C1F" w:rsidRPr="00314A81" w:rsidRDefault="00101C1F" w:rsidP="00E06282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EA681D" w:rsidRPr="0096542C" w:rsidRDefault="00EA681D" w:rsidP="0096542C">
      <w:pPr>
        <w:pStyle w:val="Default"/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96542C">
        <w:rPr>
          <w:b/>
          <w:bCs/>
          <w:sz w:val="28"/>
          <w:szCs w:val="28"/>
          <w:u w:val="single"/>
        </w:rPr>
        <w:t>О специальных условиях охраны здоровья</w:t>
      </w:r>
    </w:p>
    <w:p w:rsidR="0096542C" w:rsidRDefault="0096542C" w:rsidP="00EA681D">
      <w:pPr>
        <w:tabs>
          <w:tab w:val="left" w:pos="369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техникуме нет медицинского кабинета. </w:t>
      </w:r>
    </w:p>
    <w:p w:rsidR="000D65E1" w:rsidRPr="00151366" w:rsidRDefault="00EA681D" w:rsidP="00151366">
      <w:pPr>
        <w:tabs>
          <w:tab w:val="left" w:pos="369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81D">
        <w:rPr>
          <w:rFonts w:ascii="Times New Roman" w:hAnsi="Times New Roman" w:cs="Times New Roman"/>
          <w:sz w:val="28"/>
          <w:szCs w:val="28"/>
        </w:rPr>
        <w:t xml:space="preserve">В техникуме проводится социально-просветительная работа по пропаганде здорового образа жизни, </w:t>
      </w:r>
      <w:r w:rsidR="0096542C">
        <w:rPr>
          <w:rFonts w:ascii="Times New Roman" w:hAnsi="Times New Roman" w:cs="Times New Roman"/>
          <w:sz w:val="28"/>
          <w:szCs w:val="28"/>
        </w:rPr>
        <w:t>работа по соблюдению требований</w:t>
      </w:r>
      <w:r w:rsidRPr="00EA681D">
        <w:rPr>
          <w:rFonts w:ascii="Times New Roman" w:hAnsi="Times New Roman" w:cs="Times New Roman"/>
          <w:sz w:val="28"/>
          <w:szCs w:val="28"/>
        </w:rPr>
        <w:t xml:space="preserve"> охраны труда. Проводится работа по обеспечению безопасности и профилактике несчастных случаев с </w:t>
      </w:r>
      <w:proofErr w:type="gramStart"/>
      <w:r w:rsidRPr="00EA681D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EA681D">
        <w:rPr>
          <w:rFonts w:ascii="Times New Roman" w:hAnsi="Times New Roman" w:cs="Times New Roman"/>
          <w:sz w:val="28"/>
          <w:szCs w:val="28"/>
        </w:rPr>
        <w:t xml:space="preserve"> во время пребывания их в техникуме, санитарно-противоэпидемические и профилактические мероприятия.</w:t>
      </w:r>
    </w:p>
    <w:p w:rsidR="00151366" w:rsidRPr="005C65AE" w:rsidRDefault="00151366" w:rsidP="00434E83">
      <w:pPr>
        <w:pStyle w:val="Default"/>
        <w:spacing w:line="360" w:lineRule="auto"/>
        <w:ind w:firstLine="709"/>
        <w:jc w:val="center"/>
        <w:rPr>
          <w:b/>
          <w:bCs/>
          <w:sz w:val="28"/>
          <w:szCs w:val="28"/>
          <w:u w:val="single"/>
        </w:rPr>
      </w:pPr>
    </w:p>
    <w:p w:rsidR="00434E83" w:rsidRPr="00434E83" w:rsidRDefault="00434E83" w:rsidP="00434E83">
      <w:pPr>
        <w:pStyle w:val="Default"/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434E83">
        <w:rPr>
          <w:b/>
          <w:bCs/>
          <w:sz w:val="28"/>
          <w:szCs w:val="28"/>
          <w:u w:val="single"/>
        </w:rPr>
        <w:lastRenderedPageBreak/>
        <w:t>Доступ к информационным системам и информационно-телекоммуникационным сетям, в том числе приспособленным</w:t>
      </w:r>
    </w:p>
    <w:p w:rsidR="00434E83" w:rsidRPr="00434E83" w:rsidRDefault="00434E83" w:rsidP="00434E83">
      <w:pPr>
        <w:pStyle w:val="Default"/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434E83">
        <w:rPr>
          <w:b/>
          <w:bCs/>
          <w:sz w:val="28"/>
          <w:szCs w:val="28"/>
          <w:u w:val="single"/>
        </w:rPr>
        <w:t>для использования инвалидами</w:t>
      </w:r>
    </w:p>
    <w:p w:rsidR="00434E83" w:rsidRPr="00434E83" w:rsidRDefault="00434E83" w:rsidP="00434E83">
      <w:pPr>
        <w:pStyle w:val="Default"/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434E83">
        <w:rPr>
          <w:b/>
          <w:bCs/>
          <w:sz w:val="28"/>
          <w:szCs w:val="28"/>
          <w:u w:val="single"/>
        </w:rPr>
        <w:t>и лицами с ограниченными возможностями здоровья</w:t>
      </w:r>
    </w:p>
    <w:p w:rsidR="00434E83" w:rsidRPr="00434E83" w:rsidRDefault="00434E83" w:rsidP="00151366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434E83">
        <w:rPr>
          <w:sz w:val="28"/>
          <w:szCs w:val="28"/>
        </w:rPr>
        <w:t>Особые условия доступа к информационным системам и информационно-коммуникационным сетям для инвалидов и лиц с ОВЗ предоставлены при работе с официал</w:t>
      </w:r>
      <w:r w:rsidR="00151366">
        <w:rPr>
          <w:sz w:val="28"/>
          <w:szCs w:val="28"/>
        </w:rPr>
        <w:t>ьным сайтом техникума, на котором</w:t>
      </w:r>
      <w:r w:rsidRPr="00434E83">
        <w:rPr>
          <w:sz w:val="28"/>
          <w:szCs w:val="28"/>
        </w:rPr>
        <w:t xml:space="preserve"> существует версия </w:t>
      </w:r>
      <w:proofErr w:type="gramStart"/>
      <w:r w:rsidRPr="00434E83">
        <w:rPr>
          <w:sz w:val="28"/>
          <w:szCs w:val="28"/>
        </w:rPr>
        <w:t>для</w:t>
      </w:r>
      <w:proofErr w:type="gramEnd"/>
      <w:r w:rsidRPr="00434E83">
        <w:rPr>
          <w:sz w:val="28"/>
          <w:szCs w:val="28"/>
        </w:rPr>
        <w:t xml:space="preserve"> слабовидящих. </w:t>
      </w:r>
    </w:p>
    <w:p w:rsidR="00434E83" w:rsidRPr="00434E83" w:rsidRDefault="00434E83" w:rsidP="00151366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434E83">
        <w:rPr>
          <w:sz w:val="28"/>
          <w:szCs w:val="28"/>
        </w:rPr>
        <w:t xml:space="preserve">Сайт адаптирован для просмотра с любых электронных устройств. </w:t>
      </w:r>
    </w:p>
    <w:p w:rsidR="00434E83" w:rsidRDefault="00434E83" w:rsidP="00151366">
      <w:pPr>
        <w:tabs>
          <w:tab w:val="left" w:pos="369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4E83">
        <w:rPr>
          <w:rFonts w:ascii="Times New Roman" w:hAnsi="Times New Roman" w:cs="Times New Roman"/>
          <w:sz w:val="28"/>
          <w:szCs w:val="28"/>
        </w:rPr>
        <w:t>В техникуме имеются мультимедийные средства, оргтехника, компьютерная техника, аудиотехника (колонки), видеотехника (мультимедийные проекторы, телевизоры), интерактивная доска.</w:t>
      </w:r>
      <w:proofErr w:type="gramEnd"/>
      <w:r w:rsidRPr="00434E83">
        <w:rPr>
          <w:rFonts w:ascii="Times New Roman" w:hAnsi="Times New Roman" w:cs="Times New Roman"/>
          <w:sz w:val="28"/>
          <w:szCs w:val="28"/>
        </w:rPr>
        <w:t xml:space="preserve"> </w:t>
      </w:r>
      <w:r w:rsidR="00151366" w:rsidRPr="00151366">
        <w:rPr>
          <w:rFonts w:ascii="Times New Roman" w:hAnsi="Times New Roman" w:cs="Times New Roman"/>
          <w:sz w:val="28"/>
          <w:szCs w:val="28"/>
        </w:rPr>
        <w:t>В</w:t>
      </w:r>
      <w:r w:rsidRPr="00151366">
        <w:rPr>
          <w:rFonts w:ascii="Times New Roman" w:hAnsi="Times New Roman" w:cs="Times New Roman"/>
          <w:sz w:val="28"/>
          <w:szCs w:val="28"/>
        </w:rPr>
        <w:t xml:space="preserve"> </w:t>
      </w:r>
      <w:r w:rsidR="00151366" w:rsidRPr="00151366">
        <w:rPr>
          <w:rFonts w:ascii="Times New Roman" w:hAnsi="Times New Roman" w:cs="Times New Roman"/>
          <w:sz w:val="28"/>
          <w:szCs w:val="28"/>
        </w:rPr>
        <w:t xml:space="preserve">большинстве </w:t>
      </w:r>
      <w:r w:rsidRPr="00151366">
        <w:rPr>
          <w:rFonts w:ascii="Times New Roman" w:hAnsi="Times New Roman" w:cs="Times New Roman"/>
          <w:sz w:val="28"/>
          <w:szCs w:val="28"/>
        </w:rPr>
        <w:t>учебных каб</w:t>
      </w:r>
      <w:r w:rsidR="00151366" w:rsidRPr="00151366">
        <w:rPr>
          <w:rFonts w:ascii="Times New Roman" w:hAnsi="Times New Roman" w:cs="Times New Roman"/>
          <w:sz w:val="28"/>
          <w:szCs w:val="28"/>
        </w:rPr>
        <w:t xml:space="preserve">инетах, мастерских, библиотеке </w:t>
      </w:r>
      <w:r w:rsidRPr="00151366">
        <w:rPr>
          <w:rFonts w:ascii="Times New Roman" w:hAnsi="Times New Roman" w:cs="Times New Roman"/>
          <w:sz w:val="28"/>
          <w:szCs w:val="28"/>
        </w:rPr>
        <w:t>обеспечен доступ к сети Интернет.</w:t>
      </w:r>
    </w:p>
    <w:p w:rsidR="002A444C" w:rsidRDefault="002A444C" w:rsidP="002A444C">
      <w:pPr>
        <w:tabs>
          <w:tab w:val="left" w:pos="369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A444C">
        <w:rPr>
          <w:rFonts w:ascii="Times New Roman" w:hAnsi="Times New Roman" w:cs="Times New Roman"/>
          <w:b/>
          <w:bCs/>
          <w:sz w:val="28"/>
          <w:szCs w:val="28"/>
          <w:u w:val="single"/>
        </w:rPr>
        <w:t>Об электронных образовательных ресурсах</w:t>
      </w:r>
    </w:p>
    <w:p w:rsidR="00B56F77" w:rsidRDefault="00B56F77" w:rsidP="002A444C">
      <w:pPr>
        <w:tabs>
          <w:tab w:val="left" w:pos="369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56F77">
        <w:rPr>
          <w:rFonts w:ascii="Times New Roman" w:hAnsi="Times New Roman" w:cs="Times New Roman"/>
          <w:sz w:val="28"/>
          <w:szCs w:val="28"/>
        </w:rPr>
        <w:t>Техникум располагает электронными образовательными ресурсами:</w:t>
      </w:r>
    </w:p>
    <w:p w:rsidR="00B56F77" w:rsidRPr="00B56F77" w:rsidRDefault="00B56F77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6F77">
        <w:rPr>
          <w:rFonts w:ascii="Times New Roman" w:eastAsia="Courier New" w:hAnsi="Times New Roman" w:cs="Times New Roman"/>
          <w:color w:val="000000"/>
          <w:sz w:val="28"/>
          <w:szCs w:val="28"/>
        </w:rPr>
        <w:t>ЭУМК: Безопасность жизнедеятельности (специальности). Сапронов Ю.Г.. СЭО 3.0</w:t>
      </w:r>
      <w:r w:rsidRPr="00B56F77"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B56F77" w:rsidRPr="00B56F77" w:rsidRDefault="00B56F77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>ЭУМК: Безопасность жизнедеятельности. Косолапова Н.В.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B56F77" w:rsidRPr="00B56F77" w:rsidRDefault="00B56F77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>ЭУМК: Инженерная графика. Муравьев С.Н..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B56F77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>ЭУМК: Информационные технологии в профессиональной деятельности. Михеева Е.В..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>ЭУМК: Материаловедение. Черепахин А.А..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>ЭУМК: Метрология, стандартизация и сертификация в машиностроении. Зайцев С.А..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ЭУМК: Основы материаловедения (металлообработка).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Заплатин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В.Н..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>ЭУМК: Основы материаловедения для сварщиков. Овчинников В.В..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ЭУМК: Основы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электроматериаловедения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. Журавлева Л.В..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ЭУМК: Техническая механика.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Вереина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Л.И..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ЭУМК: Технические измерения. Зайцев С.А..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ЭУМК: Электротехника и электроника. Немцов М.В..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ЭУМК: Электротехника.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Ярочкина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Г.В.. СЭО 3.0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ЭУМК:  Драчева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Е.Л.Менеджен</w:t>
      </w:r>
      <w:proofErr w:type="gram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т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>–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ЭУМК: Манько О.М. Экологические основы природопользовани</w:t>
      </w:r>
      <w:proofErr w:type="gram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М.: "Академия";</w:t>
      </w:r>
    </w:p>
    <w:p w:rsidR="002E354C" w:rsidRPr="002E354C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ЭУМК</w:t>
      </w:r>
      <w:proofErr w:type="gram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:П</w:t>
      </w:r>
      <w:proofErr w:type="gramEnd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авлова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А.А. Техническое черчение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"Академия";</w:t>
      </w:r>
    </w:p>
    <w:p w:rsidR="002E354C" w:rsidRPr="00891C34" w:rsidRDefault="002E354C" w:rsidP="00B56F77">
      <w:pPr>
        <w:pStyle w:val="a6"/>
        <w:numPr>
          <w:ilvl w:val="0"/>
          <w:numId w:val="1"/>
        </w:numPr>
        <w:tabs>
          <w:tab w:val="left" w:pos="36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ЭУМК</w:t>
      </w:r>
      <w:proofErr w:type="gramStart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:П</w:t>
      </w:r>
      <w:proofErr w:type="gramEnd"/>
      <w:r>
        <w:rPr>
          <w:rFonts w:ascii="Times New Roman" w:eastAsia="Courier New" w:hAnsi="Times New Roman" w:cs="Times New Roman"/>
          <w:color w:val="000000"/>
          <w:sz w:val="28"/>
          <w:szCs w:val="28"/>
        </w:rPr>
        <w:t>окровский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Б.С. Основы слесарного дела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– М.: "Академия".</w:t>
      </w:r>
    </w:p>
    <w:p w:rsidR="00891C34" w:rsidRPr="00891C34" w:rsidRDefault="00891C34" w:rsidP="00891C34">
      <w:pPr>
        <w:tabs>
          <w:tab w:val="left" w:pos="3690"/>
        </w:tabs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1C34" w:rsidRDefault="00891C34" w:rsidP="00891C34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891C34">
        <w:rPr>
          <w:b/>
          <w:bCs/>
          <w:sz w:val="28"/>
          <w:szCs w:val="28"/>
          <w:u w:val="single"/>
        </w:rPr>
        <w:t>О наличии специальных технических средств обучения</w:t>
      </w:r>
    </w:p>
    <w:p w:rsidR="00891C34" w:rsidRPr="00891C34" w:rsidRDefault="00891C34" w:rsidP="00891C34">
      <w:pPr>
        <w:pStyle w:val="Default"/>
        <w:jc w:val="center"/>
        <w:rPr>
          <w:sz w:val="28"/>
          <w:szCs w:val="28"/>
          <w:u w:val="single"/>
        </w:rPr>
      </w:pPr>
      <w:r w:rsidRPr="00891C34">
        <w:rPr>
          <w:b/>
          <w:bCs/>
          <w:sz w:val="28"/>
          <w:szCs w:val="28"/>
          <w:u w:val="single"/>
        </w:rPr>
        <w:t xml:space="preserve"> коллективного и индивидуального пользования</w:t>
      </w:r>
    </w:p>
    <w:p w:rsidR="00891C34" w:rsidRDefault="00891C34" w:rsidP="00891C3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91C34">
        <w:rPr>
          <w:sz w:val="28"/>
          <w:szCs w:val="28"/>
        </w:rPr>
        <w:t xml:space="preserve"> </w:t>
      </w:r>
      <w:proofErr w:type="gramStart"/>
      <w:r w:rsidRPr="00434E83">
        <w:rPr>
          <w:sz w:val="28"/>
          <w:szCs w:val="28"/>
        </w:rPr>
        <w:t xml:space="preserve">В техникуме имеются мультимедийные средства, оргтехника, компьютерная техника, аудиотехника (колонки), видеотехника (мультимедийные проекторы, телевизоры), интерактивная доска. </w:t>
      </w:r>
      <w:r>
        <w:rPr>
          <w:sz w:val="28"/>
          <w:szCs w:val="28"/>
        </w:rPr>
        <w:t xml:space="preserve"> </w:t>
      </w:r>
      <w:proofErr w:type="gramEnd"/>
    </w:p>
    <w:p w:rsidR="008D32D5" w:rsidRDefault="008D32D5" w:rsidP="00891C3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8D32D5" w:rsidRPr="008D32D5" w:rsidRDefault="008D32D5" w:rsidP="008D32D5">
      <w:pPr>
        <w:pStyle w:val="Default"/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8D32D5">
        <w:rPr>
          <w:b/>
          <w:bCs/>
          <w:sz w:val="28"/>
          <w:szCs w:val="28"/>
          <w:u w:val="single"/>
        </w:rPr>
        <w:t xml:space="preserve">О наличии условий для беспрепятственного доступа в общежитие </w:t>
      </w:r>
    </w:p>
    <w:p w:rsidR="008D32D5" w:rsidRDefault="008D32D5" w:rsidP="008D32D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Общежитие расположено в 3-х остановках от техникума по адресу: г. Брянск, ул. Димитрова, д.112. Входная зона общежития оборудована поручнем, но нет пандуса для инвалидов-колясочников. </w:t>
      </w:r>
    </w:p>
    <w:p w:rsidR="008D32D5" w:rsidRDefault="008D32D5" w:rsidP="008D32D5">
      <w:pPr>
        <w:pStyle w:val="Default"/>
        <w:spacing w:line="360" w:lineRule="auto"/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172075" cy="8039100"/>
            <wp:effectExtent l="19050" t="0" r="9525" b="0"/>
            <wp:docPr id="24" name="Рисунок 7" descr="C:\Users\Катерина\Desktop\d9d74512-9c0c-4fc1-bca0-9cbe91c65c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атерина\Desktop\d9d74512-9c0c-4fc1-bca0-9cbe91c65c81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803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2D5" w:rsidRDefault="00B839AA" w:rsidP="008D32D5">
      <w:pPr>
        <w:pStyle w:val="Default"/>
        <w:pageBreakBefore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210050" cy="6819900"/>
            <wp:effectExtent l="19050" t="0" r="0" b="0"/>
            <wp:docPr id="25" name="Рисунок 8" descr="C:\Users\Катерина\Desktop\b9b4083b-2e29-45ba-8287-43649970bd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атерина\Desktop\b9b4083b-2e29-45ba-8287-43649970bd50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681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32D5">
        <w:rPr>
          <w:sz w:val="28"/>
          <w:szCs w:val="28"/>
        </w:rPr>
        <w:t>В общежитии оборудованы душевые и 2 санитарно-гигиенических помещения</w:t>
      </w:r>
      <w:r>
        <w:rPr>
          <w:sz w:val="28"/>
          <w:szCs w:val="28"/>
        </w:rPr>
        <w:t>, которые расположены</w:t>
      </w:r>
      <w:r w:rsidR="008D32D5">
        <w:rPr>
          <w:sz w:val="28"/>
          <w:szCs w:val="28"/>
        </w:rPr>
        <w:t xml:space="preserve"> на 1 этаже. </w:t>
      </w:r>
    </w:p>
    <w:p w:rsidR="00891C34" w:rsidRDefault="008D32D5" w:rsidP="008D32D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мест в общежитии</w:t>
      </w:r>
      <w:r w:rsidR="00B839AA">
        <w:rPr>
          <w:sz w:val="28"/>
          <w:szCs w:val="28"/>
        </w:rPr>
        <w:t xml:space="preserve"> – 56</w:t>
      </w:r>
      <w:r>
        <w:rPr>
          <w:sz w:val="28"/>
          <w:szCs w:val="28"/>
        </w:rPr>
        <w:t>. Проживание бесплатное.</w:t>
      </w:r>
    </w:p>
    <w:p w:rsidR="006416DB" w:rsidRDefault="006416DB" w:rsidP="008D32D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6416DB" w:rsidRDefault="006416DB" w:rsidP="006416DB">
      <w:pPr>
        <w:pStyle w:val="Default"/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  <w:r w:rsidRPr="006416DB">
        <w:rPr>
          <w:b/>
          <w:sz w:val="28"/>
          <w:szCs w:val="28"/>
          <w:u w:val="single"/>
        </w:rPr>
        <w:t>О количестве  жилых помещений в общежитии, приспособленных для использования инвалидами и лицами с ограниченными возможностями здоровья</w:t>
      </w:r>
    </w:p>
    <w:p w:rsidR="006416DB" w:rsidRPr="006416DB" w:rsidRDefault="006416DB" w:rsidP="006416DB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416DB">
        <w:rPr>
          <w:sz w:val="28"/>
          <w:szCs w:val="28"/>
        </w:rPr>
        <w:lastRenderedPageBreak/>
        <w:t>В общежитии нет жилых помещений, которые были бы полностью приспособлены для использования инвалидами и лицами с ограниченными возможностями здоровья</w:t>
      </w:r>
      <w:r>
        <w:rPr>
          <w:sz w:val="28"/>
          <w:szCs w:val="28"/>
        </w:rPr>
        <w:t xml:space="preserve">, но </w:t>
      </w:r>
      <w:r w:rsidR="00C25596">
        <w:rPr>
          <w:sz w:val="28"/>
          <w:szCs w:val="28"/>
        </w:rPr>
        <w:t>в комнатах нет порогов</w:t>
      </w:r>
      <w:r w:rsidR="005C65AE">
        <w:rPr>
          <w:sz w:val="28"/>
          <w:szCs w:val="28"/>
        </w:rPr>
        <w:t xml:space="preserve">, что дает возможность </w:t>
      </w:r>
      <w:r w:rsidR="00C25596">
        <w:rPr>
          <w:sz w:val="28"/>
          <w:szCs w:val="28"/>
        </w:rPr>
        <w:t xml:space="preserve"> для </w:t>
      </w:r>
      <w:r w:rsidR="005C65AE">
        <w:rPr>
          <w:sz w:val="28"/>
          <w:szCs w:val="28"/>
        </w:rPr>
        <w:t xml:space="preserve">свободного </w:t>
      </w:r>
      <w:r w:rsidR="00C25596">
        <w:rPr>
          <w:sz w:val="28"/>
          <w:szCs w:val="28"/>
        </w:rPr>
        <w:t>проезда инвалидной коляски.</w:t>
      </w:r>
      <w:r w:rsidR="00D120FB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489pt">
            <v:imagedata r:id="rId29" o:title="63033a92-d271-49b7-9351-71daa95546b1"/>
          </v:shape>
        </w:pict>
      </w:r>
    </w:p>
    <w:p w:rsidR="00434E83" w:rsidRPr="006416DB" w:rsidRDefault="00434E83" w:rsidP="006416DB">
      <w:pPr>
        <w:tabs>
          <w:tab w:val="left" w:pos="369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434E83" w:rsidRPr="006416DB" w:rsidSect="00675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95686F"/>
    <w:multiLevelType w:val="hybridMultilevel"/>
    <w:tmpl w:val="4E56BD5E"/>
    <w:lvl w:ilvl="0" w:tplc="897CBA22">
      <w:start w:val="1"/>
      <w:numFmt w:val="decimal"/>
      <w:lvlText w:val="%1."/>
      <w:lvlJc w:val="left"/>
      <w:pPr>
        <w:ind w:left="1069" w:hanging="360"/>
      </w:pPr>
      <w:rPr>
        <w:rFonts w:eastAsia="Courier New" w:hint="default"/>
        <w:b w:val="0"/>
        <w:color w:val="00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053A"/>
    <w:rsid w:val="0000090B"/>
    <w:rsid w:val="000174E5"/>
    <w:rsid w:val="000266B3"/>
    <w:rsid w:val="00082602"/>
    <w:rsid w:val="000D65E1"/>
    <w:rsid w:val="00101C1F"/>
    <w:rsid w:val="00151366"/>
    <w:rsid w:val="001A3587"/>
    <w:rsid w:val="001A5443"/>
    <w:rsid w:val="001B6ED4"/>
    <w:rsid w:val="00222C0F"/>
    <w:rsid w:val="00252906"/>
    <w:rsid w:val="002835EF"/>
    <w:rsid w:val="002A444C"/>
    <w:rsid w:val="002E354C"/>
    <w:rsid w:val="00314A81"/>
    <w:rsid w:val="00361689"/>
    <w:rsid w:val="003A7719"/>
    <w:rsid w:val="003E00E5"/>
    <w:rsid w:val="00403429"/>
    <w:rsid w:val="00434E83"/>
    <w:rsid w:val="0044538E"/>
    <w:rsid w:val="004560AA"/>
    <w:rsid w:val="00497EFB"/>
    <w:rsid w:val="005C65AE"/>
    <w:rsid w:val="005D085D"/>
    <w:rsid w:val="00621B11"/>
    <w:rsid w:val="006416DB"/>
    <w:rsid w:val="006459CC"/>
    <w:rsid w:val="006714AB"/>
    <w:rsid w:val="00675D84"/>
    <w:rsid w:val="006C524D"/>
    <w:rsid w:val="006C7E1F"/>
    <w:rsid w:val="006D2B4A"/>
    <w:rsid w:val="006D2F73"/>
    <w:rsid w:val="006F205F"/>
    <w:rsid w:val="00851225"/>
    <w:rsid w:val="00884C6C"/>
    <w:rsid w:val="00891C34"/>
    <w:rsid w:val="008D32D5"/>
    <w:rsid w:val="0096542C"/>
    <w:rsid w:val="009E2432"/>
    <w:rsid w:val="00A42777"/>
    <w:rsid w:val="00A75569"/>
    <w:rsid w:val="00A879DC"/>
    <w:rsid w:val="00AE506D"/>
    <w:rsid w:val="00AE7FA0"/>
    <w:rsid w:val="00AF1A7A"/>
    <w:rsid w:val="00B56F77"/>
    <w:rsid w:val="00B839AA"/>
    <w:rsid w:val="00C2053A"/>
    <w:rsid w:val="00C25596"/>
    <w:rsid w:val="00C53322"/>
    <w:rsid w:val="00C70FBE"/>
    <w:rsid w:val="00C76353"/>
    <w:rsid w:val="00C9582A"/>
    <w:rsid w:val="00D104F2"/>
    <w:rsid w:val="00D120FB"/>
    <w:rsid w:val="00D33522"/>
    <w:rsid w:val="00D90A4D"/>
    <w:rsid w:val="00D93581"/>
    <w:rsid w:val="00DE26AF"/>
    <w:rsid w:val="00E06282"/>
    <w:rsid w:val="00EA681D"/>
    <w:rsid w:val="00F0310E"/>
    <w:rsid w:val="00F42EC1"/>
    <w:rsid w:val="00F72E0F"/>
    <w:rsid w:val="00FC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D84"/>
  </w:style>
  <w:style w:type="paragraph" w:styleId="2">
    <w:name w:val="heading 2"/>
    <w:basedOn w:val="a"/>
    <w:next w:val="a"/>
    <w:link w:val="20"/>
    <w:uiPriority w:val="9"/>
    <w:unhideWhenUsed/>
    <w:qFormat/>
    <w:rsid w:val="00C533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053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82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26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2C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B56F7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533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1222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59</cp:revision>
  <dcterms:created xsi:type="dcterms:W3CDTF">2021-10-27T08:43:00Z</dcterms:created>
  <dcterms:modified xsi:type="dcterms:W3CDTF">2026-10-19T12:57:00Z</dcterms:modified>
</cp:coreProperties>
</file>