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D1C" w:rsidRPr="00377665" w:rsidRDefault="000B1D1C" w:rsidP="000B1D1C">
      <w:pPr>
        <w:jc w:val="center"/>
        <w:rPr>
          <w:rFonts w:ascii="Arbat-Bold" w:hAnsi="Arbat-Bold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44830</wp:posOffset>
            </wp:positionV>
            <wp:extent cx="1427890" cy="1065150"/>
            <wp:effectExtent l="19050" t="0" r="860" b="0"/>
            <wp:wrapNone/>
            <wp:docPr id="2" name="Рисунок 1" descr="DSC00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SC0034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007" cy="1064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7665">
        <w:rPr>
          <w:rFonts w:ascii="Arbat-Bold" w:hAnsi="Arbat-Bold"/>
          <w:b/>
          <w:sz w:val="22"/>
          <w:szCs w:val="22"/>
        </w:rPr>
        <w:t>Государственное автономное</w:t>
      </w:r>
      <w:r w:rsidR="000C1011" w:rsidRPr="00377665">
        <w:rPr>
          <w:rFonts w:ascii="Arbat-Bold" w:hAnsi="Arbat-Bold"/>
          <w:b/>
          <w:sz w:val="22"/>
          <w:szCs w:val="22"/>
        </w:rPr>
        <w:t xml:space="preserve"> профессиональное </w:t>
      </w:r>
      <w:r w:rsidRPr="00377665">
        <w:rPr>
          <w:rFonts w:ascii="Arbat-Bold" w:hAnsi="Arbat-Bold"/>
          <w:b/>
          <w:sz w:val="22"/>
          <w:szCs w:val="22"/>
        </w:rPr>
        <w:t xml:space="preserve"> образовательное учреждение</w:t>
      </w:r>
    </w:p>
    <w:p w:rsidR="000B1D1C" w:rsidRPr="00CE546E" w:rsidRDefault="000B1D1C" w:rsidP="000B1D1C">
      <w:pPr>
        <w:jc w:val="center"/>
        <w:rPr>
          <w:rFonts w:ascii="Arbat-Bold" w:hAnsi="Arbat-Bold"/>
          <w:b/>
          <w:sz w:val="28"/>
          <w:szCs w:val="28"/>
        </w:rPr>
      </w:pPr>
      <w:r w:rsidRPr="00CE546E">
        <w:rPr>
          <w:rFonts w:ascii="Arbat-Bold" w:hAnsi="Arbat-Bold"/>
          <w:b/>
          <w:sz w:val="28"/>
          <w:szCs w:val="28"/>
        </w:rPr>
        <w:t>БРЯНСКИЙ ТЕХНИКУМ</w:t>
      </w:r>
    </w:p>
    <w:p w:rsidR="000B1D1C" w:rsidRPr="00CE546E" w:rsidRDefault="000B1D1C" w:rsidP="00377665">
      <w:pPr>
        <w:jc w:val="center"/>
        <w:rPr>
          <w:rFonts w:ascii="Arbat-Bold" w:hAnsi="Arbat-Bold"/>
          <w:b/>
          <w:sz w:val="28"/>
          <w:szCs w:val="28"/>
        </w:rPr>
      </w:pPr>
      <w:r w:rsidRPr="00CE546E">
        <w:rPr>
          <w:rFonts w:ascii="Arbat-Bold" w:hAnsi="Arbat-Bold"/>
          <w:b/>
          <w:sz w:val="28"/>
          <w:szCs w:val="28"/>
        </w:rPr>
        <w:t xml:space="preserve">                                      ЭНЕРГОМАШИНОСТРОЕНИЯ И РАДИОЭЛЕКТРОНИКИ</w:t>
      </w:r>
    </w:p>
    <w:p w:rsidR="00A96D57" w:rsidRPr="00CE546E" w:rsidRDefault="00A96D57" w:rsidP="00377665">
      <w:pPr>
        <w:jc w:val="center"/>
        <w:rPr>
          <w:rFonts w:ascii="Arbat-Bold" w:hAnsi="Arbat-Bold"/>
          <w:b/>
          <w:sz w:val="28"/>
          <w:szCs w:val="28"/>
        </w:rPr>
      </w:pPr>
      <w:r w:rsidRPr="00CE546E">
        <w:rPr>
          <w:rFonts w:ascii="Arbat-Bold" w:hAnsi="Arbat-Bold"/>
          <w:b/>
          <w:sz w:val="28"/>
          <w:szCs w:val="28"/>
        </w:rPr>
        <w:tab/>
        <w:t xml:space="preserve">                         ИМЕНИ ГЕРОЯ СОВЕТСКОГО СОЮЗА М.А.АФАНАСЬЕВА</w:t>
      </w:r>
    </w:p>
    <w:p w:rsidR="000B1D1C" w:rsidRPr="00CE546E" w:rsidRDefault="000B1D1C" w:rsidP="00377665">
      <w:pPr>
        <w:widowControl w:val="0"/>
        <w:rPr>
          <w:rFonts w:ascii="Arbat-Bold" w:hAnsi="Arbat-Bold"/>
          <w:b/>
          <w:sz w:val="32"/>
          <w:szCs w:val="32"/>
        </w:rPr>
      </w:pPr>
      <w:r w:rsidRPr="00CE546E">
        <w:rPr>
          <w:rFonts w:ascii="Arbat-Bold" w:hAnsi="Arbat-Bold"/>
          <w:b/>
          <w:i/>
          <w:sz w:val="16"/>
          <w:szCs w:val="16"/>
        </w:rPr>
        <w:t xml:space="preserve">Лицензия </w:t>
      </w:r>
      <w:r w:rsidR="00D27701" w:rsidRPr="00CE546E">
        <w:rPr>
          <w:rFonts w:ascii="Arbat-Bold" w:hAnsi="Arbat-Bold"/>
          <w:b/>
          <w:i/>
          <w:sz w:val="16"/>
          <w:szCs w:val="16"/>
        </w:rPr>
        <w:t>4480 от  18.05.2017.</w:t>
      </w:r>
      <w:r w:rsidRPr="00CE546E">
        <w:rPr>
          <w:rFonts w:ascii="Arbat-Bold" w:hAnsi="Arbat-Bold"/>
          <w:b/>
          <w:i/>
          <w:sz w:val="16"/>
          <w:szCs w:val="16"/>
        </w:rPr>
        <w:t xml:space="preserve">  Свидетельство  о государственной аккредитации  </w:t>
      </w:r>
      <w:r w:rsidR="00094CF9" w:rsidRPr="00094CF9">
        <w:rPr>
          <w:i/>
          <w:sz w:val="16"/>
          <w:szCs w:val="16"/>
        </w:rPr>
        <w:t>643  от  26.03.2019 г.</w:t>
      </w:r>
    </w:p>
    <w:p w:rsidR="000B1D1C" w:rsidRPr="00CE546E" w:rsidRDefault="00240FF8" w:rsidP="000B1D1C">
      <w:pPr>
        <w:jc w:val="center"/>
        <w:rPr>
          <w:rFonts w:ascii="Arbat-Bold" w:hAnsi="Arbat-Bold"/>
          <w:b/>
        </w:rPr>
      </w:pPr>
      <w:r>
        <w:rPr>
          <w:rFonts w:ascii="Arbat-Bold" w:hAnsi="Arbat-Bold"/>
          <w:b/>
        </w:rPr>
        <w:t xml:space="preserve">        объявляет набор  на 2026- 2027</w:t>
      </w:r>
      <w:r w:rsidR="000B1D1C" w:rsidRPr="00CE546E">
        <w:rPr>
          <w:rFonts w:ascii="Arbat-Bold" w:hAnsi="Arbat-Bold"/>
          <w:b/>
        </w:rPr>
        <w:t xml:space="preserve"> учебный год</w:t>
      </w:r>
    </w:p>
    <w:p w:rsidR="00F7182B" w:rsidRPr="00CE546E" w:rsidRDefault="000B1D1C" w:rsidP="000B1D1C">
      <w:pPr>
        <w:jc w:val="center"/>
        <w:rPr>
          <w:rFonts w:ascii="Arbat-Bold" w:hAnsi="Arbat-Bold"/>
          <w:b/>
        </w:rPr>
      </w:pPr>
      <w:proofErr w:type="gramStart"/>
      <w:r w:rsidRPr="00CE546E">
        <w:rPr>
          <w:rFonts w:ascii="Arbat-Bold" w:hAnsi="Arbat-Bold"/>
          <w:b/>
        </w:rPr>
        <w:t>(по очной форме обучения</w:t>
      </w:r>
      <w:r w:rsidR="00C74A8B" w:rsidRPr="00CE546E">
        <w:rPr>
          <w:rFonts w:ascii="Arbat-Bold" w:hAnsi="Arbat-Bold"/>
          <w:b/>
        </w:rPr>
        <w:t xml:space="preserve">, </w:t>
      </w:r>
      <w:r w:rsidR="00F7182B" w:rsidRPr="00CE546E">
        <w:rPr>
          <w:rFonts w:ascii="Arbat-Bold" w:hAnsi="Arbat-Bold"/>
          <w:b/>
        </w:rPr>
        <w:t>на базе основного общего образования</w:t>
      </w:r>
      <w:r w:rsidR="00C74A8B" w:rsidRPr="00CE546E">
        <w:rPr>
          <w:rFonts w:ascii="Arbat-Bold" w:hAnsi="Arbat-Bold"/>
          <w:b/>
        </w:rPr>
        <w:t xml:space="preserve">, </w:t>
      </w:r>
      <w:proofErr w:type="gramEnd"/>
    </w:p>
    <w:p w:rsidR="006629A9" w:rsidRPr="008A5234" w:rsidRDefault="000B1D1C" w:rsidP="008A1343">
      <w:pPr>
        <w:jc w:val="center"/>
        <w:rPr>
          <w:rFonts w:ascii="Arbat-Bold" w:hAnsi="Arbat-Bold"/>
          <w:b/>
        </w:rPr>
      </w:pPr>
      <w:r w:rsidRPr="008A5234">
        <w:rPr>
          <w:rFonts w:ascii="Arbat-Bold" w:hAnsi="Arbat-Bold"/>
          <w:b/>
        </w:rPr>
        <w:t xml:space="preserve"> за счет средств областного бюджета)</w:t>
      </w:r>
    </w:p>
    <w:tbl>
      <w:tblPr>
        <w:tblW w:w="11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CFF"/>
        <w:tblLayout w:type="fixed"/>
        <w:tblLook w:val="04A0"/>
      </w:tblPr>
      <w:tblGrid>
        <w:gridCol w:w="4536"/>
        <w:gridCol w:w="4111"/>
        <w:gridCol w:w="2552"/>
      </w:tblGrid>
      <w:tr w:rsidR="00F7182B" w:rsidRPr="008A5234" w:rsidTr="007520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F7182B" w:rsidRPr="008A5234" w:rsidRDefault="00F7182B" w:rsidP="00C74A8B">
            <w:pPr>
              <w:ind w:firstLine="142"/>
              <w:jc w:val="center"/>
              <w:rPr>
                <w:rFonts w:ascii="Arbat-Bold" w:hAnsi="Arbat-Bold"/>
                <w:b/>
                <w:sz w:val="26"/>
                <w:szCs w:val="26"/>
              </w:rPr>
            </w:pPr>
            <w:r w:rsidRPr="008A5234">
              <w:rPr>
                <w:rFonts w:ascii="Arbat-Bold" w:hAnsi="Arbat-Bold"/>
                <w:b/>
                <w:sz w:val="26"/>
                <w:szCs w:val="26"/>
              </w:rPr>
              <w:t xml:space="preserve"> Специальность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F7182B" w:rsidRPr="008A5234" w:rsidRDefault="00F7182B" w:rsidP="006F4EAA">
            <w:pPr>
              <w:jc w:val="center"/>
              <w:rPr>
                <w:rFonts w:ascii="Arbat-Bold" w:hAnsi="Arbat-Bold"/>
                <w:b/>
                <w:sz w:val="26"/>
                <w:szCs w:val="26"/>
              </w:rPr>
            </w:pPr>
            <w:r w:rsidRPr="008A5234">
              <w:rPr>
                <w:rFonts w:ascii="Arbat-Bold" w:hAnsi="Arbat-Bold"/>
                <w:b/>
                <w:sz w:val="26"/>
                <w:szCs w:val="26"/>
              </w:rPr>
              <w:t xml:space="preserve">Квалификация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F7182B" w:rsidRPr="008A5234" w:rsidRDefault="00F7182B" w:rsidP="006F4EAA">
            <w:pPr>
              <w:jc w:val="center"/>
              <w:rPr>
                <w:rFonts w:ascii="Arbat-Bold" w:hAnsi="Arbat-Bold"/>
                <w:b/>
                <w:sz w:val="26"/>
                <w:szCs w:val="26"/>
              </w:rPr>
            </w:pPr>
            <w:r w:rsidRPr="008A5234">
              <w:rPr>
                <w:rFonts w:ascii="Arbat-Bold" w:hAnsi="Arbat-Bold"/>
                <w:b/>
                <w:sz w:val="26"/>
                <w:szCs w:val="26"/>
              </w:rPr>
              <w:t>Срок обучения</w:t>
            </w:r>
          </w:p>
        </w:tc>
      </w:tr>
      <w:tr w:rsidR="000B1D1C" w:rsidRPr="008A5234" w:rsidTr="00C74A8B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0B1D1C" w:rsidRPr="008A5234" w:rsidRDefault="000B1D1C" w:rsidP="006F4EAA">
            <w:pPr>
              <w:jc w:val="center"/>
              <w:rPr>
                <w:rFonts w:ascii="Arbat-Bold" w:hAnsi="Arbat-Bold"/>
                <w:b/>
                <w:sz w:val="26"/>
                <w:szCs w:val="26"/>
              </w:rPr>
            </w:pPr>
            <w:r w:rsidRPr="008A5234">
              <w:rPr>
                <w:rFonts w:ascii="Arbat-Bold" w:hAnsi="Arbat-Bold"/>
                <w:b/>
                <w:sz w:val="26"/>
                <w:szCs w:val="26"/>
              </w:rPr>
              <w:t xml:space="preserve">По программам подготовки специалистов среднего звена </w:t>
            </w:r>
          </w:p>
        </w:tc>
      </w:tr>
      <w:tr w:rsidR="005013F4" w:rsidRPr="008A5234" w:rsidTr="00752066">
        <w:trPr>
          <w:trHeight w:val="79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5013F4" w:rsidRPr="008A5234" w:rsidRDefault="003102A4" w:rsidP="00492D36">
            <w:pPr>
              <w:tabs>
                <w:tab w:val="center" w:pos="4961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15.02.17 </w:t>
            </w:r>
            <w:r w:rsidR="00ED01B3" w:rsidRPr="008A5234">
              <w:rPr>
                <w:b/>
                <w:sz w:val="26"/>
                <w:szCs w:val="26"/>
              </w:rPr>
              <w:t xml:space="preserve"> Монтаж, техническое обслуживание</w:t>
            </w:r>
            <w:r>
              <w:rPr>
                <w:b/>
                <w:sz w:val="26"/>
                <w:szCs w:val="26"/>
              </w:rPr>
              <w:t>, эксплуатация</w:t>
            </w:r>
            <w:r w:rsidR="00ED01B3" w:rsidRPr="008A5234">
              <w:rPr>
                <w:b/>
                <w:sz w:val="26"/>
                <w:szCs w:val="26"/>
              </w:rPr>
              <w:t xml:space="preserve"> и ремонт промышленного оборудования (по отраслям)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5013F4" w:rsidRPr="008A5234" w:rsidRDefault="00ED01B3" w:rsidP="00492D36">
            <w:pPr>
              <w:jc w:val="center"/>
              <w:rPr>
                <w:rFonts w:ascii="Arbat-Bold" w:hAnsi="Arbat-Bold"/>
                <w:sz w:val="26"/>
                <w:szCs w:val="26"/>
              </w:rPr>
            </w:pPr>
            <w:r w:rsidRPr="008A5234">
              <w:rPr>
                <w:rFonts w:ascii="Arbat-Bold" w:hAnsi="Arbat-Bold"/>
                <w:sz w:val="26"/>
                <w:szCs w:val="26"/>
              </w:rPr>
              <w:t>Техник-механик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5013F4" w:rsidRPr="008A5234" w:rsidRDefault="00ED01B3" w:rsidP="00492D36">
            <w:pPr>
              <w:jc w:val="center"/>
              <w:rPr>
                <w:sz w:val="26"/>
                <w:szCs w:val="26"/>
              </w:rPr>
            </w:pPr>
            <w:r w:rsidRPr="008A5234">
              <w:rPr>
                <w:sz w:val="26"/>
                <w:szCs w:val="26"/>
              </w:rPr>
              <w:t>3</w:t>
            </w:r>
            <w:r w:rsidR="005013F4" w:rsidRPr="008A5234">
              <w:rPr>
                <w:sz w:val="26"/>
                <w:szCs w:val="26"/>
              </w:rPr>
              <w:t xml:space="preserve"> года 10 месяцев</w:t>
            </w:r>
          </w:p>
        </w:tc>
      </w:tr>
      <w:tr w:rsidR="005013F4" w:rsidRPr="008A5234" w:rsidTr="007520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5013F4" w:rsidRPr="008A5234" w:rsidRDefault="003102A4" w:rsidP="003102A4">
            <w:pPr>
              <w:tabs>
                <w:tab w:val="center" w:pos="4961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15.02.18Техническая эксплуатация и обслуживание роботизированного производства </w:t>
            </w:r>
            <w:r w:rsidR="00932D84" w:rsidRPr="008A5234">
              <w:rPr>
                <w:b/>
                <w:sz w:val="26"/>
                <w:szCs w:val="26"/>
              </w:rPr>
              <w:t>(по отраслям)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5013F4" w:rsidRPr="008A5234" w:rsidRDefault="005013F4" w:rsidP="00492D36">
            <w:pPr>
              <w:tabs>
                <w:tab w:val="center" w:pos="4961"/>
              </w:tabs>
              <w:jc w:val="center"/>
              <w:rPr>
                <w:sz w:val="26"/>
                <w:szCs w:val="26"/>
              </w:rPr>
            </w:pPr>
            <w:r w:rsidRPr="008A5234">
              <w:rPr>
                <w:sz w:val="26"/>
                <w:szCs w:val="26"/>
              </w:rPr>
              <w:t>Техник</w:t>
            </w:r>
          </w:p>
          <w:p w:rsidR="005013F4" w:rsidRPr="008A5234" w:rsidRDefault="005013F4" w:rsidP="00492D36">
            <w:pPr>
              <w:jc w:val="center"/>
              <w:rPr>
                <w:rFonts w:ascii="Arbat-Bold" w:hAnsi="Arbat-Bold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5013F4" w:rsidRPr="008A5234" w:rsidRDefault="005013F4" w:rsidP="00492D36">
            <w:pPr>
              <w:jc w:val="center"/>
              <w:rPr>
                <w:sz w:val="26"/>
                <w:szCs w:val="26"/>
              </w:rPr>
            </w:pPr>
            <w:r w:rsidRPr="008A5234">
              <w:rPr>
                <w:sz w:val="26"/>
                <w:szCs w:val="26"/>
              </w:rPr>
              <w:t>3 года 10 месяцев</w:t>
            </w:r>
          </w:p>
        </w:tc>
      </w:tr>
      <w:tr w:rsidR="00F25E93" w:rsidRPr="008A5234" w:rsidTr="007520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F25E93" w:rsidRPr="005064C6" w:rsidRDefault="00F25E93" w:rsidP="00F25E93">
            <w:pPr>
              <w:tabs>
                <w:tab w:val="center" w:pos="4961"/>
              </w:tabs>
              <w:rPr>
                <w:b/>
                <w:sz w:val="26"/>
                <w:szCs w:val="26"/>
              </w:rPr>
            </w:pPr>
            <w:r w:rsidRPr="005064C6">
              <w:rPr>
                <w:b/>
                <w:sz w:val="26"/>
                <w:szCs w:val="26"/>
              </w:rPr>
              <w:t>15.02.19 Сварочное производство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F25E93" w:rsidRPr="008A5234" w:rsidRDefault="00F25E93" w:rsidP="00F25E93">
            <w:pPr>
              <w:tabs>
                <w:tab w:val="center" w:pos="4961"/>
              </w:tabs>
              <w:jc w:val="center"/>
              <w:rPr>
                <w:sz w:val="26"/>
                <w:szCs w:val="26"/>
              </w:rPr>
            </w:pPr>
            <w:r w:rsidRPr="008A5234">
              <w:rPr>
                <w:sz w:val="26"/>
                <w:szCs w:val="26"/>
              </w:rPr>
              <w:t>Техник</w:t>
            </w:r>
          </w:p>
          <w:p w:rsidR="00F25E93" w:rsidRPr="008A5234" w:rsidRDefault="00F25E93" w:rsidP="00F25E93">
            <w:pPr>
              <w:jc w:val="center"/>
              <w:rPr>
                <w:rFonts w:ascii="Arbat-Bold" w:hAnsi="Arbat-Bold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F25E93" w:rsidRPr="008A5234" w:rsidRDefault="00F25E93" w:rsidP="00F25E93">
            <w:pPr>
              <w:jc w:val="center"/>
              <w:rPr>
                <w:sz w:val="26"/>
                <w:szCs w:val="26"/>
              </w:rPr>
            </w:pPr>
            <w:r w:rsidRPr="008A5234">
              <w:rPr>
                <w:sz w:val="26"/>
                <w:szCs w:val="26"/>
              </w:rPr>
              <w:t>3 года 10 месяцев</w:t>
            </w:r>
          </w:p>
        </w:tc>
      </w:tr>
      <w:tr w:rsidR="00F25E93" w:rsidRPr="008A5234" w:rsidTr="007520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F25E93" w:rsidRDefault="00F25E93" w:rsidP="00F25E93">
            <w:pPr>
              <w:tabs>
                <w:tab w:val="center" w:pos="4961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27.02.06 </w:t>
            </w:r>
            <w:r w:rsidRPr="00DF1ED6">
              <w:rPr>
                <w:b/>
                <w:sz w:val="26"/>
                <w:szCs w:val="26"/>
              </w:rPr>
              <w:t>Метрологический контроль средств измерения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F25E93" w:rsidRPr="008A5234" w:rsidRDefault="00F25E93" w:rsidP="00F25E93">
            <w:pPr>
              <w:tabs>
                <w:tab w:val="center" w:pos="496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Техник-метролог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F25E93" w:rsidRPr="008A5234" w:rsidRDefault="00F25E93" w:rsidP="00F25E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года 10 месяцев</w:t>
            </w:r>
          </w:p>
        </w:tc>
      </w:tr>
      <w:tr w:rsidR="00F25E93" w:rsidRPr="008A5234" w:rsidTr="00C74A8B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F25E93" w:rsidRPr="008A5234" w:rsidRDefault="00F25E93" w:rsidP="00F25E93">
            <w:pPr>
              <w:jc w:val="center"/>
              <w:rPr>
                <w:rFonts w:ascii="Arbat-Bold" w:hAnsi="Arbat-Bold"/>
                <w:b/>
                <w:sz w:val="26"/>
                <w:szCs w:val="26"/>
              </w:rPr>
            </w:pPr>
            <w:r w:rsidRPr="008A5234">
              <w:rPr>
                <w:rFonts w:ascii="Arbat-Bold" w:hAnsi="Arbat-Bold"/>
                <w:b/>
                <w:sz w:val="26"/>
                <w:szCs w:val="26"/>
              </w:rPr>
              <w:t xml:space="preserve"> По программам подготовки квалифицированных рабочих и служащих</w:t>
            </w:r>
          </w:p>
        </w:tc>
      </w:tr>
      <w:tr w:rsidR="00F25E93" w:rsidRPr="008A5234" w:rsidTr="007520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F25E93" w:rsidRPr="008A5234" w:rsidRDefault="00F25E93" w:rsidP="00F25E93">
            <w:pPr>
              <w:rPr>
                <w:rFonts w:ascii="Arbat-Bold" w:hAnsi="Arbat-Bold"/>
                <w:b/>
                <w:sz w:val="26"/>
                <w:szCs w:val="26"/>
              </w:rPr>
            </w:pPr>
            <w:r w:rsidRPr="008A5234">
              <w:rPr>
                <w:rFonts w:ascii="Arbat-Bold" w:hAnsi="Arbat-Bold"/>
                <w:b/>
                <w:sz w:val="26"/>
                <w:szCs w:val="26"/>
              </w:rPr>
              <w:t xml:space="preserve">              Профессия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F25E93" w:rsidRPr="008A5234" w:rsidRDefault="00F25E93" w:rsidP="00F25E93">
            <w:pPr>
              <w:jc w:val="center"/>
              <w:rPr>
                <w:rFonts w:ascii="Arbat-Bold" w:hAnsi="Arbat-Bold"/>
                <w:b/>
                <w:sz w:val="26"/>
                <w:szCs w:val="26"/>
              </w:rPr>
            </w:pPr>
            <w:r w:rsidRPr="008A5234">
              <w:rPr>
                <w:rFonts w:ascii="Arbat-Bold" w:hAnsi="Arbat-Bold"/>
                <w:b/>
                <w:sz w:val="26"/>
                <w:szCs w:val="26"/>
              </w:rPr>
              <w:t xml:space="preserve">Квалификация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F25E93" w:rsidRPr="008A5234" w:rsidRDefault="00F25E93" w:rsidP="00F25E93">
            <w:pPr>
              <w:jc w:val="center"/>
              <w:rPr>
                <w:rFonts w:ascii="Arbat-Bold" w:hAnsi="Arbat-Bold"/>
                <w:b/>
                <w:sz w:val="26"/>
                <w:szCs w:val="26"/>
              </w:rPr>
            </w:pPr>
            <w:r w:rsidRPr="008A5234">
              <w:rPr>
                <w:rFonts w:ascii="Arbat-Bold" w:hAnsi="Arbat-Bold"/>
                <w:b/>
                <w:sz w:val="26"/>
                <w:szCs w:val="26"/>
              </w:rPr>
              <w:t xml:space="preserve">Срок обучения </w:t>
            </w:r>
          </w:p>
        </w:tc>
      </w:tr>
      <w:tr w:rsidR="00F25E93" w:rsidRPr="008A5234" w:rsidTr="00752066">
        <w:trPr>
          <w:trHeight w:val="50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F25E93" w:rsidRPr="008A5234" w:rsidRDefault="00F25E93" w:rsidP="00F25E93">
            <w:pPr>
              <w:contextualSpacing/>
              <w:rPr>
                <w:rFonts w:ascii="Arbat-Bold" w:hAnsi="Arbat-Bold"/>
                <w:b/>
                <w:sz w:val="26"/>
                <w:szCs w:val="26"/>
              </w:rPr>
            </w:pPr>
            <w:r w:rsidRPr="008A5234">
              <w:rPr>
                <w:b/>
                <w:sz w:val="26"/>
                <w:szCs w:val="26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F25E93" w:rsidRPr="008A5234" w:rsidRDefault="00F25E93" w:rsidP="00F25E93">
            <w:pPr>
              <w:pStyle w:val="a3"/>
              <w:ind w:left="-108"/>
              <w:jc w:val="center"/>
              <w:rPr>
                <w:rFonts w:ascii="Arbat-Bold" w:hAnsi="Arbat-Bold"/>
                <w:sz w:val="26"/>
                <w:szCs w:val="26"/>
              </w:rPr>
            </w:pPr>
            <w:r w:rsidRPr="008A5234">
              <w:rPr>
                <w:rFonts w:ascii="Arbat-Bold" w:hAnsi="Arbat-Bold"/>
                <w:sz w:val="26"/>
                <w:szCs w:val="26"/>
              </w:rPr>
              <w:t>Сварщик</w:t>
            </w:r>
          </w:p>
          <w:p w:rsidR="00F25E93" w:rsidRPr="008A5234" w:rsidRDefault="00F25E93" w:rsidP="00F25E93">
            <w:pPr>
              <w:pStyle w:val="a3"/>
              <w:ind w:left="-108"/>
              <w:jc w:val="center"/>
              <w:rPr>
                <w:rFonts w:ascii="Arbat-Bold" w:hAnsi="Arbat-Bold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F25E93" w:rsidRPr="008A5234" w:rsidRDefault="00F25E93" w:rsidP="00F25E93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год</w:t>
            </w:r>
          </w:p>
          <w:p w:rsidR="00F25E93" w:rsidRPr="008A5234" w:rsidRDefault="00F25E93" w:rsidP="00F25E93">
            <w:pPr>
              <w:contextualSpacing/>
              <w:jc w:val="center"/>
              <w:rPr>
                <w:sz w:val="26"/>
                <w:szCs w:val="26"/>
              </w:rPr>
            </w:pPr>
            <w:r w:rsidRPr="008A5234">
              <w:rPr>
                <w:sz w:val="26"/>
                <w:szCs w:val="26"/>
              </w:rPr>
              <w:t>10 месяцев</w:t>
            </w:r>
          </w:p>
        </w:tc>
      </w:tr>
      <w:tr w:rsidR="00F25E93" w:rsidRPr="008A5234" w:rsidTr="00752066">
        <w:trPr>
          <w:trHeight w:val="50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F25E93" w:rsidRPr="005D04DA" w:rsidRDefault="00F25E93" w:rsidP="00F25E93">
            <w:pPr>
              <w:contextualSpacing/>
              <w:rPr>
                <w:b/>
                <w:sz w:val="26"/>
                <w:szCs w:val="26"/>
              </w:rPr>
            </w:pPr>
            <w:r w:rsidRPr="005D04DA">
              <w:rPr>
                <w:b/>
                <w:sz w:val="26"/>
                <w:szCs w:val="26"/>
              </w:rPr>
              <w:t xml:space="preserve">13.01.10 </w:t>
            </w:r>
            <w:r w:rsidRPr="005D04DA">
              <w:rPr>
                <w:b/>
                <w:bCs/>
                <w:sz w:val="26"/>
                <w:szCs w:val="26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F25E93" w:rsidRPr="005D04DA" w:rsidRDefault="00F25E93" w:rsidP="00F25E93">
            <w:pPr>
              <w:pStyle w:val="a3"/>
              <w:ind w:left="-108"/>
              <w:jc w:val="center"/>
              <w:rPr>
                <w:rFonts w:ascii="Arbat-Bold" w:hAnsi="Arbat-Bold"/>
                <w:sz w:val="26"/>
                <w:szCs w:val="26"/>
              </w:rPr>
            </w:pPr>
            <w:r w:rsidRPr="005D04DA">
              <w:rPr>
                <w:bCs/>
                <w:sz w:val="26"/>
                <w:szCs w:val="26"/>
              </w:rPr>
              <w:t>Электромонтер по ремонту и обслуживанию электрооборудования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F25E93" w:rsidRPr="008A5234" w:rsidRDefault="00F25E93" w:rsidP="00F25E93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год</w:t>
            </w:r>
          </w:p>
          <w:p w:rsidR="00F25E93" w:rsidRPr="008A5234" w:rsidRDefault="00F25E93" w:rsidP="00F25E93">
            <w:pPr>
              <w:contextualSpacing/>
              <w:jc w:val="center"/>
              <w:rPr>
                <w:sz w:val="26"/>
                <w:szCs w:val="26"/>
              </w:rPr>
            </w:pPr>
            <w:r w:rsidRPr="008A5234">
              <w:rPr>
                <w:sz w:val="26"/>
                <w:szCs w:val="26"/>
              </w:rPr>
              <w:t>10 месяцев</w:t>
            </w:r>
          </w:p>
        </w:tc>
      </w:tr>
      <w:tr w:rsidR="00F25E93" w:rsidRPr="008A5234" w:rsidTr="00DD2701">
        <w:trPr>
          <w:trHeight w:val="5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F25E93" w:rsidRDefault="00F25E93" w:rsidP="00F25E9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15.01.38 Оператор-наладчик металлообрабатывающих станков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F25E93" w:rsidRPr="00BF50E0" w:rsidRDefault="00F25E93" w:rsidP="00F25E93">
            <w:pPr>
              <w:pStyle w:val="a3"/>
              <w:ind w:left="-108"/>
              <w:jc w:val="center"/>
              <w:rPr>
                <w:sz w:val="26"/>
                <w:szCs w:val="26"/>
              </w:rPr>
            </w:pPr>
            <w:r w:rsidRPr="00BF50E0">
              <w:rPr>
                <w:sz w:val="26"/>
                <w:szCs w:val="26"/>
              </w:rPr>
              <w:t>Оператор-наладчик металлообрабатывающих станков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F25E93" w:rsidRPr="008A5234" w:rsidRDefault="00F25E93" w:rsidP="00F25E93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год</w:t>
            </w:r>
          </w:p>
          <w:p w:rsidR="00F25E93" w:rsidRDefault="00F25E93" w:rsidP="00F25E93">
            <w:pPr>
              <w:contextualSpacing/>
              <w:jc w:val="center"/>
              <w:rPr>
                <w:sz w:val="26"/>
                <w:szCs w:val="26"/>
              </w:rPr>
            </w:pPr>
            <w:r w:rsidRPr="008A5234">
              <w:rPr>
                <w:sz w:val="26"/>
                <w:szCs w:val="26"/>
              </w:rPr>
              <w:t>10 месяцев</w:t>
            </w:r>
          </w:p>
        </w:tc>
      </w:tr>
      <w:tr w:rsidR="00240FF8" w:rsidRPr="008A5234" w:rsidTr="00DD2701">
        <w:trPr>
          <w:trHeight w:val="5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40FF8" w:rsidRPr="008A5234" w:rsidRDefault="00240FF8" w:rsidP="0061032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11.01.11 Наладчик технологического оборудования (электронная техника)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40FF8" w:rsidRPr="0022706E" w:rsidRDefault="00240FF8" w:rsidP="00610329">
            <w:pPr>
              <w:pStyle w:val="a3"/>
              <w:ind w:left="-108"/>
              <w:jc w:val="center"/>
              <w:rPr>
                <w:sz w:val="26"/>
                <w:szCs w:val="26"/>
              </w:rPr>
            </w:pPr>
            <w:r w:rsidRPr="0022706E">
              <w:rPr>
                <w:sz w:val="26"/>
                <w:szCs w:val="26"/>
              </w:rPr>
              <w:t>Наладчик технологического оборудования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40FF8" w:rsidRDefault="00240FF8" w:rsidP="00F25E93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год</w:t>
            </w:r>
          </w:p>
          <w:p w:rsidR="00240FF8" w:rsidRDefault="00240FF8" w:rsidP="00F25E93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месяцев</w:t>
            </w:r>
          </w:p>
        </w:tc>
      </w:tr>
      <w:tr w:rsidR="00ED68A6" w:rsidRPr="008A5234" w:rsidTr="00DD2701">
        <w:trPr>
          <w:trHeight w:val="5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ED68A6" w:rsidRPr="008A5234" w:rsidRDefault="00ED68A6" w:rsidP="00454FA7">
            <w:pPr>
              <w:rPr>
                <w:b/>
                <w:sz w:val="26"/>
                <w:szCs w:val="26"/>
              </w:rPr>
            </w:pPr>
            <w:r w:rsidRPr="008A5234">
              <w:rPr>
                <w:b/>
                <w:sz w:val="26"/>
                <w:szCs w:val="26"/>
              </w:rPr>
              <w:t>15.01.36 Дефектоскопист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977CF0" w:rsidRPr="008A5234" w:rsidRDefault="00ED68A6" w:rsidP="00977CF0">
            <w:pPr>
              <w:pStyle w:val="a3"/>
              <w:ind w:left="-108"/>
              <w:rPr>
                <w:sz w:val="26"/>
                <w:szCs w:val="26"/>
              </w:rPr>
            </w:pPr>
            <w:r w:rsidRPr="008A5234">
              <w:rPr>
                <w:rFonts w:ascii="Arbat-Bold" w:hAnsi="Arbat-Bold"/>
                <w:sz w:val="26"/>
                <w:szCs w:val="26"/>
              </w:rPr>
              <w:t xml:space="preserve">Дефектоскопист </w:t>
            </w:r>
          </w:p>
          <w:p w:rsidR="00ED68A6" w:rsidRPr="008A5234" w:rsidRDefault="00ED68A6" w:rsidP="00454FA7">
            <w:pPr>
              <w:pStyle w:val="a3"/>
              <w:ind w:left="-108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ED68A6" w:rsidRPr="008A5234" w:rsidRDefault="00ED68A6" w:rsidP="00454FA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год</w:t>
            </w:r>
          </w:p>
          <w:p w:rsidR="00ED68A6" w:rsidRPr="008A5234" w:rsidRDefault="00ED68A6" w:rsidP="00454FA7">
            <w:pPr>
              <w:jc w:val="center"/>
              <w:rPr>
                <w:sz w:val="26"/>
                <w:szCs w:val="26"/>
              </w:rPr>
            </w:pPr>
            <w:r w:rsidRPr="008A5234">
              <w:rPr>
                <w:sz w:val="26"/>
                <w:szCs w:val="26"/>
              </w:rPr>
              <w:t>10 месяцев</w:t>
            </w:r>
          </w:p>
        </w:tc>
      </w:tr>
    </w:tbl>
    <w:p w:rsidR="000B1D1C" w:rsidRPr="00552982" w:rsidRDefault="000B1D1C" w:rsidP="000B1D1C">
      <w:pPr>
        <w:jc w:val="center"/>
        <w:rPr>
          <w:b/>
          <w:sz w:val="28"/>
          <w:szCs w:val="28"/>
        </w:rPr>
      </w:pPr>
      <w:r w:rsidRPr="00552982">
        <w:rPr>
          <w:b/>
          <w:sz w:val="28"/>
          <w:szCs w:val="28"/>
        </w:rPr>
        <w:t>Для поступления в техникум абитуриенты предоставляют:</w:t>
      </w:r>
    </w:p>
    <w:p w:rsidR="000B1D1C" w:rsidRPr="00552982" w:rsidRDefault="000B1D1C" w:rsidP="000B1D1C">
      <w:pPr>
        <w:pStyle w:val="a3"/>
        <w:numPr>
          <w:ilvl w:val="0"/>
          <w:numId w:val="1"/>
        </w:numPr>
      </w:pPr>
      <w:r w:rsidRPr="00552982">
        <w:t>документ, удостоверяющий личность</w:t>
      </w:r>
    </w:p>
    <w:p w:rsidR="000B1D1C" w:rsidRPr="00552982" w:rsidRDefault="000B1D1C" w:rsidP="000B1D1C">
      <w:pPr>
        <w:pStyle w:val="a3"/>
        <w:numPr>
          <w:ilvl w:val="0"/>
          <w:numId w:val="1"/>
        </w:numPr>
      </w:pPr>
      <w:r w:rsidRPr="00552982">
        <w:t>аттестат об основном общем образовании</w:t>
      </w:r>
    </w:p>
    <w:p w:rsidR="000B1D1C" w:rsidRPr="00552982" w:rsidRDefault="00BF50E0" w:rsidP="000B1D1C">
      <w:pPr>
        <w:pStyle w:val="a3"/>
        <w:numPr>
          <w:ilvl w:val="0"/>
          <w:numId w:val="1"/>
        </w:numPr>
      </w:pPr>
      <w:r>
        <w:t>4</w:t>
      </w:r>
      <w:r w:rsidR="007E4322" w:rsidRPr="00552982">
        <w:t xml:space="preserve"> фотографий  (</w:t>
      </w:r>
      <w:r w:rsidR="000B1D1C" w:rsidRPr="00552982">
        <w:t>3х4)</w:t>
      </w:r>
    </w:p>
    <w:p w:rsidR="000B1D1C" w:rsidRDefault="00CC23E8" w:rsidP="00CC23E8">
      <w:pPr>
        <w:pStyle w:val="a3"/>
        <w:numPr>
          <w:ilvl w:val="0"/>
          <w:numId w:val="1"/>
        </w:numPr>
      </w:pPr>
      <w:r w:rsidRPr="00CC23E8">
        <w:t>СЭМД (196) «Медицинская справка (врачебное профессионально-кон</w:t>
      </w:r>
      <w:r>
        <w:t>сультативное заключение)» (CDA)</w:t>
      </w:r>
      <w:bookmarkStart w:id="0" w:name="_GoBack"/>
      <w:bookmarkEnd w:id="0"/>
    </w:p>
    <w:p w:rsidR="00377665" w:rsidRPr="00552982" w:rsidRDefault="00377665" w:rsidP="000B1D1C">
      <w:pPr>
        <w:pStyle w:val="a3"/>
        <w:numPr>
          <w:ilvl w:val="0"/>
          <w:numId w:val="1"/>
        </w:numPr>
      </w:pPr>
      <w:r>
        <w:t>СНИЛС</w:t>
      </w:r>
    </w:p>
    <w:p w:rsidR="00F70B3F" w:rsidRDefault="00726A43" w:rsidP="000B1D1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РЕЖИМ РАБОТЫ ПРИЕМНОЙ КОМИССИИ: понедельник-пятница с 08.00 до 16.00ч.</w:t>
      </w:r>
    </w:p>
    <w:p w:rsidR="00F06E56" w:rsidRPr="005D6CF2" w:rsidRDefault="000B1D1C" w:rsidP="000B1D1C">
      <w:pPr>
        <w:jc w:val="center"/>
        <w:rPr>
          <w:b/>
          <w:sz w:val="22"/>
          <w:szCs w:val="22"/>
        </w:rPr>
      </w:pPr>
      <w:r w:rsidRPr="005D6CF2">
        <w:rPr>
          <w:b/>
          <w:sz w:val="22"/>
          <w:szCs w:val="22"/>
        </w:rPr>
        <w:t xml:space="preserve">Приглашаются юноши и девушки. </w:t>
      </w:r>
    </w:p>
    <w:p w:rsidR="000B1D1C" w:rsidRPr="005D6CF2" w:rsidRDefault="00AA14A6" w:rsidP="000B1D1C">
      <w:pPr>
        <w:jc w:val="center"/>
        <w:rPr>
          <w:b/>
          <w:sz w:val="22"/>
          <w:szCs w:val="22"/>
        </w:rPr>
      </w:pPr>
      <w:r w:rsidRPr="005D6CF2">
        <w:rPr>
          <w:noProof/>
          <w:sz w:val="22"/>
          <w:szCs w:val="22"/>
        </w:rPr>
        <w:drawing>
          <wp:anchor distT="36576" distB="36576" distL="36576" distR="36576" simplePos="0" relativeHeight="251667456" behindDoc="0" locked="0" layoutInCell="1" allowOverlap="1">
            <wp:simplePos x="0" y="0"/>
            <wp:positionH relativeFrom="column">
              <wp:posOffset>206375</wp:posOffset>
            </wp:positionH>
            <wp:positionV relativeFrom="paragraph">
              <wp:posOffset>4580890</wp:posOffset>
            </wp:positionV>
            <wp:extent cx="1693545" cy="1129030"/>
            <wp:effectExtent l="19050" t="0" r="1905" b="0"/>
            <wp:wrapNone/>
            <wp:docPr id="6" name="Рисунок 3" descr="IMG_0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049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12903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5D6CF2">
        <w:rPr>
          <w:noProof/>
          <w:sz w:val="22"/>
          <w:szCs w:val="22"/>
        </w:rPr>
        <w:drawing>
          <wp:anchor distT="36576" distB="36576" distL="36576" distR="36576" simplePos="0" relativeHeight="251665408" behindDoc="0" locked="0" layoutInCell="1" allowOverlap="1">
            <wp:simplePos x="0" y="0"/>
            <wp:positionH relativeFrom="column">
              <wp:posOffset>206375</wp:posOffset>
            </wp:positionH>
            <wp:positionV relativeFrom="paragraph">
              <wp:posOffset>4580890</wp:posOffset>
            </wp:positionV>
            <wp:extent cx="1693545" cy="1129030"/>
            <wp:effectExtent l="19050" t="0" r="1905" b="0"/>
            <wp:wrapNone/>
            <wp:docPr id="4" name="Рисунок 2" descr="IMG_0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49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12903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0B1D1C" w:rsidRPr="005D6CF2">
        <w:rPr>
          <w:b/>
          <w:sz w:val="22"/>
          <w:szCs w:val="22"/>
        </w:rPr>
        <w:t>Иногородним предоставляется общежитие</w:t>
      </w:r>
    </w:p>
    <w:p w:rsidR="000B1D1C" w:rsidRPr="005D6CF2" w:rsidRDefault="000B1D1C" w:rsidP="000B1D1C">
      <w:pPr>
        <w:jc w:val="center"/>
        <w:rPr>
          <w:b/>
          <w:sz w:val="22"/>
          <w:szCs w:val="22"/>
        </w:rPr>
      </w:pPr>
      <w:proofErr w:type="gramStart"/>
      <w:r w:rsidRPr="005D6CF2">
        <w:rPr>
          <w:b/>
          <w:sz w:val="22"/>
          <w:szCs w:val="22"/>
        </w:rPr>
        <w:t>Наш адрес: г. Брянск, ул. Академика Королёва, д. 7  т. 28-11-58</w:t>
      </w:r>
      <w:proofErr w:type="gramEnd"/>
    </w:p>
    <w:p w:rsidR="006629A9" w:rsidRPr="00552982" w:rsidRDefault="000B1D1C" w:rsidP="000B1D1C">
      <w:pPr>
        <w:jc w:val="center"/>
        <w:rPr>
          <w:b/>
          <w:sz w:val="26"/>
          <w:szCs w:val="26"/>
        </w:rPr>
      </w:pPr>
      <w:r w:rsidRPr="005D6CF2">
        <w:rPr>
          <w:b/>
          <w:sz w:val="22"/>
          <w:szCs w:val="22"/>
        </w:rPr>
        <w:t>Официальный сайт</w:t>
      </w:r>
      <w:r w:rsidRPr="00552982">
        <w:rPr>
          <w:b/>
          <w:sz w:val="26"/>
          <w:szCs w:val="26"/>
        </w:rPr>
        <w:t xml:space="preserve"> техникума: БТЭиР</w:t>
      </w:r>
      <w:proofErr w:type="gramStart"/>
      <w:r w:rsidRPr="00552982">
        <w:rPr>
          <w:b/>
          <w:sz w:val="26"/>
          <w:szCs w:val="26"/>
        </w:rPr>
        <w:t>.Р</w:t>
      </w:r>
      <w:proofErr w:type="gramEnd"/>
      <w:r w:rsidRPr="00552982">
        <w:rPr>
          <w:b/>
          <w:sz w:val="26"/>
          <w:szCs w:val="26"/>
        </w:rPr>
        <w:t>Ф</w:t>
      </w:r>
    </w:p>
    <w:p w:rsidR="00DE1A2B" w:rsidRPr="00DE1A2B" w:rsidRDefault="005D6CF2" w:rsidP="00DE1A2B"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36830</wp:posOffset>
            </wp:positionV>
            <wp:extent cx="1628775" cy="1076325"/>
            <wp:effectExtent l="19050" t="0" r="9525" b="0"/>
            <wp:wrapTight wrapText="bothSides">
              <wp:wrapPolygon edited="0">
                <wp:start x="-253" y="0"/>
                <wp:lineTo x="-253" y="21409"/>
                <wp:lineTo x="21726" y="21409"/>
                <wp:lineTo x="21726" y="0"/>
                <wp:lineTo x="-253" y="0"/>
              </wp:wrapPolygon>
            </wp:wrapTight>
            <wp:docPr id="8" name="Рисунок 1" descr="C:\Users\Biblioteka\Desktop\IMG_4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lioteka\Desktop\IMG_40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5429885</wp:posOffset>
            </wp:positionH>
            <wp:positionV relativeFrom="paragraph">
              <wp:posOffset>54610</wp:posOffset>
            </wp:positionV>
            <wp:extent cx="1590675" cy="1057910"/>
            <wp:effectExtent l="19050" t="0" r="9525" b="0"/>
            <wp:wrapTight wrapText="bothSides">
              <wp:wrapPolygon edited="0">
                <wp:start x="-259" y="0"/>
                <wp:lineTo x="-259" y="21393"/>
                <wp:lineTo x="21729" y="21393"/>
                <wp:lineTo x="21729" y="0"/>
                <wp:lineTo x="-259" y="0"/>
              </wp:wrapPolygon>
            </wp:wrapTight>
            <wp:docPr id="17" name="Рисунок 2" descr="C:\Users\Biblioteka\Desktop\IMG_9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blioteka\Desktop\IMG_98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5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3620135</wp:posOffset>
            </wp:positionH>
            <wp:positionV relativeFrom="paragraph">
              <wp:posOffset>8255</wp:posOffset>
            </wp:positionV>
            <wp:extent cx="1614170" cy="1076325"/>
            <wp:effectExtent l="19050" t="0" r="5080" b="0"/>
            <wp:wrapTight wrapText="bothSides">
              <wp:wrapPolygon edited="0">
                <wp:start x="-255" y="0"/>
                <wp:lineTo x="-255" y="21409"/>
                <wp:lineTo x="21668" y="21409"/>
                <wp:lineTo x="21668" y="0"/>
                <wp:lineTo x="-255" y="0"/>
              </wp:wrapPolygon>
            </wp:wrapTight>
            <wp:docPr id="18" name="Рисунок 6" descr="C:\СЕНИНА\фото для буклета БТЭиР\фото на буклет 2\IMG_9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СЕНИНА\фото для буклета БТЭиР\фото на буклет 2\IMG_976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1877060</wp:posOffset>
            </wp:positionH>
            <wp:positionV relativeFrom="paragraph">
              <wp:posOffset>8255</wp:posOffset>
            </wp:positionV>
            <wp:extent cx="1600200" cy="1061085"/>
            <wp:effectExtent l="19050" t="0" r="0" b="0"/>
            <wp:wrapTight wrapText="bothSides">
              <wp:wrapPolygon edited="0">
                <wp:start x="-257" y="0"/>
                <wp:lineTo x="-257" y="21329"/>
                <wp:lineTo x="21600" y="21329"/>
                <wp:lineTo x="21600" y="0"/>
                <wp:lineTo x="-257" y="0"/>
              </wp:wrapPolygon>
            </wp:wrapTight>
            <wp:docPr id="14" name="Рисунок 4" descr="C:\Users\Biblioteka\Desktop\IMG_5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iblioteka\Desktop\IMG_549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7AE1" w:rsidRDefault="008B7AE1" w:rsidP="008B7AE1"/>
    <w:p w:rsidR="009A35E3" w:rsidRPr="009A35E3" w:rsidRDefault="009A35E3" w:rsidP="008B7AE1">
      <w:pPr>
        <w:rPr>
          <w:sz w:val="56"/>
          <w:szCs w:val="56"/>
        </w:rPr>
      </w:pPr>
    </w:p>
    <w:sectPr w:rsidR="009A35E3" w:rsidRPr="009A35E3" w:rsidSect="00377665">
      <w:pgSz w:w="11906" w:h="16838"/>
      <w:pgMar w:top="284" w:right="142" w:bottom="142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bat-Bold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A2465"/>
    <w:multiLevelType w:val="hybridMultilevel"/>
    <w:tmpl w:val="D0109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5077C"/>
    <w:multiLevelType w:val="multilevel"/>
    <w:tmpl w:val="98E4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B1D1C"/>
    <w:rsid w:val="000002D6"/>
    <w:rsid w:val="00041E66"/>
    <w:rsid w:val="00084565"/>
    <w:rsid w:val="00094CF9"/>
    <w:rsid w:val="000B1D1C"/>
    <w:rsid w:val="000C1011"/>
    <w:rsid w:val="000F1684"/>
    <w:rsid w:val="00124DA0"/>
    <w:rsid w:val="001341D9"/>
    <w:rsid w:val="00147B34"/>
    <w:rsid w:val="001552D2"/>
    <w:rsid w:val="0019234F"/>
    <w:rsid w:val="001A0E7D"/>
    <w:rsid w:val="001B03DD"/>
    <w:rsid w:val="001E44DA"/>
    <w:rsid w:val="001E6FE8"/>
    <w:rsid w:val="001F1EEB"/>
    <w:rsid w:val="001F6CD9"/>
    <w:rsid w:val="0022706E"/>
    <w:rsid w:val="00240FF8"/>
    <w:rsid w:val="00260C0F"/>
    <w:rsid w:val="00267CFC"/>
    <w:rsid w:val="00274527"/>
    <w:rsid w:val="00292C8C"/>
    <w:rsid w:val="002C2E75"/>
    <w:rsid w:val="002D40B4"/>
    <w:rsid w:val="002E14C7"/>
    <w:rsid w:val="00302FAE"/>
    <w:rsid w:val="003102A4"/>
    <w:rsid w:val="00313A92"/>
    <w:rsid w:val="00344712"/>
    <w:rsid w:val="00377665"/>
    <w:rsid w:val="00381601"/>
    <w:rsid w:val="00391149"/>
    <w:rsid w:val="003D0D9C"/>
    <w:rsid w:val="003E57FA"/>
    <w:rsid w:val="00430788"/>
    <w:rsid w:val="004757B0"/>
    <w:rsid w:val="004C6287"/>
    <w:rsid w:val="004E3138"/>
    <w:rsid w:val="005013F4"/>
    <w:rsid w:val="005064C6"/>
    <w:rsid w:val="00511DCA"/>
    <w:rsid w:val="00526536"/>
    <w:rsid w:val="00552982"/>
    <w:rsid w:val="0059027C"/>
    <w:rsid w:val="005965F9"/>
    <w:rsid w:val="005A34A0"/>
    <w:rsid w:val="005D04DA"/>
    <w:rsid w:val="005D6CF2"/>
    <w:rsid w:val="006272FE"/>
    <w:rsid w:val="00634432"/>
    <w:rsid w:val="006629A9"/>
    <w:rsid w:val="00677245"/>
    <w:rsid w:val="006A2932"/>
    <w:rsid w:val="006E4BB6"/>
    <w:rsid w:val="00723CCD"/>
    <w:rsid w:val="00726A43"/>
    <w:rsid w:val="00735227"/>
    <w:rsid w:val="00752066"/>
    <w:rsid w:val="00753BBE"/>
    <w:rsid w:val="00776D64"/>
    <w:rsid w:val="00792F93"/>
    <w:rsid w:val="007C666B"/>
    <w:rsid w:val="007E4322"/>
    <w:rsid w:val="008009CB"/>
    <w:rsid w:val="00802CAF"/>
    <w:rsid w:val="00865A32"/>
    <w:rsid w:val="00867777"/>
    <w:rsid w:val="00870B42"/>
    <w:rsid w:val="008A1343"/>
    <w:rsid w:val="008A316E"/>
    <w:rsid w:val="008A5234"/>
    <w:rsid w:val="008B0B20"/>
    <w:rsid w:val="008B7AE1"/>
    <w:rsid w:val="008C0BD5"/>
    <w:rsid w:val="008C30FE"/>
    <w:rsid w:val="008D5869"/>
    <w:rsid w:val="008E70B8"/>
    <w:rsid w:val="008F20FD"/>
    <w:rsid w:val="00901E22"/>
    <w:rsid w:val="00923077"/>
    <w:rsid w:val="00932D84"/>
    <w:rsid w:val="00933B4C"/>
    <w:rsid w:val="00945A4E"/>
    <w:rsid w:val="00967E7A"/>
    <w:rsid w:val="00977CF0"/>
    <w:rsid w:val="009869E2"/>
    <w:rsid w:val="009A35E3"/>
    <w:rsid w:val="009D059C"/>
    <w:rsid w:val="00A030C4"/>
    <w:rsid w:val="00A23AC4"/>
    <w:rsid w:val="00A44952"/>
    <w:rsid w:val="00A47FB3"/>
    <w:rsid w:val="00A672C6"/>
    <w:rsid w:val="00A96D57"/>
    <w:rsid w:val="00AA14A6"/>
    <w:rsid w:val="00AC321C"/>
    <w:rsid w:val="00AC37F4"/>
    <w:rsid w:val="00B06433"/>
    <w:rsid w:val="00B1418B"/>
    <w:rsid w:val="00B15905"/>
    <w:rsid w:val="00B27A97"/>
    <w:rsid w:val="00B326E7"/>
    <w:rsid w:val="00B75875"/>
    <w:rsid w:val="00B91A58"/>
    <w:rsid w:val="00B95D2C"/>
    <w:rsid w:val="00B97126"/>
    <w:rsid w:val="00BA78FF"/>
    <w:rsid w:val="00BD4F27"/>
    <w:rsid w:val="00BE13FB"/>
    <w:rsid w:val="00BF48B9"/>
    <w:rsid w:val="00BF50E0"/>
    <w:rsid w:val="00C57846"/>
    <w:rsid w:val="00C72463"/>
    <w:rsid w:val="00C74A8B"/>
    <w:rsid w:val="00C76093"/>
    <w:rsid w:val="00C818B8"/>
    <w:rsid w:val="00CA4989"/>
    <w:rsid w:val="00CC23E8"/>
    <w:rsid w:val="00CE546E"/>
    <w:rsid w:val="00D27701"/>
    <w:rsid w:val="00D27902"/>
    <w:rsid w:val="00D53A42"/>
    <w:rsid w:val="00D707CC"/>
    <w:rsid w:val="00D857CA"/>
    <w:rsid w:val="00DA2D75"/>
    <w:rsid w:val="00DD2701"/>
    <w:rsid w:val="00DE1A2B"/>
    <w:rsid w:val="00DE68E0"/>
    <w:rsid w:val="00DF1ED6"/>
    <w:rsid w:val="00E00B9F"/>
    <w:rsid w:val="00E21676"/>
    <w:rsid w:val="00E65CC2"/>
    <w:rsid w:val="00E853E2"/>
    <w:rsid w:val="00E9755E"/>
    <w:rsid w:val="00EA3488"/>
    <w:rsid w:val="00ED01B3"/>
    <w:rsid w:val="00ED1BD9"/>
    <w:rsid w:val="00ED68A6"/>
    <w:rsid w:val="00EE65CF"/>
    <w:rsid w:val="00F02EA5"/>
    <w:rsid w:val="00F06E56"/>
    <w:rsid w:val="00F25E93"/>
    <w:rsid w:val="00F31D6E"/>
    <w:rsid w:val="00F53388"/>
    <w:rsid w:val="00F66DF6"/>
    <w:rsid w:val="00F70B3F"/>
    <w:rsid w:val="00F7182B"/>
    <w:rsid w:val="00F74C74"/>
    <w:rsid w:val="00FA36BC"/>
    <w:rsid w:val="00FF0185"/>
    <w:rsid w:val="00FF2735"/>
    <w:rsid w:val="00FF4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D1C"/>
    <w:pPr>
      <w:ind w:left="720"/>
      <w:contextualSpacing/>
    </w:pPr>
  </w:style>
  <w:style w:type="paragraph" w:customStyle="1" w:styleId="ConsPlusNormal">
    <w:name w:val="ConsPlusNormal"/>
    <w:rsid w:val="000B1D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F7182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A14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4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427EF-8328-4C36-852B-F56A10068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Biblioteka</cp:lastModifiedBy>
  <cp:revision>61</cp:revision>
  <cp:lastPrinted>2026-02-16T08:12:00Z</cp:lastPrinted>
  <dcterms:created xsi:type="dcterms:W3CDTF">2018-09-26T07:06:00Z</dcterms:created>
  <dcterms:modified xsi:type="dcterms:W3CDTF">2026-06-11T08:46:00Z</dcterms:modified>
</cp:coreProperties>
</file>